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ЧЕГЛАКОВСКОГО СЕЛЬСКОГО ПОСЕЛЕНИЯ 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Pr="006B21CF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21CF">
        <w:rPr>
          <w:rFonts w:ascii="Times New Roman" w:hAnsi="Times New Roman"/>
          <w:b/>
          <w:sz w:val="32"/>
          <w:szCs w:val="32"/>
        </w:rPr>
        <w:t>ПОСТАНОВЛЕНИЕ</w:t>
      </w:r>
    </w:p>
    <w:p w:rsidR="000C3F72" w:rsidRPr="00D80AE6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C3F72" w:rsidRDefault="00E02044" w:rsidP="000C3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04.03.2024</w:t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 w:rsidR="000C3F72" w:rsidRPr="006B21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3F72" w:rsidRPr="006B21C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17-П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0C3F72" w:rsidRDefault="000C3F72" w:rsidP="000C3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правила землепользования и застройки Чеглаковского сельского поселения Нагорского района Кировской области</w:t>
      </w:r>
    </w:p>
    <w:p w:rsidR="000C3F72" w:rsidRDefault="000C3F72" w:rsidP="000C3F7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C3F72" w:rsidRDefault="000C3F72" w:rsidP="000C3F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 Устава муниципального образования Чеглаковское сельское поселение Нагорского района Кировской области, главы 5 Правил землепользования и застройки Чеглаковского сельского поселения Нагорского района Кировской области, протокола публичных слушаний от </w:t>
      </w:r>
      <w:r w:rsidR="00DD1CE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 w:rsidR="00DD1C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DD1C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администрация Чеглаковского сельского поселения ПОСТАНОВЛЯЕТ:</w:t>
      </w:r>
    </w:p>
    <w:p w:rsidR="000C3F72" w:rsidRDefault="000C3F72" w:rsidP="000C3F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6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Чеглаковского сельского поселения Нагорского района Кировской области, утвержденные постановлением администрации Чеглаковского сельского поселения от 13.09.2021 № 74 следующие изменения:</w:t>
      </w:r>
    </w:p>
    <w:p w:rsidR="00C62879" w:rsidRDefault="000C3F72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8568E">
        <w:rPr>
          <w:rFonts w:ascii="Times New Roman" w:hAnsi="Times New Roman" w:cs="Times New Roman"/>
          <w:sz w:val="28"/>
          <w:szCs w:val="28"/>
        </w:rPr>
        <w:t>В</w:t>
      </w:r>
      <w:r w:rsidRPr="00B22B5C">
        <w:rPr>
          <w:rFonts w:ascii="Times New Roman" w:hAnsi="Times New Roman" w:cs="Times New Roman"/>
          <w:sz w:val="28"/>
          <w:szCs w:val="28"/>
        </w:rPr>
        <w:t xml:space="preserve"> зон</w:t>
      </w:r>
      <w:r w:rsidR="00B8568E">
        <w:rPr>
          <w:rFonts w:ascii="Times New Roman" w:hAnsi="Times New Roman" w:cs="Times New Roman"/>
          <w:sz w:val="28"/>
          <w:szCs w:val="28"/>
        </w:rPr>
        <w:t>е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BF333C">
        <w:rPr>
          <w:rFonts w:ascii="Times New Roman" w:hAnsi="Times New Roman" w:cs="Times New Roman"/>
          <w:sz w:val="28"/>
          <w:szCs w:val="28"/>
        </w:rPr>
        <w:t>ОД</w:t>
      </w:r>
      <w:r w:rsidRPr="00B22B5C">
        <w:rPr>
          <w:rFonts w:ascii="Times New Roman" w:hAnsi="Times New Roman" w:cs="Times New Roman"/>
          <w:sz w:val="28"/>
          <w:szCs w:val="28"/>
        </w:rPr>
        <w:t>-</w:t>
      </w:r>
      <w:r w:rsidR="002857E7">
        <w:rPr>
          <w:rFonts w:ascii="Times New Roman" w:hAnsi="Times New Roman" w:cs="Times New Roman"/>
          <w:sz w:val="28"/>
          <w:szCs w:val="28"/>
        </w:rPr>
        <w:t>1</w:t>
      </w:r>
      <w:r w:rsidRPr="00B22B5C">
        <w:rPr>
          <w:rFonts w:ascii="Times New Roman" w:hAnsi="Times New Roman" w:cs="Times New Roman"/>
          <w:sz w:val="28"/>
          <w:szCs w:val="28"/>
        </w:rPr>
        <w:t xml:space="preserve"> </w:t>
      </w:r>
      <w:r w:rsidR="00C62879">
        <w:rPr>
          <w:rFonts w:ascii="Times New Roman" w:hAnsi="Times New Roman" w:cs="Times New Roman"/>
          <w:sz w:val="28"/>
          <w:szCs w:val="28"/>
        </w:rPr>
        <w:t>добавить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 основны</w:t>
      </w:r>
      <w:r w:rsidR="00C62879">
        <w:rPr>
          <w:rFonts w:ascii="Times New Roman" w:hAnsi="Times New Roman" w:cs="Times New Roman"/>
          <w:sz w:val="28"/>
          <w:szCs w:val="28"/>
        </w:rPr>
        <w:t>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вид</w:t>
      </w:r>
      <w:r w:rsidR="00C62879">
        <w:rPr>
          <w:rFonts w:ascii="Times New Roman" w:hAnsi="Times New Roman" w:cs="Times New Roman"/>
          <w:sz w:val="28"/>
          <w:szCs w:val="28"/>
        </w:rPr>
        <w:t>ах</w:t>
      </w:r>
      <w:r w:rsidRPr="00B22B5C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C62879">
        <w:rPr>
          <w:rFonts w:ascii="Times New Roman" w:hAnsi="Times New Roman" w:cs="Times New Roman"/>
          <w:sz w:val="28"/>
          <w:szCs w:val="28"/>
        </w:rPr>
        <w:t xml:space="preserve"> следующий вид</w:t>
      </w:r>
      <w:r w:rsidRPr="00B22B5C">
        <w:rPr>
          <w:rFonts w:ascii="Times New Roman" w:hAnsi="Times New Roman" w:cs="Times New Roman"/>
          <w:sz w:val="28"/>
          <w:szCs w:val="28"/>
        </w:rPr>
        <w:t>:</w:t>
      </w:r>
    </w:p>
    <w:p w:rsidR="00C62879" w:rsidRDefault="00C62879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62879" w:rsidTr="00C62879">
        <w:tc>
          <w:tcPr>
            <w:tcW w:w="4785" w:type="dxa"/>
          </w:tcPr>
          <w:p w:rsidR="00C62879" w:rsidRPr="00E02044" w:rsidRDefault="00BF333C" w:rsidP="00BF333C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4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  <w:r w:rsidR="00C62879" w:rsidRPr="00E02044">
              <w:rPr>
                <w:rFonts w:ascii="Times New Roman" w:hAnsi="Times New Roman" w:cs="Times New Roman"/>
                <w:sz w:val="28"/>
                <w:szCs w:val="28"/>
              </w:rPr>
              <w:t xml:space="preserve"> (код </w:t>
            </w:r>
            <w:r w:rsidRPr="00E020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879" w:rsidRPr="00E020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04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C62879" w:rsidRPr="00E020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62879" w:rsidRPr="00E02044" w:rsidRDefault="00BF333C" w:rsidP="000C3F72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044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</w:tbl>
    <w:p w:rsidR="00C62879" w:rsidRDefault="00C62879" w:rsidP="000C3F72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0C3F72" w:rsidRPr="00CC199E" w:rsidRDefault="00B8568E" w:rsidP="000C3F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2</w:t>
      </w:r>
      <w:r w:rsidR="000C3F72" w:rsidRPr="00CC199E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="000C3F7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и разместить на официальном сайте Чеглаковского сельского поселения.</w:t>
      </w:r>
    </w:p>
    <w:p w:rsidR="000C3F72" w:rsidRPr="000C5809" w:rsidRDefault="00B8568E" w:rsidP="000C3F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C3F72">
        <w:rPr>
          <w:rFonts w:ascii="Times New Roman" w:hAnsi="Times New Roman" w:cs="Times New Roman"/>
          <w:sz w:val="28"/>
          <w:szCs w:val="28"/>
        </w:rPr>
        <w:t>постановление</w:t>
      </w:r>
      <w:r w:rsidR="000C3F72" w:rsidRPr="000C580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опубликования.</w:t>
      </w: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3F72" w:rsidRDefault="000C3F72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Чеглаковского</w:t>
      </w:r>
    </w:p>
    <w:p w:rsidR="000C3F72" w:rsidRDefault="00B8568E" w:rsidP="000C3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И.Н. Аверьянова</w:t>
      </w:r>
    </w:p>
    <w:sectPr w:rsidR="000C3F72" w:rsidSect="0058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A5E65"/>
    <w:multiLevelType w:val="multilevel"/>
    <w:tmpl w:val="89863AF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DF0"/>
    <w:rsid w:val="000C3F72"/>
    <w:rsid w:val="001012EB"/>
    <w:rsid w:val="00183DF0"/>
    <w:rsid w:val="001B1B3F"/>
    <w:rsid w:val="001B1CB8"/>
    <w:rsid w:val="002857E7"/>
    <w:rsid w:val="003244E1"/>
    <w:rsid w:val="003857A6"/>
    <w:rsid w:val="004B6A83"/>
    <w:rsid w:val="005859B7"/>
    <w:rsid w:val="005F095A"/>
    <w:rsid w:val="006A3D0E"/>
    <w:rsid w:val="00A01D59"/>
    <w:rsid w:val="00A955D3"/>
    <w:rsid w:val="00AF6DD1"/>
    <w:rsid w:val="00B8568E"/>
    <w:rsid w:val="00BF333C"/>
    <w:rsid w:val="00C21E5A"/>
    <w:rsid w:val="00C45207"/>
    <w:rsid w:val="00C62879"/>
    <w:rsid w:val="00C6761C"/>
    <w:rsid w:val="00D17D78"/>
    <w:rsid w:val="00DD1CE7"/>
    <w:rsid w:val="00E02044"/>
    <w:rsid w:val="00EE30E4"/>
    <w:rsid w:val="00F13426"/>
    <w:rsid w:val="00F4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83D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83D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style-span">
    <w:name w:val="apple-style-span"/>
    <w:basedOn w:val="a0"/>
    <w:rsid w:val="00183DF0"/>
  </w:style>
  <w:style w:type="paragraph" w:styleId="a5">
    <w:name w:val="List Paragraph"/>
    <w:basedOn w:val="a"/>
    <w:uiPriority w:val="34"/>
    <w:qFormat/>
    <w:rsid w:val="000C3F72"/>
    <w:pPr>
      <w:ind w:left="720"/>
      <w:contextualSpacing/>
    </w:pPr>
  </w:style>
  <w:style w:type="table" w:styleId="a6">
    <w:name w:val="Table Grid"/>
    <w:basedOn w:val="a1"/>
    <w:uiPriority w:val="59"/>
    <w:rsid w:val="00C62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Urist-Chegl</dc:creator>
  <cp:lastModifiedBy>Urist-Chegl</cp:lastModifiedBy>
  <cp:revision>4</cp:revision>
  <cp:lastPrinted>2024-03-04T05:32:00Z</cp:lastPrinted>
  <dcterms:created xsi:type="dcterms:W3CDTF">2024-03-04T05:31:00Z</dcterms:created>
  <dcterms:modified xsi:type="dcterms:W3CDTF">2024-03-04T05:32:00Z</dcterms:modified>
</cp:coreProperties>
</file>