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88C5" w14:textId="77777777" w:rsidR="00641B11" w:rsidRDefault="00641B11" w:rsidP="009A2993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2 (форма)</w:t>
      </w:r>
    </w:p>
    <w:p w14:paraId="080AE17C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14:paraId="24790573" w14:textId="77777777"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="001A2002">
        <w:rPr>
          <w:bCs/>
          <w:color w:val="000000"/>
          <w:sz w:val="28"/>
          <w:szCs w:val="28"/>
        </w:rPr>
        <w:t>,</w:t>
      </w:r>
      <w:r w:rsidRPr="009D1083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учитываемых</w:t>
      </w:r>
    </w:p>
    <w:p w14:paraId="51D2D77B" w14:textId="4491BAF8"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</w:t>
      </w:r>
      <w:proofErr w:type="gramStart"/>
      <w:r>
        <w:rPr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Cs/>
          <w:color w:val="000000"/>
          <w:sz w:val="28"/>
          <w:szCs w:val="28"/>
        </w:rPr>
        <w:t xml:space="preserve">  муниципального образования</w:t>
      </w:r>
      <w:r w:rsidR="005E3CE0">
        <w:rPr>
          <w:bCs/>
          <w:color w:val="000000"/>
          <w:sz w:val="28"/>
          <w:szCs w:val="28"/>
        </w:rPr>
        <w:t xml:space="preserve"> Чеглаковского сельского поселения</w:t>
      </w:r>
      <w:r>
        <w:rPr>
          <w:bCs/>
          <w:color w:val="000000"/>
          <w:sz w:val="28"/>
          <w:szCs w:val="28"/>
        </w:rPr>
        <w:br/>
        <w:t xml:space="preserve">на </w:t>
      </w:r>
      <w:r w:rsidR="0002481A">
        <w:rPr>
          <w:bCs/>
          <w:color w:val="000000"/>
          <w:sz w:val="28"/>
          <w:szCs w:val="28"/>
        </w:rPr>
        <w:t>01.</w:t>
      </w:r>
      <w:r w:rsidR="007A2650">
        <w:rPr>
          <w:bCs/>
          <w:color w:val="000000"/>
          <w:sz w:val="28"/>
          <w:szCs w:val="28"/>
        </w:rPr>
        <w:t>01</w:t>
      </w:r>
      <w:r w:rsidR="001A2002">
        <w:rPr>
          <w:bCs/>
          <w:color w:val="000000"/>
          <w:sz w:val="28"/>
          <w:szCs w:val="28"/>
        </w:rPr>
        <w:t>.202</w:t>
      </w:r>
      <w:r w:rsidR="007A2650">
        <w:rPr>
          <w:bCs/>
          <w:color w:val="000000"/>
          <w:sz w:val="28"/>
          <w:szCs w:val="28"/>
        </w:rPr>
        <w:t>5</w:t>
      </w:r>
      <w:r w:rsidR="005E3CE0">
        <w:rPr>
          <w:bCs/>
          <w:color w:val="000000"/>
          <w:sz w:val="28"/>
          <w:szCs w:val="28"/>
        </w:rPr>
        <w:t xml:space="preserve"> год</w:t>
      </w:r>
    </w:p>
    <w:p w14:paraId="20A16732" w14:textId="77777777" w:rsidR="00641B11" w:rsidRDefault="00641B11" w:rsidP="00641B11"/>
    <w:p w14:paraId="6B00B703" w14:textId="77777777" w:rsidR="00641B11" w:rsidRDefault="00641B11" w:rsidP="00641B1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7"/>
        <w:gridCol w:w="3861"/>
        <w:gridCol w:w="1926"/>
        <w:gridCol w:w="2141"/>
      </w:tblGrid>
      <w:tr w:rsidR="005E3CE0" w:rsidRPr="001A2002" w14:paraId="0EA216B2" w14:textId="77777777" w:rsidTr="0073470F">
        <w:tc>
          <w:tcPr>
            <w:tcW w:w="1417" w:type="dxa"/>
            <w:shd w:val="clear" w:color="auto" w:fill="auto"/>
          </w:tcPr>
          <w:p w14:paraId="1579E3BB" w14:textId="77777777"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3861" w:type="dxa"/>
            <w:shd w:val="clear" w:color="auto" w:fill="auto"/>
          </w:tcPr>
          <w:p w14:paraId="0022374F" w14:textId="77777777"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26" w:type="dxa"/>
            <w:shd w:val="clear" w:color="auto" w:fill="auto"/>
          </w:tcPr>
          <w:p w14:paraId="3BB071EB" w14:textId="77777777"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Год</w:t>
            </w:r>
          </w:p>
        </w:tc>
        <w:tc>
          <w:tcPr>
            <w:tcW w:w="2141" w:type="dxa"/>
            <w:shd w:val="clear" w:color="auto" w:fill="auto"/>
          </w:tcPr>
          <w:p w14:paraId="7B0F2241" w14:textId="77777777"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A2002" w:rsidRPr="001A2002" w14:paraId="528665D4" w14:textId="77777777" w:rsidTr="0073470F">
        <w:tc>
          <w:tcPr>
            <w:tcW w:w="1417" w:type="dxa"/>
            <w:shd w:val="clear" w:color="auto" w:fill="auto"/>
          </w:tcPr>
          <w:p w14:paraId="7B4D608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</w:t>
            </w:r>
          </w:p>
        </w:tc>
        <w:tc>
          <w:tcPr>
            <w:tcW w:w="3861" w:type="dxa"/>
            <w:shd w:val="clear" w:color="auto" w:fill="auto"/>
          </w:tcPr>
          <w:p w14:paraId="627D589C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пожарная автоцистерна АЦ на базе ГАЗ-53а</w:t>
            </w:r>
          </w:p>
        </w:tc>
        <w:tc>
          <w:tcPr>
            <w:tcW w:w="1926" w:type="dxa"/>
            <w:shd w:val="clear" w:color="auto" w:fill="auto"/>
          </w:tcPr>
          <w:p w14:paraId="7DBD47C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31.12.2022</w:t>
            </w:r>
          </w:p>
        </w:tc>
        <w:tc>
          <w:tcPr>
            <w:tcW w:w="2141" w:type="dxa"/>
            <w:shd w:val="clear" w:color="auto" w:fill="auto"/>
          </w:tcPr>
          <w:p w14:paraId="6177F888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1FBC1B21" w14:textId="77777777" w:rsidTr="0073470F">
        <w:tc>
          <w:tcPr>
            <w:tcW w:w="1417" w:type="dxa"/>
            <w:shd w:val="clear" w:color="auto" w:fill="auto"/>
          </w:tcPr>
          <w:p w14:paraId="08FD497D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4.2</w:t>
            </w:r>
          </w:p>
        </w:tc>
        <w:tc>
          <w:tcPr>
            <w:tcW w:w="3861" w:type="dxa"/>
            <w:shd w:val="clear" w:color="auto" w:fill="auto"/>
          </w:tcPr>
          <w:p w14:paraId="77F90138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автобус УАЗ-396259</w:t>
            </w:r>
          </w:p>
        </w:tc>
        <w:tc>
          <w:tcPr>
            <w:tcW w:w="1926" w:type="dxa"/>
            <w:shd w:val="clear" w:color="auto" w:fill="auto"/>
          </w:tcPr>
          <w:p w14:paraId="26B0C61E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31.12.2022</w:t>
            </w:r>
          </w:p>
        </w:tc>
        <w:tc>
          <w:tcPr>
            <w:tcW w:w="2141" w:type="dxa"/>
            <w:shd w:val="clear" w:color="auto" w:fill="auto"/>
          </w:tcPr>
          <w:p w14:paraId="66AD41A4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26E68496" w14:textId="77777777" w:rsidTr="0073470F">
        <w:tc>
          <w:tcPr>
            <w:tcW w:w="1417" w:type="dxa"/>
            <w:shd w:val="clear" w:color="auto" w:fill="auto"/>
          </w:tcPr>
          <w:p w14:paraId="0E697FB5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4.3</w:t>
            </w:r>
          </w:p>
        </w:tc>
        <w:tc>
          <w:tcPr>
            <w:tcW w:w="3861" w:type="dxa"/>
            <w:shd w:val="clear" w:color="auto" w:fill="auto"/>
          </w:tcPr>
          <w:p w14:paraId="0054F782" w14:textId="3E9D92CE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автобус УАЗ-220694</w:t>
            </w:r>
            <w:r w:rsidR="00B81FB5">
              <w:rPr>
                <w:sz w:val="24"/>
                <w:szCs w:val="24"/>
              </w:rPr>
              <w:t>-06</w:t>
            </w:r>
          </w:p>
        </w:tc>
        <w:tc>
          <w:tcPr>
            <w:tcW w:w="1926" w:type="dxa"/>
            <w:shd w:val="clear" w:color="auto" w:fill="auto"/>
          </w:tcPr>
          <w:p w14:paraId="56A7E4E8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31.12.2022</w:t>
            </w:r>
          </w:p>
        </w:tc>
        <w:tc>
          <w:tcPr>
            <w:tcW w:w="2141" w:type="dxa"/>
            <w:shd w:val="clear" w:color="auto" w:fill="auto"/>
          </w:tcPr>
          <w:p w14:paraId="02057858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4EAFBA08" w14:textId="77777777" w:rsidTr="0073470F">
        <w:tc>
          <w:tcPr>
            <w:tcW w:w="1417" w:type="dxa"/>
            <w:shd w:val="clear" w:color="auto" w:fill="auto"/>
          </w:tcPr>
          <w:p w14:paraId="7479464F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4.4</w:t>
            </w:r>
          </w:p>
        </w:tc>
        <w:tc>
          <w:tcPr>
            <w:tcW w:w="3861" w:type="dxa"/>
            <w:shd w:val="clear" w:color="auto" w:fill="auto"/>
          </w:tcPr>
          <w:p w14:paraId="6B8B310B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Автомобиль УАЗ -396292</w:t>
            </w:r>
          </w:p>
        </w:tc>
        <w:tc>
          <w:tcPr>
            <w:tcW w:w="1926" w:type="dxa"/>
            <w:shd w:val="clear" w:color="auto" w:fill="auto"/>
          </w:tcPr>
          <w:p w14:paraId="55E56603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31.05.2010</w:t>
            </w:r>
          </w:p>
        </w:tc>
        <w:tc>
          <w:tcPr>
            <w:tcW w:w="2141" w:type="dxa"/>
            <w:shd w:val="clear" w:color="auto" w:fill="auto"/>
          </w:tcPr>
          <w:p w14:paraId="5C875409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591D3B47" w14:textId="77777777" w:rsidTr="0073470F">
        <w:tc>
          <w:tcPr>
            <w:tcW w:w="1417" w:type="dxa"/>
            <w:shd w:val="clear" w:color="auto" w:fill="auto"/>
          </w:tcPr>
          <w:p w14:paraId="468099CD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4.5</w:t>
            </w:r>
          </w:p>
        </w:tc>
        <w:tc>
          <w:tcPr>
            <w:tcW w:w="3861" w:type="dxa"/>
            <w:shd w:val="clear" w:color="auto" w:fill="auto"/>
          </w:tcPr>
          <w:p w14:paraId="4E991F98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АРС-14(ЗИЛ-131)</w:t>
            </w:r>
          </w:p>
        </w:tc>
        <w:tc>
          <w:tcPr>
            <w:tcW w:w="1926" w:type="dxa"/>
            <w:shd w:val="clear" w:color="auto" w:fill="auto"/>
          </w:tcPr>
          <w:p w14:paraId="635DE70E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01.10.1993</w:t>
            </w:r>
          </w:p>
        </w:tc>
        <w:tc>
          <w:tcPr>
            <w:tcW w:w="2141" w:type="dxa"/>
            <w:shd w:val="clear" w:color="auto" w:fill="auto"/>
          </w:tcPr>
          <w:p w14:paraId="2475DFF3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22F7942D" w14:textId="77777777" w:rsidTr="0073470F">
        <w:tc>
          <w:tcPr>
            <w:tcW w:w="1417" w:type="dxa"/>
            <w:shd w:val="clear" w:color="auto" w:fill="auto"/>
          </w:tcPr>
          <w:p w14:paraId="5177F001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4.6</w:t>
            </w:r>
          </w:p>
        </w:tc>
        <w:tc>
          <w:tcPr>
            <w:tcW w:w="3861" w:type="dxa"/>
            <w:shd w:val="clear" w:color="auto" w:fill="auto"/>
          </w:tcPr>
          <w:p w14:paraId="013F2EB5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АРС-14(ЗИЛ-131)2</w:t>
            </w:r>
          </w:p>
        </w:tc>
        <w:tc>
          <w:tcPr>
            <w:tcW w:w="1926" w:type="dxa"/>
            <w:shd w:val="clear" w:color="auto" w:fill="auto"/>
          </w:tcPr>
          <w:p w14:paraId="6FEF8F25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20.06.1988</w:t>
            </w:r>
          </w:p>
        </w:tc>
        <w:tc>
          <w:tcPr>
            <w:tcW w:w="2141" w:type="dxa"/>
            <w:shd w:val="clear" w:color="auto" w:fill="auto"/>
          </w:tcPr>
          <w:p w14:paraId="545383E4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04309222" w14:textId="77777777" w:rsidTr="0073470F">
        <w:tc>
          <w:tcPr>
            <w:tcW w:w="1417" w:type="dxa"/>
            <w:shd w:val="clear" w:color="auto" w:fill="auto"/>
          </w:tcPr>
          <w:p w14:paraId="0EFC4DBB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4.7</w:t>
            </w:r>
          </w:p>
        </w:tc>
        <w:tc>
          <w:tcPr>
            <w:tcW w:w="3861" w:type="dxa"/>
            <w:shd w:val="clear" w:color="auto" w:fill="auto"/>
          </w:tcPr>
          <w:p w14:paraId="003EA813" w14:textId="4C0C8A6F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Автобус УАЗ 220694</w:t>
            </w:r>
          </w:p>
        </w:tc>
        <w:tc>
          <w:tcPr>
            <w:tcW w:w="1926" w:type="dxa"/>
            <w:shd w:val="clear" w:color="auto" w:fill="auto"/>
          </w:tcPr>
          <w:p w14:paraId="7EC289A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26.09.2019</w:t>
            </w:r>
          </w:p>
        </w:tc>
        <w:tc>
          <w:tcPr>
            <w:tcW w:w="2141" w:type="dxa"/>
            <w:shd w:val="clear" w:color="auto" w:fill="auto"/>
          </w:tcPr>
          <w:p w14:paraId="08281169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2C87214E" w14:textId="77777777" w:rsidTr="0073470F">
        <w:tc>
          <w:tcPr>
            <w:tcW w:w="1417" w:type="dxa"/>
            <w:shd w:val="clear" w:color="auto" w:fill="auto"/>
          </w:tcPr>
          <w:p w14:paraId="5662E38A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4.8</w:t>
            </w:r>
          </w:p>
        </w:tc>
        <w:tc>
          <w:tcPr>
            <w:tcW w:w="3861" w:type="dxa"/>
            <w:shd w:val="clear" w:color="auto" w:fill="auto"/>
          </w:tcPr>
          <w:p w14:paraId="2AC00006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 xml:space="preserve">Устройство закрытого пожарного водоема </w:t>
            </w:r>
            <w:proofErr w:type="spellStart"/>
            <w:r w:rsidRPr="001A2002">
              <w:rPr>
                <w:sz w:val="24"/>
                <w:szCs w:val="24"/>
              </w:rPr>
              <w:t>д.Шевырталово</w:t>
            </w:r>
            <w:proofErr w:type="spellEnd"/>
            <w:r w:rsidRPr="001A2002">
              <w:rPr>
                <w:sz w:val="24"/>
                <w:szCs w:val="24"/>
              </w:rPr>
              <w:t xml:space="preserve"> </w:t>
            </w:r>
            <w:proofErr w:type="spellStart"/>
            <w:r w:rsidRPr="001A2002">
              <w:rPr>
                <w:sz w:val="24"/>
                <w:szCs w:val="24"/>
              </w:rPr>
              <w:t>ул.Юбилейная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14:paraId="22CDA652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26.09.2019</w:t>
            </w:r>
          </w:p>
        </w:tc>
        <w:tc>
          <w:tcPr>
            <w:tcW w:w="2141" w:type="dxa"/>
            <w:shd w:val="clear" w:color="auto" w:fill="auto"/>
          </w:tcPr>
          <w:p w14:paraId="46725DD9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7094A822" w14:textId="77777777" w:rsidTr="0073470F">
        <w:tc>
          <w:tcPr>
            <w:tcW w:w="1417" w:type="dxa"/>
            <w:shd w:val="clear" w:color="auto" w:fill="auto"/>
          </w:tcPr>
          <w:p w14:paraId="57156E26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4.9</w:t>
            </w:r>
          </w:p>
        </w:tc>
        <w:tc>
          <w:tcPr>
            <w:tcW w:w="3861" w:type="dxa"/>
            <w:shd w:val="clear" w:color="auto" w:fill="auto"/>
          </w:tcPr>
          <w:p w14:paraId="6C2F8636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Закрытый пожарный водоем с.Заево</w:t>
            </w:r>
          </w:p>
        </w:tc>
        <w:tc>
          <w:tcPr>
            <w:tcW w:w="1926" w:type="dxa"/>
            <w:shd w:val="clear" w:color="auto" w:fill="auto"/>
          </w:tcPr>
          <w:p w14:paraId="763CC0B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 xml:space="preserve"> 21.09.2023 </w:t>
            </w:r>
          </w:p>
        </w:tc>
        <w:tc>
          <w:tcPr>
            <w:tcW w:w="2141" w:type="dxa"/>
            <w:shd w:val="clear" w:color="auto" w:fill="auto"/>
          </w:tcPr>
          <w:p w14:paraId="13BA63D5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32E1EA54" w14:textId="77777777" w:rsidTr="0073470F">
        <w:tc>
          <w:tcPr>
            <w:tcW w:w="1417" w:type="dxa"/>
            <w:shd w:val="clear" w:color="auto" w:fill="auto"/>
          </w:tcPr>
          <w:p w14:paraId="120324AE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4.10</w:t>
            </w:r>
          </w:p>
        </w:tc>
        <w:tc>
          <w:tcPr>
            <w:tcW w:w="3861" w:type="dxa"/>
            <w:shd w:val="clear" w:color="auto" w:fill="auto"/>
          </w:tcPr>
          <w:p w14:paraId="1DA2D24C" w14:textId="77777777" w:rsidR="001A2002" w:rsidRPr="001A2002" w:rsidRDefault="001A2002">
            <w:pPr>
              <w:rPr>
                <w:sz w:val="24"/>
                <w:szCs w:val="24"/>
                <w:lang w:val="en-US"/>
              </w:rPr>
            </w:pPr>
            <w:r w:rsidRPr="001A2002">
              <w:rPr>
                <w:sz w:val="24"/>
                <w:szCs w:val="24"/>
              </w:rPr>
              <w:t>Системный</w:t>
            </w:r>
            <w:r w:rsidRPr="001A2002">
              <w:rPr>
                <w:sz w:val="24"/>
                <w:szCs w:val="24"/>
                <w:lang w:val="en-US"/>
              </w:rPr>
              <w:t xml:space="preserve"> </w:t>
            </w:r>
            <w:r w:rsidRPr="001A2002">
              <w:rPr>
                <w:sz w:val="24"/>
                <w:szCs w:val="24"/>
              </w:rPr>
              <w:t>блок</w:t>
            </w:r>
            <w:r w:rsidRPr="001A2002">
              <w:rPr>
                <w:sz w:val="24"/>
                <w:szCs w:val="24"/>
                <w:lang w:val="en-US"/>
              </w:rPr>
              <w:t>(Intel Core 15-12400 OEM)</w:t>
            </w:r>
          </w:p>
        </w:tc>
        <w:tc>
          <w:tcPr>
            <w:tcW w:w="1926" w:type="dxa"/>
            <w:shd w:val="clear" w:color="auto" w:fill="auto"/>
          </w:tcPr>
          <w:p w14:paraId="0A6A721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23.05.2023</w:t>
            </w:r>
          </w:p>
        </w:tc>
        <w:tc>
          <w:tcPr>
            <w:tcW w:w="2141" w:type="dxa"/>
            <w:shd w:val="clear" w:color="auto" w:fill="auto"/>
          </w:tcPr>
          <w:p w14:paraId="30A7DD4F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288643C2" w14:textId="77777777" w:rsidTr="0073470F">
        <w:tc>
          <w:tcPr>
            <w:tcW w:w="1417" w:type="dxa"/>
            <w:shd w:val="clear" w:color="auto" w:fill="auto"/>
          </w:tcPr>
          <w:p w14:paraId="1FE76F0F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4.11</w:t>
            </w:r>
          </w:p>
        </w:tc>
        <w:tc>
          <w:tcPr>
            <w:tcW w:w="3861" w:type="dxa"/>
            <w:shd w:val="clear" w:color="auto" w:fill="auto"/>
          </w:tcPr>
          <w:p w14:paraId="0C9C646D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Кабинка для переодевания</w:t>
            </w:r>
          </w:p>
        </w:tc>
        <w:tc>
          <w:tcPr>
            <w:tcW w:w="1926" w:type="dxa"/>
            <w:shd w:val="clear" w:color="auto" w:fill="auto"/>
          </w:tcPr>
          <w:p w14:paraId="66C55222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41" w:type="dxa"/>
            <w:shd w:val="clear" w:color="auto" w:fill="auto"/>
          </w:tcPr>
          <w:p w14:paraId="3AECC675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75690E30" w14:textId="77777777" w:rsidTr="0073470F">
        <w:tc>
          <w:tcPr>
            <w:tcW w:w="1417" w:type="dxa"/>
            <w:shd w:val="clear" w:color="auto" w:fill="auto"/>
          </w:tcPr>
          <w:p w14:paraId="41E2275E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4.12</w:t>
            </w:r>
          </w:p>
        </w:tc>
        <w:tc>
          <w:tcPr>
            <w:tcW w:w="3861" w:type="dxa"/>
            <w:shd w:val="clear" w:color="auto" w:fill="auto"/>
          </w:tcPr>
          <w:p w14:paraId="1C0D1C57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 xml:space="preserve">Лодочный мотор </w:t>
            </w:r>
            <w:proofErr w:type="spellStart"/>
            <w:r w:rsidRPr="001A2002">
              <w:rPr>
                <w:sz w:val="24"/>
                <w:szCs w:val="24"/>
              </w:rPr>
              <w:t>Ханкай</w:t>
            </w:r>
            <w:proofErr w:type="spellEnd"/>
            <w:r w:rsidRPr="001A2002">
              <w:rPr>
                <w:sz w:val="24"/>
                <w:szCs w:val="24"/>
              </w:rPr>
              <w:t xml:space="preserve"> 5НР</w:t>
            </w:r>
          </w:p>
        </w:tc>
        <w:tc>
          <w:tcPr>
            <w:tcW w:w="1926" w:type="dxa"/>
            <w:shd w:val="clear" w:color="auto" w:fill="auto"/>
          </w:tcPr>
          <w:p w14:paraId="3E04EB41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41" w:type="dxa"/>
            <w:shd w:val="clear" w:color="auto" w:fill="auto"/>
          </w:tcPr>
          <w:p w14:paraId="5DC1F88C" w14:textId="77777777" w:rsidR="001A2002" w:rsidRPr="001A2002" w:rsidRDefault="001A2002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5FD7AE1A" w14:textId="77777777" w:rsidTr="0073470F">
        <w:tc>
          <w:tcPr>
            <w:tcW w:w="1417" w:type="dxa"/>
            <w:shd w:val="clear" w:color="auto" w:fill="auto"/>
          </w:tcPr>
          <w:p w14:paraId="5A5246E4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4.13</w:t>
            </w:r>
          </w:p>
        </w:tc>
        <w:tc>
          <w:tcPr>
            <w:tcW w:w="3861" w:type="dxa"/>
            <w:shd w:val="clear" w:color="auto" w:fill="auto"/>
          </w:tcPr>
          <w:p w14:paraId="2176719F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Малая вышка для спасателя</w:t>
            </w:r>
          </w:p>
        </w:tc>
        <w:tc>
          <w:tcPr>
            <w:tcW w:w="1926" w:type="dxa"/>
            <w:shd w:val="clear" w:color="auto" w:fill="auto"/>
          </w:tcPr>
          <w:p w14:paraId="57F19D9A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41" w:type="dxa"/>
            <w:shd w:val="clear" w:color="auto" w:fill="auto"/>
          </w:tcPr>
          <w:p w14:paraId="6B3809AA" w14:textId="77777777" w:rsidR="001A2002" w:rsidRPr="001A2002" w:rsidRDefault="001A2002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11761B52" w14:textId="77777777" w:rsidTr="0073470F">
        <w:tc>
          <w:tcPr>
            <w:tcW w:w="1417" w:type="dxa"/>
            <w:shd w:val="clear" w:color="auto" w:fill="auto"/>
          </w:tcPr>
          <w:p w14:paraId="703EF24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4.14</w:t>
            </w:r>
          </w:p>
        </w:tc>
        <w:tc>
          <w:tcPr>
            <w:tcW w:w="3861" w:type="dxa"/>
            <w:shd w:val="clear" w:color="auto" w:fill="auto"/>
          </w:tcPr>
          <w:p w14:paraId="39E1C85D" w14:textId="77777777" w:rsidR="001A2002" w:rsidRPr="001A2002" w:rsidRDefault="001A2002" w:rsidP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Пожарный водоем</w:t>
            </w:r>
            <w:proofErr w:type="gramStart"/>
            <w:r w:rsidRPr="001A2002">
              <w:rPr>
                <w:sz w:val="24"/>
                <w:szCs w:val="24"/>
              </w:rPr>
              <w:t>.</w:t>
            </w:r>
            <w:proofErr w:type="gramEnd"/>
            <w:r w:rsidRPr="001A2002">
              <w:rPr>
                <w:sz w:val="24"/>
                <w:szCs w:val="24"/>
              </w:rPr>
              <w:t xml:space="preserve"> расположенный по адресу: д. </w:t>
            </w:r>
            <w:proofErr w:type="spellStart"/>
            <w:r w:rsidRPr="001A2002">
              <w:rPr>
                <w:sz w:val="24"/>
                <w:szCs w:val="24"/>
              </w:rPr>
              <w:t>Шевырталово</w:t>
            </w:r>
            <w:proofErr w:type="spellEnd"/>
            <w:r w:rsidRPr="001A2002">
              <w:rPr>
                <w:sz w:val="24"/>
                <w:szCs w:val="24"/>
              </w:rPr>
              <w:t xml:space="preserve">. ул. Советская. д. 2 (возле ДК) </w:t>
            </w:r>
          </w:p>
        </w:tc>
        <w:tc>
          <w:tcPr>
            <w:tcW w:w="1926" w:type="dxa"/>
            <w:shd w:val="clear" w:color="auto" w:fill="auto"/>
          </w:tcPr>
          <w:p w14:paraId="25D07CB7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41" w:type="dxa"/>
            <w:shd w:val="clear" w:color="auto" w:fill="auto"/>
          </w:tcPr>
          <w:p w14:paraId="4A4D45A8" w14:textId="77777777" w:rsidR="001A2002" w:rsidRPr="001A2002" w:rsidRDefault="001A2002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73470F" w:rsidRPr="001A2002" w14:paraId="613F5AED" w14:textId="77777777" w:rsidTr="0073470F">
        <w:tc>
          <w:tcPr>
            <w:tcW w:w="1417" w:type="dxa"/>
            <w:shd w:val="clear" w:color="auto" w:fill="auto"/>
          </w:tcPr>
          <w:p w14:paraId="7803709D" w14:textId="4F224840" w:rsidR="0073470F" w:rsidRPr="001A2002" w:rsidRDefault="0073470F" w:rsidP="00734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3861" w:type="dxa"/>
            <w:shd w:val="clear" w:color="auto" w:fill="auto"/>
          </w:tcPr>
          <w:p w14:paraId="37042B2D" w14:textId="5B709CFA" w:rsidR="0073470F" w:rsidRPr="001A2002" w:rsidRDefault="0073470F" w:rsidP="0073470F">
            <w:pPr>
              <w:rPr>
                <w:sz w:val="24"/>
                <w:szCs w:val="24"/>
              </w:rPr>
            </w:pPr>
            <w:r w:rsidRPr="00564CCA">
              <w:t>Памятник «Воинам-землякам, погибшим в годы Великой Отечественной войны»</w:t>
            </w:r>
          </w:p>
        </w:tc>
        <w:tc>
          <w:tcPr>
            <w:tcW w:w="1926" w:type="dxa"/>
            <w:shd w:val="clear" w:color="auto" w:fill="auto"/>
          </w:tcPr>
          <w:p w14:paraId="35F925CE" w14:textId="442C673F" w:rsidR="0073470F" w:rsidRPr="001A2002" w:rsidRDefault="007A2650" w:rsidP="00734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01.01.2017</w:t>
            </w:r>
          </w:p>
        </w:tc>
        <w:tc>
          <w:tcPr>
            <w:tcW w:w="2141" w:type="dxa"/>
            <w:shd w:val="clear" w:color="auto" w:fill="auto"/>
          </w:tcPr>
          <w:p w14:paraId="322C1C1D" w14:textId="380E0DC1" w:rsidR="0073470F" w:rsidRPr="001A2002" w:rsidRDefault="007A2650" w:rsidP="0073470F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</w:tbl>
    <w:p w14:paraId="7B02D1BB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3634F4EF" w14:textId="77777777" w:rsidR="00641B11" w:rsidRDefault="00641B11" w:rsidP="009A2993">
      <w:pPr>
        <w:pStyle w:val="ConsPlusNormal"/>
        <w:tabs>
          <w:tab w:val="left" w:pos="709"/>
        </w:tabs>
        <w:spacing w:line="276" w:lineRule="auto"/>
        <w:jc w:val="right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2481A"/>
    <w:rsid w:val="0009279C"/>
    <w:rsid w:val="001512DF"/>
    <w:rsid w:val="00193E9B"/>
    <w:rsid w:val="001A2002"/>
    <w:rsid w:val="001E3B4E"/>
    <w:rsid w:val="001F216F"/>
    <w:rsid w:val="00210457"/>
    <w:rsid w:val="002646EA"/>
    <w:rsid w:val="002A4309"/>
    <w:rsid w:val="002A7334"/>
    <w:rsid w:val="002B21B4"/>
    <w:rsid w:val="002D125A"/>
    <w:rsid w:val="002E4905"/>
    <w:rsid w:val="00327706"/>
    <w:rsid w:val="003803EF"/>
    <w:rsid w:val="003B2A66"/>
    <w:rsid w:val="003B6CAA"/>
    <w:rsid w:val="003E43CD"/>
    <w:rsid w:val="004F08FA"/>
    <w:rsid w:val="004F65BA"/>
    <w:rsid w:val="0051548D"/>
    <w:rsid w:val="00517566"/>
    <w:rsid w:val="005312EE"/>
    <w:rsid w:val="00537519"/>
    <w:rsid w:val="00556DEB"/>
    <w:rsid w:val="00585C45"/>
    <w:rsid w:val="005E3CE0"/>
    <w:rsid w:val="00641B11"/>
    <w:rsid w:val="0068114C"/>
    <w:rsid w:val="006928A9"/>
    <w:rsid w:val="006A4918"/>
    <w:rsid w:val="006A53F7"/>
    <w:rsid w:val="006F4F8F"/>
    <w:rsid w:val="0073470F"/>
    <w:rsid w:val="0074243D"/>
    <w:rsid w:val="007A2650"/>
    <w:rsid w:val="007B08C3"/>
    <w:rsid w:val="007F7F39"/>
    <w:rsid w:val="00860643"/>
    <w:rsid w:val="008C2FE5"/>
    <w:rsid w:val="00920EFD"/>
    <w:rsid w:val="009876D0"/>
    <w:rsid w:val="009A2993"/>
    <w:rsid w:val="009F4EBC"/>
    <w:rsid w:val="00A04FD8"/>
    <w:rsid w:val="00A61E93"/>
    <w:rsid w:val="00A67B0E"/>
    <w:rsid w:val="00AB61FF"/>
    <w:rsid w:val="00AD4804"/>
    <w:rsid w:val="00AD7B60"/>
    <w:rsid w:val="00B81FB5"/>
    <w:rsid w:val="00C27F79"/>
    <w:rsid w:val="00C92C94"/>
    <w:rsid w:val="00CA0863"/>
    <w:rsid w:val="00CC2EC6"/>
    <w:rsid w:val="00D447BC"/>
    <w:rsid w:val="00D47356"/>
    <w:rsid w:val="00D52B7B"/>
    <w:rsid w:val="00D53E49"/>
    <w:rsid w:val="00D645D6"/>
    <w:rsid w:val="00DF02B3"/>
    <w:rsid w:val="00E259E8"/>
    <w:rsid w:val="00E307A4"/>
    <w:rsid w:val="00EE44C7"/>
    <w:rsid w:val="00F46DDA"/>
    <w:rsid w:val="00F7737D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420B"/>
  <w15:docId w15:val="{219316BA-FA1A-4A99-97FA-C78BB35C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5</cp:revision>
  <cp:lastPrinted>2020-09-30T08:58:00Z</cp:lastPrinted>
  <dcterms:created xsi:type="dcterms:W3CDTF">2024-10-02T06:50:00Z</dcterms:created>
  <dcterms:modified xsi:type="dcterms:W3CDTF">2025-01-16T07:06:00Z</dcterms:modified>
</cp:coreProperties>
</file>