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2AFA" w14:textId="77777777" w:rsidR="00C832D5" w:rsidRPr="008A3704" w:rsidRDefault="00C832D5" w:rsidP="00C832D5">
      <w:pPr>
        <w:jc w:val="center"/>
        <w:outlineLvl w:val="0"/>
        <w:rPr>
          <w:b/>
          <w:sz w:val="28"/>
          <w:szCs w:val="28"/>
        </w:rPr>
      </w:pPr>
      <w:r w:rsidRPr="008A3704">
        <w:rPr>
          <w:b/>
          <w:sz w:val="28"/>
          <w:szCs w:val="28"/>
        </w:rPr>
        <w:t>ЧЕГЛАКОВСКАЯ СЕЛЬСКАЯ ДУМА</w:t>
      </w:r>
    </w:p>
    <w:p w14:paraId="26B5ADEF" w14:textId="77777777" w:rsidR="00C832D5" w:rsidRPr="008A3704" w:rsidRDefault="00C832D5" w:rsidP="00C832D5">
      <w:pPr>
        <w:jc w:val="center"/>
        <w:outlineLvl w:val="0"/>
        <w:rPr>
          <w:b/>
          <w:sz w:val="28"/>
          <w:szCs w:val="28"/>
        </w:rPr>
      </w:pPr>
      <w:r w:rsidRPr="008A3704">
        <w:rPr>
          <w:b/>
          <w:sz w:val="28"/>
          <w:szCs w:val="28"/>
        </w:rPr>
        <w:t>Нагорского района Кировской области</w:t>
      </w:r>
    </w:p>
    <w:p w14:paraId="22DE7FFE" w14:textId="71F43598" w:rsidR="00C832D5" w:rsidRPr="008A3704" w:rsidRDefault="00C872D5" w:rsidP="00C832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C832D5" w:rsidRPr="008A3704">
        <w:rPr>
          <w:b/>
          <w:sz w:val="28"/>
          <w:szCs w:val="28"/>
        </w:rPr>
        <w:t xml:space="preserve"> созыва</w:t>
      </w:r>
    </w:p>
    <w:p w14:paraId="4CE108C4" w14:textId="77777777" w:rsidR="00C832D5" w:rsidRPr="008A3704" w:rsidRDefault="00C832D5" w:rsidP="00C832D5">
      <w:pPr>
        <w:jc w:val="center"/>
        <w:rPr>
          <w:b/>
          <w:sz w:val="28"/>
          <w:szCs w:val="28"/>
        </w:rPr>
      </w:pPr>
    </w:p>
    <w:p w14:paraId="701A2AB5" w14:textId="062A9185" w:rsidR="00C832D5" w:rsidRPr="008A3704" w:rsidRDefault="00C832D5" w:rsidP="00C832D5">
      <w:pPr>
        <w:jc w:val="center"/>
        <w:outlineLvl w:val="0"/>
        <w:rPr>
          <w:b/>
          <w:sz w:val="28"/>
          <w:szCs w:val="28"/>
        </w:rPr>
      </w:pPr>
      <w:r w:rsidRPr="008A3704">
        <w:rPr>
          <w:b/>
          <w:sz w:val="28"/>
          <w:szCs w:val="28"/>
        </w:rPr>
        <w:t>РЕШЕНИЕ</w:t>
      </w:r>
    </w:p>
    <w:p w14:paraId="36E543FC" w14:textId="77777777" w:rsidR="00C832D5" w:rsidRPr="008A3704" w:rsidRDefault="00C832D5" w:rsidP="00C832D5">
      <w:pPr>
        <w:jc w:val="center"/>
        <w:rPr>
          <w:sz w:val="28"/>
          <w:szCs w:val="28"/>
        </w:rPr>
      </w:pPr>
    </w:p>
    <w:p w14:paraId="146DF97C" w14:textId="464C2CA1" w:rsidR="00C832D5" w:rsidRDefault="0094606A" w:rsidP="00C76D98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C832D5" w:rsidRPr="004975BA">
        <w:rPr>
          <w:sz w:val="28"/>
          <w:szCs w:val="28"/>
        </w:rPr>
        <w:t>.</w:t>
      </w:r>
      <w:r w:rsidR="00C832D5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C832D5" w:rsidRPr="004975BA">
        <w:rPr>
          <w:sz w:val="28"/>
          <w:szCs w:val="28"/>
        </w:rPr>
        <w:t>.</w:t>
      </w:r>
      <w:r w:rsidR="00584BBE">
        <w:rPr>
          <w:sz w:val="28"/>
          <w:szCs w:val="28"/>
        </w:rPr>
        <w:t>20</w:t>
      </w:r>
      <w:r w:rsidR="00C76D98">
        <w:rPr>
          <w:sz w:val="28"/>
          <w:szCs w:val="28"/>
        </w:rPr>
        <w:t>25</w:t>
      </w:r>
      <w:r w:rsidR="00C76D98">
        <w:rPr>
          <w:sz w:val="28"/>
          <w:szCs w:val="28"/>
        </w:rPr>
        <w:tab/>
      </w:r>
      <w:r w:rsidR="00C76D98">
        <w:rPr>
          <w:sz w:val="28"/>
          <w:szCs w:val="28"/>
        </w:rPr>
        <w:tab/>
      </w:r>
      <w:r w:rsidR="00C76D98">
        <w:rPr>
          <w:sz w:val="28"/>
          <w:szCs w:val="28"/>
        </w:rPr>
        <w:tab/>
      </w:r>
      <w:r w:rsidR="00C76D98">
        <w:rPr>
          <w:sz w:val="28"/>
          <w:szCs w:val="28"/>
        </w:rPr>
        <w:tab/>
      </w:r>
      <w:r w:rsidR="00C76D98">
        <w:rPr>
          <w:sz w:val="28"/>
          <w:szCs w:val="28"/>
        </w:rPr>
        <w:tab/>
      </w:r>
      <w:r w:rsidR="00C76D98">
        <w:rPr>
          <w:sz w:val="28"/>
          <w:szCs w:val="28"/>
        </w:rPr>
        <w:tab/>
      </w:r>
      <w:r w:rsidR="00C76D98">
        <w:rPr>
          <w:sz w:val="28"/>
          <w:szCs w:val="28"/>
        </w:rPr>
        <w:tab/>
      </w:r>
      <w:r w:rsidR="00C76D98">
        <w:rPr>
          <w:sz w:val="28"/>
          <w:szCs w:val="28"/>
        </w:rPr>
        <w:tab/>
      </w:r>
      <w:r w:rsidR="00C76D98">
        <w:rPr>
          <w:sz w:val="28"/>
          <w:szCs w:val="28"/>
        </w:rPr>
        <w:tab/>
      </w:r>
      <w:r w:rsidR="00C76D98">
        <w:rPr>
          <w:sz w:val="28"/>
          <w:szCs w:val="28"/>
        </w:rPr>
        <w:tab/>
      </w:r>
      <w:r w:rsidR="00C832D5" w:rsidRPr="00497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832D5" w:rsidRPr="004975BA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r w:rsidR="00006F69">
        <w:rPr>
          <w:sz w:val="28"/>
          <w:szCs w:val="28"/>
        </w:rPr>
        <w:t>/5</w:t>
      </w:r>
    </w:p>
    <w:p w14:paraId="5A08C2D7" w14:textId="77777777" w:rsidR="00C832D5" w:rsidRPr="008A3704" w:rsidRDefault="00C832D5" w:rsidP="00C832D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14:paraId="1D27A62C" w14:textId="77777777" w:rsidR="002F1464" w:rsidRDefault="002F1464" w:rsidP="00C832D5">
      <w:pPr>
        <w:tabs>
          <w:tab w:val="center" w:pos="4677"/>
        </w:tabs>
        <w:rPr>
          <w:sz w:val="28"/>
          <w:szCs w:val="28"/>
        </w:rPr>
      </w:pPr>
    </w:p>
    <w:p w14:paraId="151EA753" w14:textId="77777777" w:rsidR="007A0ABD" w:rsidRDefault="007A0ABD" w:rsidP="002F1464">
      <w:pPr>
        <w:jc w:val="center"/>
        <w:rPr>
          <w:sz w:val="28"/>
          <w:szCs w:val="28"/>
        </w:rPr>
      </w:pPr>
    </w:p>
    <w:p w14:paraId="5405DD9D" w14:textId="77777777" w:rsidR="007A0ABD" w:rsidRPr="00B006C5" w:rsidRDefault="00EB130D" w:rsidP="00B006C5">
      <w:pPr>
        <w:jc w:val="center"/>
        <w:rPr>
          <w:b/>
          <w:sz w:val="28"/>
          <w:szCs w:val="28"/>
        </w:rPr>
      </w:pPr>
      <w:r w:rsidRPr="00B006C5">
        <w:rPr>
          <w:b/>
          <w:sz w:val="28"/>
          <w:szCs w:val="28"/>
        </w:rPr>
        <w:t xml:space="preserve">Об утверждении Положения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C832D5" w:rsidRPr="00B006C5">
        <w:rPr>
          <w:b/>
          <w:sz w:val="28"/>
          <w:szCs w:val="28"/>
        </w:rPr>
        <w:t>Чеглаковское</w:t>
      </w:r>
      <w:proofErr w:type="spellEnd"/>
      <w:r w:rsidR="00C832D5" w:rsidRPr="00B006C5">
        <w:rPr>
          <w:b/>
          <w:sz w:val="28"/>
          <w:szCs w:val="28"/>
        </w:rPr>
        <w:t xml:space="preserve"> сельское </w:t>
      </w:r>
      <w:r w:rsidRPr="00B006C5">
        <w:rPr>
          <w:b/>
          <w:sz w:val="28"/>
          <w:szCs w:val="28"/>
        </w:rPr>
        <w:t>поселение</w:t>
      </w:r>
    </w:p>
    <w:p w14:paraId="0013AE4D" w14:textId="77777777" w:rsidR="002F1464" w:rsidRPr="00EB130D" w:rsidRDefault="002F1464" w:rsidP="002F1464">
      <w:pPr>
        <w:jc w:val="center"/>
        <w:rPr>
          <w:b/>
        </w:rPr>
      </w:pPr>
    </w:p>
    <w:p w14:paraId="0E12606C" w14:textId="47FD41FC" w:rsidR="00EB130D" w:rsidRPr="009B67D4" w:rsidRDefault="00EB130D" w:rsidP="009B67D4">
      <w:pPr>
        <w:pStyle w:val="ConsPlusNormal"/>
        <w:ind w:firstLine="709"/>
        <w:jc w:val="both"/>
        <w:rPr>
          <w:color w:val="000000" w:themeColor="text1"/>
        </w:rPr>
      </w:pPr>
      <w:r w:rsidRPr="009B67D4">
        <w:rPr>
          <w:color w:val="000000" w:themeColor="text1"/>
        </w:rPr>
        <w:t xml:space="preserve">Руководствуясь </w:t>
      </w:r>
      <w:hyperlink r:id="rId4" w:history="1">
        <w:r w:rsidRPr="009B67D4">
          <w:rPr>
            <w:color w:val="000000" w:themeColor="text1"/>
          </w:rPr>
          <w:t>пунктом 4 статьи 3</w:t>
        </w:r>
      </w:hyperlink>
      <w:r w:rsidRPr="009B67D4">
        <w:rPr>
          <w:color w:val="000000" w:themeColor="text1"/>
        </w:rPr>
        <w:t xml:space="preserve"> Закона Кировской области от 08.07.2008 N 257-ЗО </w:t>
      </w:r>
      <w:r w:rsidR="00C832D5" w:rsidRPr="009B67D4">
        <w:rPr>
          <w:color w:val="000000" w:themeColor="text1"/>
        </w:rPr>
        <w:t>«</w:t>
      </w:r>
      <w:r w:rsidRPr="009B67D4">
        <w:rPr>
          <w:color w:val="000000" w:themeColor="text1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="00C832D5" w:rsidRPr="009B67D4">
        <w:rPr>
          <w:color w:val="000000" w:themeColor="text1"/>
        </w:rPr>
        <w:t>»</w:t>
      </w:r>
      <w:r w:rsidRPr="009B67D4">
        <w:rPr>
          <w:color w:val="000000" w:themeColor="text1"/>
        </w:rPr>
        <w:t xml:space="preserve">, </w:t>
      </w:r>
      <w:hyperlink r:id="rId5" w:history="1">
        <w:r w:rsidRPr="009B67D4">
          <w:rPr>
            <w:color w:val="000000" w:themeColor="text1"/>
          </w:rPr>
          <w:t>пунктом 2 статьи 22</w:t>
        </w:r>
      </w:hyperlink>
      <w:r w:rsidRPr="009B67D4">
        <w:rPr>
          <w:color w:val="000000" w:themeColor="text1"/>
        </w:rPr>
        <w:t xml:space="preserve"> Закона Кировской области от 08.10.2007 N 171-ЗО </w:t>
      </w:r>
      <w:r w:rsidR="00C832D5" w:rsidRPr="009B67D4">
        <w:rPr>
          <w:color w:val="000000" w:themeColor="text1"/>
        </w:rPr>
        <w:t>«</w:t>
      </w:r>
      <w:r w:rsidRPr="009B67D4">
        <w:rPr>
          <w:color w:val="000000" w:themeColor="text1"/>
        </w:rPr>
        <w:t>О муниципальной службе в Кировской области</w:t>
      </w:r>
      <w:r w:rsidR="00C832D5" w:rsidRPr="009B67D4">
        <w:rPr>
          <w:color w:val="000000" w:themeColor="text1"/>
        </w:rPr>
        <w:t>»</w:t>
      </w:r>
      <w:r w:rsidRPr="009B67D4">
        <w:rPr>
          <w:color w:val="000000" w:themeColor="text1"/>
        </w:rPr>
        <w:t xml:space="preserve">, </w:t>
      </w:r>
      <w:hyperlink r:id="rId6" w:history="1">
        <w:r w:rsidRPr="009B67D4">
          <w:rPr>
            <w:color w:val="000000" w:themeColor="text1"/>
          </w:rPr>
          <w:t>постановлением</w:t>
        </w:r>
      </w:hyperlink>
      <w:r w:rsidRPr="009B67D4">
        <w:rPr>
          <w:color w:val="000000" w:themeColor="text1"/>
        </w:rPr>
        <w:t xml:space="preserve"> Правительства Кировской области от </w:t>
      </w:r>
      <w:r w:rsidR="00C872D5" w:rsidRPr="009B67D4">
        <w:rPr>
          <w:color w:val="000000" w:themeColor="text1"/>
        </w:rPr>
        <w:t>23.12.2024 № 596-П</w:t>
      </w:r>
      <w:r w:rsidRPr="009B67D4">
        <w:rPr>
          <w:color w:val="000000" w:themeColor="text1"/>
        </w:rPr>
        <w:t xml:space="preserve"> </w:t>
      </w:r>
      <w:r w:rsidR="00C832D5" w:rsidRPr="009B67D4">
        <w:rPr>
          <w:color w:val="000000" w:themeColor="text1"/>
        </w:rPr>
        <w:t>«</w:t>
      </w:r>
      <w:r w:rsidRPr="009B67D4">
        <w:rPr>
          <w:color w:val="000000" w:themeColor="text1"/>
        </w:rPr>
        <w:t xml:space="preserve">О расходах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C872D5" w:rsidRPr="009B67D4">
        <w:rPr>
          <w:color w:val="000000" w:themeColor="text1"/>
        </w:rPr>
        <w:t xml:space="preserve">должностных лиц контрольно-счетных органов, </w:t>
      </w:r>
      <w:r w:rsidRPr="009B67D4">
        <w:rPr>
          <w:color w:val="000000" w:themeColor="text1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C832D5" w:rsidRPr="009B67D4">
        <w:rPr>
          <w:color w:val="000000" w:themeColor="text1"/>
        </w:rPr>
        <w:t>»</w:t>
      </w:r>
      <w:r w:rsidRPr="009B67D4">
        <w:rPr>
          <w:color w:val="000000" w:themeColor="text1"/>
        </w:rPr>
        <w:t xml:space="preserve"> </w:t>
      </w:r>
      <w:proofErr w:type="spellStart"/>
      <w:r w:rsidR="00C832D5" w:rsidRPr="009B67D4">
        <w:t>Чеглаковская</w:t>
      </w:r>
      <w:proofErr w:type="spellEnd"/>
      <w:r w:rsidR="00C832D5" w:rsidRPr="009B67D4">
        <w:t xml:space="preserve"> сельская Дума </w:t>
      </w:r>
      <w:r w:rsidRPr="009B67D4">
        <w:rPr>
          <w:color w:val="000000" w:themeColor="text1"/>
        </w:rPr>
        <w:t>РЕШИЛА:</w:t>
      </w:r>
    </w:p>
    <w:p w14:paraId="7209B54C" w14:textId="1A3082B3" w:rsidR="00EB130D" w:rsidRPr="009B67D4" w:rsidRDefault="00EB130D" w:rsidP="009B67D4">
      <w:pPr>
        <w:pStyle w:val="ConsPlusNormal"/>
        <w:ind w:firstLine="709"/>
        <w:jc w:val="both"/>
      </w:pPr>
      <w:r w:rsidRPr="009B67D4">
        <w:t xml:space="preserve">1. </w:t>
      </w:r>
      <w:r w:rsidRPr="009B67D4">
        <w:rPr>
          <w:color w:val="000000" w:themeColor="text1"/>
        </w:rPr>
        <w:t xml:space="preserve">Утвердить </w:t>
      </w:r>
      <w:r w:rsidRPr="009B67D4">
        <w:t xml:space="preserve">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C832D5" w:rsidRPr="009B67D4">
        <w:t>Чеглаковское</w:t>
      </w:r>
      <w:proofErr w:type="spellEnd"/>
      <w:r w:rsidR="00C832D5" w:rsidRPr="009B67D4">
        <w:t xml:space="preserve"> сельское </w:t>
      </w:r>
      <w:r w:rsidRPr="009B67D4">
        <w:t>поселение</w:t>
      </w:r>
      <w:r w:rsidR="009B67D4">
        <w:t xml:space="preserve"> согласно приложению</w:t>
      </w:r>
      <w:r w:rsidRPr="009B67D4">
        <w:t>.</w:t>
      </w:r>
    </w:p>
    <w:p w14:paraId="797D1697" w14:textId="77777777" w:rsidR="00C41DA3" w:rsidRPr="009B67D4" w:rsidRDefault="00C41DA3" w:rsidP="009B67D4">
      <w:pPr>
        <w:pStyle w:val="ConsPlusNormal"/>
        <w:ind w:firstLine="709"/>
        <w:jc w:val="both"/>
      </w:pPr>
      <w:r w:rsidRPr="009B67D4">
        <w:t xml:space="preserve">2. Признать утратившими силу следующие решения </w:t>
      </w:r>
      <w:proofErr w:type="spellStart"/>
      <w:r w:rsidR="00C832D5" w:rsidRPr="009B67D4">
        <w:t>Чеглаковской</w:t>
      </w:r>
      <w:proofErr w:type="spellEnd"/>
      <w:r w:rsidR="00C832D5" w:rsidRPr="009B67D4">
        <w:t xml:space="preserve"> сельск</w:t>
      </w:r>
      <w:r w:rsidRPr="009B67D4">
        <w:t>ой Думы:</w:t>
      </w:r>
    </w:p>
    <w:p w14:paraId="4ED8A1E8" w14:textId="1420E8A6" w:rsidR="00C41DA3" w:rsidRPr="009B67D4" w:rsidRDefault="00C41DA3" w:rsidP="009B67D4">
      <w:pPr>
        <w:pStyle w:val="ConsPlusNormal"/>
        <w:ind w:firstLine="709"/>
        <w:jc w:val="both"/>
      </w:pPr>
      <w:r w:rsidRPr="009B67D4">
        <w:t xml:space="preserve">2.1. от </w:t>
      </w:r>
      <w:r w:rsidR="00B006C5" w:rsidRPr="009B67D4">
        <w:t>06.02.2019</w:t>
      </w:r>
      <w:r w:rsidRPr="009B67D4">
        <w:t xml:space="preserve"> №</w:t>
      </w:r>
      <w:r w:rsidR="00B006C5" w:rsidRPr="009B67D4">
        <w:t xml:space="preserve"> 31</w:t>
      </w:r>
      <w:r w:rsidRPr="009B67D4">
        <w:t>/</w:t>
      </w:r>
      <w:r w:rsidR="00E07F47" w:rsidRPr="009B67D4">
        <w:t>8</w:t>
      </w:r>
      <w:r w:rsidRPr="009B67D4">
        <w:t xml:space="preserve"> </w:t>
      </w:r>
      <w:r w:rsidR="00B006C5" w:rsidRPr="009B67D4">
        <w:t xml:space="preserve">«Об утверждении Положения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B006C5" w:rsidRPr="009B67D4">
        <w:t>Чеглаковское</w:t>
      </w:r>
      <w:proofErr w:type="spellEnd"/>
      <w:r w:rsidR="00B006C5" w:rsidRPr="009B67D4">
        <w:t xml:space="preserve"> сельское поселение</w:t>
      </w:r>
      <w:r w:rsidR="00C832D5" w:rsidRPr="009B67D4">
        <w:t>»</w:t>
      </w:r>
      <w:r w:rsidRPr="009B67D4">
        <w:t>;</w:t>
      </w:r>
    </w:p>
    <w:p w14:paraId="67C80F48" w14:textId="19A41C07" w:rsidR="00C41DA3" w:rsidRPr="009B67D4" w:rsidRDefault="00C41DA3" w:rsidP="009B67D4">
      <w:pPr>
        <w:pStyle w:val="ConsPlusNormal"/>
        <w:ind w:firstLine="709"/>
        <w:jc w:val="both"/>
      </w:pPr>
      <w:r w:rsidRPr="009B67D4">
        <w:t xml:space="preserve">2.2. от </w:t>
      </w:r>
      <w:r w:rsidR="00B006C5" w:rsidRPr="009B67D4">
        <w:t>24.10.2019 № 38/5</w:t>
      </w:r>
      <w:r w:rsidR="004A55D3" w:rsidRPr="009B67D4">
        <w:t xml:space="preserve">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4A55D3" w:rsidRPr="009B67D4">
        <w:t>Чеглаковское</w:t>
      </w:r>
      <w:proofErr w:type="spellEnd"/>
      <w:r w:rsidR="004A55D3" w:rsidRPr="009B67D4">
        <w:t xml:space="preserve"> сельское поселение»</w:t>
      </w:r>
      <w:r w:rsidR="00B006C5" w:rsidRPr="009B67D4">
        <w:t>;</w:t>
      </w:r>
    </w:p>
    <w:p w14:paraId="17E8A2F2" w14:textId="4A0A6463" w:rsidR="00B006C5" w:rsidRPr="009B67D4" w:rsidRDefault="00B006C5" w:rsidP="009B67D4">
      <w:pPr>
        <w:pStyle w:val="ConsPlusNormal"/>
        <w:ind w:firstLine="709"/>
        <w:jc w:val="both"/>
      </w:pPr>
      <w:r w:rsidRPr="009B67D4">
        <w:t>2.3.</w:t>
      </w:r>
      <w:r w:rsidR="009B67D4">
        <w:t xml:space="preserve"> </w:t>
      </w:r>
      <w:r w:rsidR="004A55D3" w:rsidRPr="009B67D4">
        <w:t xml:space="preserve">от </w:t>
      </w:r>
      <w:r w:rsidRPr="009B67D4">
        <w:t>23.10.2020 №2/7</w:t>
      </w:r>
      <w:r w:rsidR="004A55D3" w:rsidRPr="009B67D4">
        <w:t xml:space="preserve"> «О внесении изменений в Положение об оплате труда выборных должностных лиц местного самоуправления, </w:t>
      </w:r>
      <w:r w:rsidR="004A55D3" w:rsidRPr="009B67D4">
        <w:lastRenderedPageBreak/>
        <w:t xml:space="preserve">осуществляющих свои полномочия на постоянной основе муниципального образования </w:t>
      </w:r>
      <w:proofErr w:type="spellStart"/>
      <w:r w:rsidR="004A55D3" w:rsidRPr="009B67D4">
        <w:t>Чеглаковское</w:t>
      </w:r>
      <w:proofErr w:type="spellEnd"/>
      <w:r w:rsidR="004A55D3" w:rsidRPr="009B67D4">
        <w:t xml:space="preserve"> сельское поселение»;</w:t>
      </w:r>
    </w:p>
    <w:p w14:paraId="7C89EA75" w14:textId="5BA05580" w:rsidR="00B006C5" w:rsidRPr="009B67D4" w:rsidRDefault="00B006C5" w:rsidP="009B67D4">
      <w:pPr>
        <w:pStyle w:val="ConsPlusNormal"/>
        <w:ind w:firstLine="709"/>
        <w:jc w:val="both"/>
      </w:pPr>
      <w:r w:rsidRPr="009B67D4">
        <w:t>2.4. от 01.10.2021 №13/7</w:t>
      </w:r>
      <w:r w:rsidR="004A55D3" w:rsidRPr="009B67D4">
        <w:t xml:space="preserve"> «</w:t>
      </w:r>
      <w:r w:rsidR="004A55D3" w:rsidRPr="009B67D4">
        <w:rPr>
          <w:color w:val="000000"/>
        </w:rPr>
        <w:t xml:space="preserve"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4A55D3" w:rsidRPr="009B67D4">
        <w:rPr>
          <w:color w:val="000000"/>
        </w:rPr>
        <w:t>Чеглаковское</w:t>
      </w:r>
      <w:proofErr w:type="spellEnd"/>
      <w:r w:rsidR="004A55D3" w:rsidRPr="009B67D4">
        <w:rPr>
          <w:color w:val="000000"/>
        </w:rPr>
        <w:t xml:space="preserve"> сельское поселение»;</w:t>
      </w:r>
    </w:p>
    <w:p w14:paraId="52A7744B" w14:textId="431B9C29" w:rsidR="00B006C5" w:rsidRPr="009B67D4" w:rsidRDefault="00B006C5" w:rsidP="009B67D4">
      <w:pPr>
        <w:pStyle w:val="ConsPlusNormal"/>
        <w:ind w:firstLine="709"/>
        <w:jc w:val="both"/>
      </w:pPr>
      <w:r w:rsidRPr="009B67D4">
        <w:t>2.5. от 23.09.2022 №1/19</w:t>
      </w:r>
      <w:r w:rsidR="004A55D3" w:rsidRPr="009B67D4">
        <w:t xml:space="preserve">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4A55D3" w:rsidRPr="009B67D4">
        <w:t>Чеглаковское</w:t>
      </w:r>
      <w:proofErr w:type="spellEnd"/>
      <w:r w:rsidR="004A55D3" w:rsidRPr="009B67D4">
        <w:t xml:space="preserve"> сельское поселение»;</w:t>
      </w:r>
    </w:p>
    <w:p w14:paraId="236D7D19" w14:textId="7312A59D" w:rsidR="004A55D3" w:rsidRPr="009B67D4" w:rsidRDefault="00B006C5" w:rsidP="009B67D4">
      <w:pPr>
        <w:ind w:firstLine="709"/>
        <w:jc w:val="both"/>
        <w:rPr>
          <w:sz w:val="28"/>
          <w:szCs w:val="28"/>
        </w:rPr>
      </w:pPr>
      <w:r w:rsidRPr="009B67D4">
        <w:rPr>
          <w:sz w:val="28"/>
          <w:szCs w:val="28"/>
        </w:rPr>
        <w:t>2.6. от 21.09.2023 № 12/5</w:t>
      </w:r>
      <w:r w:rsidR="004A55D3" w:rsidRPr="009B67D4">
        <w:rPr>
          <w:sz w:val="28"/>
          <w:szCs w:val="28"/>
        </w:rPr>
        <w:t xml:space="preserve">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4A55D3" w:rsidRPr="009B67D4">
        <w:rPr>
          <w:sz w:val="28"/>
          <w:szCs w:val="28"/>
        </w:rPr>
        <w:t>Чеглаковское</w:t>
      </w:r>
      <w:proofErr w:type="spellEnd"/>
      <w:r w:rsidR="004A55D3" w:rsidRPr="009B67D4">
        <w:rPr>
          <w:sz w:val="28"/>
          <w:szCs w:val="28"/>
        </w:rPr>
        <w:t xml:space="preserve"> сельское поселение, утвержденное решением </w:t>
      </w:r>
      <w:proofErr w:type="spellStart"/>
      <w:r w:rsidR="004A55D3" w:rsidRPr="009B67D4">
        <w:rPr>
          <w:sz w:val="28"/>
          <w:szCs w:val="28"/>
        </w:rPr>
        <w:t>Чеглаковской</w:t>
      </w:r>
      <w:proofErr w:type="spellEnd"/>
      <w:r w:rsidR="004A55D3" w:rsidRPr="009B67D4">
        <w:rPr>
          <w:sz w:val="28"/>
          <w:szCs w:val="28"/>
        </w:rPr>
        <w:t xml:space="preserve"> сельской Думы от 06.02.2019 № 31/8».</w:t>
      </w:r>
    </w:p>
    <w:p w14:paraId="00FF1A5F" w14:textId="681FC675" w:rsidR="00E07F47" w:rsidRPr="009B67D4" w:rsidRDefault="004071B6" w:rsidP="009B6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F47" w:rsidRPr="009B67D4">
        <w:rPr>
          <w:sz w:val="28"/>
          <w:szCs w:val="28"/>
        </w:rPr>
        <w:t xml:space="preserve">. Настоящее решение опубликовать в Информационном бюллетене </w:t>
      </w:r>
      <w:proofErr w:type="spellStart"/>
      <w:r w:rsidR="00E07F47" w:rsidRPr="009B67D4">
        <w:rPr>
          <w:sz w:val="28"/>
          <w:szCs w:val="28"/>
        </w:rPr>
        <w:t>Чеглаковского</w:t>
      </w:r>
      <w:proofErr w:type="spellEnd"/>
      <w:r w:rsidR="00E07F47" w:rsidRPr="009B67D4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E07F47" w:rsidRPr="009B67D4">
        <w:rPr>
          <w:sz w:val="28"/>
          <w:szCs w:val="28"/>
        </w:rPr>
        <w:t>Чеглаковского</w:t>
      </w:r>
      <w:proofErr w:type="spellEnd"/>
      <w:r w:rsidR="00E07F47" w:rsidRPr="009B67D4">
        <w:rPr>
          <w:sz w:val="28"/>
          <w:szCs w:val="28"/>
        </w:rPr>
        <w:t xml:space="preserve"> сельского поселения.</w:t>
      </w:r>
    </w:p>
    <w:p w14:paraId="55A3607D" w14:textId="6C761C19" w:rsidR="00E07F47" w:rsidRPr="003249F0" w:rsidRDefault="004071B6" w:rsidP="009B6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7F47" w:rsidRPr="009B67D4">
        <w:rPr>
          <w:sz w:val="28"/>
          <w:szCs w:val="28"/>
        </w:rPr>
        <w:t xml:space="preserve">. </w:t>
      </w:r>
      <w:r w:rsidR="009B67D4" w:rsidRPr="00693ED3">
        <w:rPr>
          <w:color w:val="000000"/>
          <w:sz w:val="28"/>
          <w:szCs w:val="28"/>
        </w:rPr>
        <w:t xml:space="preserve">Настоящее решение вступает в силу </w:t>
      </w:r>
      <w:r w:rsidR="009B67D4">
        <w:rPr>
          <w:color w:val="000000"/>
          <w:sz w:val="28"/>
          <w:szCs w:val="28"/>
        </w:rPr>
        <w:t>с момента опубликования и распространяет свое действие на правоотношения, возникшие с 01.01.2025 года</w:t>
      </w:r>
      <w:r w:rsidR="009B67D4" w:rsidRPr="00693ED3">
        <w:rPr>
          <w:color w:val="000000"/>
          <w:sz w:val="28"/>
          <w:szCs w:val="28"/>
        </w:rPr>
        <w:t>.</w:t>
      </w:r>
    </w:p>
    <w:p w14:paraId="77B97B2B" w14:textId="1A3882F1" w:rsidR="00E07F47" w:rsidRDefault="00E07F47" w:rsidP="00E07F47">
      <w:pPr>
        <w:jc w:val="both"/>
        <w:rPr>
          <w:sz w:val="28"/>
          <w:szCs w:val="28"/>
        </w:rPr>
      </w:pPr>
    </w:p>
    <w:p w14:paraId="0B6C2C13" w14:textId="77777777" w:rsidR="009B67D4" w:rsidRPr="009B67D4" w:rsidRDefault="009B67D4" w:rsidP="00E07F47">
      <w:pPr>
        <w:jc w:val="both"/>
        <w:rPr>
          <w:sz w:val="28"/>
          <w:szCs w:val="28"/>
        </w:rPr>
      </w:pPr>
    </w:p>
    <w:p w14:paraId="62C483CE" w14:textId="77777777" w:rsidR="009B67D4" w:rsidRPr="00B01938" w:rsidRDefault="009B67D4" w:rsidP="009B67D4">
      <w:pPr>
        <w:jc w:val="both"/>
        <w:rPr>
          <w:sz w:val="28"/>
          <w:szCs w:val="28"/>
        </w:rPr>
      </w:pPr>
      <w:r w:rsidRPr="00B01938">
        <w:rPr>
          <w:sz w:val="28"/>
          <w:szCs w:val="28"/>
        </w:rPr>
        <w:t xml:space="preserve">Председатель </w:t>
      </w:r>
      <w:proofErr w:type="spellStart"/>
      <w:r w:rsidRPr="00B01938">
        <w:rPr>
          <w:sz w:val="28"/>
          <w:szCs w:val="28"/>
        </w:rPr>
        <w:t>Чеглаковской</w:t>
      </w:r>
      <w:proofErr w:type="spellEnd"/>
    </w:p>
    <w:p w14:paraId="2801724B" w14:textId="77777777" w:rsidR="009B67D4" w:rsidRPr="00B01938" w:rsidRDefault="009B67D4" w:rsidP="009B67D4">
      <w:pPr>
        <w:jc w:val="both"/>
        <w:rPr>
          <w:sz w:val="28"/>
          <w:szCs w:val="28"/>
        </w:rPr>
      </w:pPr>
      <w:r w:rsidRPr="00B01938">
        <w:rPr>
          <w:sz w:val="28"/>
          <w:szCs w:val="28"/>
        </w:rPr>
        <w:t>сельской Думы</w:t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Э.Р. Бергер</w:t>
      </w:r>
    </w:p>
    <w:p w14:paraId="5A8A75C5" w14:textId="77777777" w:rsidR="009B67D4" w:rsidRDefault="009B67D4" w:rsidP="009B67D4">
      <w:pPr>
        <w:shd w:val="clear" w:color="auto" w:fill="FFFFFF"/>
        <w:spacing w:line="290" w:lineRule="atLeast"/>
        <w:jc w:val="both"/>
        <w:rPr>
          <w:sz w:val="28"/>
          <w:szCs w:val="28"/>
        </w:rPr>
      </w:pPr>
    </w:p>
    <w:p w14:paraId="67EAF7C9" w14:textId="77777777" w:rsidR="009B67D4" w:rsidRPr="00B01938" w:rsidRDefault="009B67D4" w:rsidP="009B67D4">
      <w:pPr>
        <w:shd w:val="clear" w:color="auto" w:fill="FFFFFF"/>
        <w:spacing w:line="290" w:lineRule="atLeast"/>
        <w:jc w:val="both"/>
        <w:rPr>
          <w:sz w:val="28"/>
          <w:szCs w:val="28"/>
        </w:rPr>
      </w:pPr>
    </w:p>
    <w:p w14:paraId="0CD4EE32" w14:textId="77777777" w:rsidR="009B67D4" w:rsidRPr="00B01938" w:rsidRDefault="009B67D4" w:rsidP="009B67D4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B01938">
        <w:rPr>
          <w:sz w:val="28"/>
          <w:szCs w:val="28"/>
        </w:rPr>
        <w:t xml:space="preserve">Глава </w:t>
      </w:r>
      <w:proofErr w:type="spellStart"/>
      <w:r w:rsidRPr="00B01938">
        <w:rPr>
          <w:sz w:val="28"/>
          <w:szCs w:val="28"/>
        </w:rPr>
        <w:t>Чеглаковского</w:t>
      </w:r>
      <w:proofErr w:type="spellEnd"/>
    </w:p>
    <w:p w14:paraId="5FC2AFA8" w14:textId="77777777" w:rsidR="009B67D4" w:rsidRPr="00B01938" w:rsidRDefault="009B67D4" w:rsidP="009B67D4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B0193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>
        <w:rPr>
          <w:sz w:val="28"/>
          <w:szCs w:val="28"/>
        </w:rPr>
        <w:t xml:space="preserve">   И.Н. Аверьянова</w:t>
      </w:r>
    </w:p>
    <w:p w14:paraId="443A731F" w14:textId="77777777" w:rsidR="00E07F47" w:rsidRPr="009B67D4" w:rsidRDefault="00E07F47" w:rsidP="00E07F47">
      <w:pPr>
        <w:rPr>
          <w:sz w:val="28"/>
          <w:szCs w:val="28"/>
        </w:rPr>
      </w:pPr>
    </w:p>
    <w:p w14:paraId="115F4607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0F0E4540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31835F66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17EF99E8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5DF0288E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6150B02B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6F8340A1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1953469E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2AC8E50E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780812C3" w14:textId="77777777" w:rsidR="00E07F47" w:rsidRPr="009B67D4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68C4CA62" w14:textId="77777777" w:rsidR="00E07F47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60950211" w14:textId="77777777" w:rsidR="00E07F47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4F7D38AA" w14:textId="77777777" w:rsidR="00E07F47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11F3C094" w14:textId="77777777" w:rsidR="00E07F47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4F2FBA0B" w14:textId="77777777" w:rsidR="00E07F47" w:rsidRDefault="00E07F47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35A378B3" w14:textId="24BFE5F2" w:rsidR="009B67D4" w:rsidRDefault="009B67D4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35BEBD75" w14:textId="5212C885" w:rsidR="00EB130D" w:rsidRPr="002A59EF" w:rsidRDefault="00EB130D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A59EF">
        <w:rPr>
          <w:rFonts w:ascii="Times New Roman" w:hAnsi="Times New Roman" w:cs="Times New Roman"/>
          <w:b w:val="0"/>
          <w:sz w:val="28"/>
          <w:szCs w:val="28"/>
        </w:rPr>
        <w:t>УТВЕР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2A59EF">
        <w:rPr>
          <w:rFonts w:ascii="Times New Roman" w:hAnsi="Times New Roman" w:cs="Times New Roman"/>
          <w:b w:val="0"/>
          <w:sz w:val="28"/>
          <w:szCs w:val="28"/>
        </w:rPr>
        <w:t>ДЕНО</w:t>
      </w:r>
    </w:p>
    <w:p w14:paraId="71770891" w14:textId="77777777" w:rsidR="00EB130D" w:rsidRPr="002A59EF" w:rsidRDefault="00EB130D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A59EF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 w:rsidR="00E07F47">
        <w:rPr>
          <w:rFonts w:ascii="Times New Roman" w:hAnsi="Times New Roman" w:cs="Times New Roman"/>
          <w:b w:val="0"/>
          <w:sz w:val="28"/>
          <w:szCs w:val="28"/>
        </w:rPr>
        <w:t>Чеглаковской</w:t>
      </w:r>
      <w:proofErr w:type="spellEnd"/>
      <w:r w:rsidRPr="002A59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E90A56C" w14:textId="77777777" w:rsidR="00EB130D" w:rsidRPr="002A59EF" w:rsidRDefault="00EB130D" w:rsidP="00EB130D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</w:t>
      </w:r>
      <w:r w:rsidR="00E07F47">
        <w:rPr>
          <w:rFonts w:ascii="Times New Roman" w:hAnsi="Times New Roman" w:cs="Times New Roman"/>
          <w:b w:val="0"/>
          <w:sz w:val="28"/>
          <w:szCs w:val="28"/>
        </w:rPr>
        <w:t>ьс</w:t>
      </w:r>
      <w:r>
        <w:rPr>
          <w:rFonts w:ascii="Times New Roman" w:hAnsi="Times New Roman" w:cs="Times New Roman"/>
          <w:b w:val="0"/>
          <w:sz w:val="28"/>
          <w:szCs w:val="28"/>
        </w:rPr>
        <w:t>кой</w:t>
      </w:r>
      <w:r w:rsidRPr="002A59EF">
        <w:rPr>
          <w:rFonts w:ascii="Times New Roman" w:hAnsi="Times New Roman" w:cs="Times New Roman"/>
          <w:b w:val="0"/>
          <w:sz w:val="28"/>
          <w:szCs w:val="28"/>
        </w:rPr>
        <w:t xml:space="preserve"> Думы</w:t>
      </w:r>
    </w:p>
    <w:p w14:paraId="0E271F17" w14:textId="1A412FE8" w:rsidR="00EB130D" w:rsidRPr="002A59EF" w:rsidRDefault="00EB130D" w:rsidP="00EB130D">
      <w:pPr>
        <w:pStyle w:val="ConsPlusTitle"/>
        <w:spacing w:after="720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4606A">
        <w:rPr>
          <w:rFonts w:ascii="Times New Roman" w:hAnsi="Times New Roman" w:cs="Times New Roman"/>
          <w:b w:val="0"/>
          <w:sz w:val="28"/>
          <w:szCs w:val="28"/>
        </w:rPr>
        <w:t>31</w:t>
      </w:r>
      <w:r w:rsidR="00B006C5">
        <w:rPr>
          <w:rFonts w:ascii="Times New Roman" w:hAnsi="Times New Roman" w:cs="Times New Roman"/>
          <w:b w:val="0"/>
          <w:sz w:val="28"/>
          <w:szCs w:val="28"/>
        </w:rPr>
        <w:t>.0</w:t>
      </w:r>
      <w:r w:rsidR="0094606A">
        <w:rPr>
          <w:rFonts w:ascii="Times New Roman" w:hAnsi="Times New Roman" w:cs="Times New Roman"/>
          <w:b w:val="0"/>
          <w:sz w:val="28"/>
          <w:szCs w:val="28"/>
        </w:rPr>
        <w:t>1</w:t>
      </w:r>
      <w:r w:rsidR="00584BBE">
        <w:rPr>
          <w:rFonts w:ascii="Times New Roman" w:hAnsi="Times New Roman" w:cs="Times New Roman"/>
          <w:b w:val="0"/>
          <w:sz w:val="28"/>
          <w:szCs w:val="28"/>
        </w:rPr>
        <w:t>.</w:t>
      </w:r>
      <w:r w:rsidR="00B006C5">
        <w:rPr>
          <w:rFonts w:ascii="Times New Roman" w:hAnsi="Times New Roman" w:cs="Times New Roman"/>
          <w:b w:val="0"/>
          <w:sz w:val="28"/>
          <w:szCs w:val="28"/>
        </w:rPr>
        <w:t>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4606A">
        <w:rPr>
          <w:rFonts w:ascii="Times New Roman" w:hAnsi="Times New Roman" w:cs="Times New Roman"/>
          <w:b w:val="0"/>
          <w:sz w:val="28"/>
          <w:szCs w:val="28"/>
        </w:rPr>
        <w:t>26</w:t>
      </w:r>
      <w:r w:rsidR="00584BBE">
        <w:rPr>
          <w:rFonts w:ascii="Times New Roman" w:hAnsi="Times New Roman" w:cs="Times New Roman"/>
          <w:b w:val="0"/>
          <w:sz w:val="28"/>
          <w:szCs w:val="28"/>
        </w:rPr>
        <w:t>/</w:t>
      </w:r>
      <w:r w:rsidR="0094606A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0DE07CC4" w14:textId="77777777" w:rsidR="00EB130D" w:rsidRDefault="00EB130D" w:rsidP="00EB130D">
      <w:pPr>
        <w:pStyle w:val="ConsPlusNormal"/>
        <w:ind w:firstLine="540"/>
        <w:jc w:val="center"/>
        <w:rPr>
          <w:b/>
        </w:rPr>
      </w:pPr>
      <w:r w:rsidRPr="00EB130D">
        <w:rPr>
          <w:b/>
        </w:rPr>
        <w:t xml:space="preserve">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C832D5" w:rsidRPr="00C832D5">
        <w:rPr>
          <w:b/>
        </w:rPr>
        <w:t>Чеглаковск</w:t>
      </w:r>
      <w:r w:rsidR="00C832D5">
        <w:rPr>
          <w:b/>
        </w:rPr>
        <w:t>ое</w:t>
      </w:r>
      <w:proofErr w:type="spellEnd"/>
      <w:r w:rsidR="00C832D5" w:rsidRPr="00C832D5">
        <w:rPr>
          <w:b/>
        </w:rPr>
        <w:t xml:space="preserve"> сельск</w:t>
      </w:r>
      <w:r w:rsidR="00C832D5">
        <w:rPr>
          <w:b/>
        </w:rPr>
        <w:t xml:space="preserve">ое </w:t>
      </w:r>
      <w:r w:rsidRPr="00EB130D">
        <w:rPr>
          <w:b/>
        </w:rPr>
        <w:t>поселение</w:t>
      </w:r>
    </w:p>
    <w:p w14:paraId="781F22A6" w14:textId="77777777" w:rsidR="004F1E2A" w:rsidRPr="00EB130D" w:rsidRDefault="004F1E2A" w:rsidP="00EB130D">
      <w:pPr>
        <w:pStyle w:val="ConsPlusNormal"/>
        <w:ind w:firstLine="540"/>
        <w:jc w:val="center"/>
        <w:rPr>
          <w:b/>
        </w:rPr>
      </w:pPr>
    </w:p>
    <w:p w14:paraId="1EFA3F9E" w14:textId="3F69FB33" w:rsidR="00EB130D" w:rsidRPr="002A16A1" w:rsidRDefault="00EB130D" w:rsidP="00EB130D">
      <w:pPr>
        <w:pStyle w:val="ConsPlusNormal"/>
        <w:ind w:firstLine="540"/>
        <w:jc w:val="both"/>
      </w:pPr>
      <w:r w:rsidRPr="002A16A1">
        <w:t xml:space="preserve">Настоящее Положение устанавливает систему оплаты труда </w:t>
      </w:r>
      <w:r>
        <w:t xml:space="preserve">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C832D5" w:rsidRPr="00C832D5">
        <w:t>Чеглаковское</w:t>
      </w:r>
      <w:proofErr w:type="spellEnd"/>
      <w:r w:rsidR="00C832D5" w:rsidRPr="00C832D5">
        <w:t xml:space="preserve"> сельское</w:t>
      </w:r>
      <w:r>
        <w:t xml:space="preserve"> поселение</w:t>
      </w:r>
      <w:r w:rsidRPr="002A16A1">
        <w:t>.</w:t>
      </w:r>
    </w:p>
    <w:p w14:paraId="01675D34" w14:textId="77777777" w:rsidR="00EB130D" w:rsidRPr="002A16A1" w:rsidRDefault="00EB130D" w:rsidP="00EB130D">
      <w:pPr>
        <w:pStyle w:val="ConsPlusNormal"/>
        <w:ind w:firstLine="540"/>
        <w:jc w:val="both"/>
      </w:pPr>
    </w:p>
    <w:p w14:paraId="756F4E55" w14:textId="77777777" w:rsidR="00EB130D" w:rsidRPr="000760EA" w:rsidRDefault="00EB130D" w:rsidP="00EB130D">
      <w:pPr>
        <w:pStyle w:val="ConsPlusNormal"/>
        <w:jc w:val="center"/>
        <w:outlineLvl w:val="1"/>
        <w:rPr>
          <w:b/>
        </w:rPr>
      </w:pPr>
      <w:r w:rsidRPr="000760EA">
        <w:rPr>
          <w:b/>
        </w:rPr>
        <w:t>Статья 1. Состав и размеры оплаты труда главы поселения</w:t>
      </w:r>
    </w:p>
    <w:p w14:paraId="4A1D06CB" w14:textId="77777777" w:rsidR="00EB130D" w:rsidRPr="002A16A1" w:rsidRDefault="00EB130D" w:rsidP="00EB130D">
      <w:pPr>
        <w:pStyle w:val="ConsPlusNormal"/>
        <w:jc w:val="both"/>
      </w:pPr>
    </w:p>
    <w:p w14:paraId="569A7F1F" w14:textId="77777777" w:rsidR="00EB130D" w:rsidRPr="002A16A1" w:rsidRDefault="00EB130D" w:rsidP="00EB130D">
      <w:pPr>
        <w:pStyle w:val="ConsPlusNormal"/>
        <w:ind w:firstLine="709"/>
        <w:jc w:val="both"/>
      </w:pPr>
      <w:r>
        <w:t>1</w:t>
      </w:r>
      <w:r w:rsidRPr="002A16A1">
        <w:t>.</w:t>
      </w:r>
      <w:r w:rsidR="000760EA">
        <w:t>1.</w:t>
      </w:r>
      <w:r w:rsidRPr="002A16A1">
        <w:t xml:space="preserve"> Расходы на оплату труда </w:t>
      </w:r>
      <w:r>
        <w:t xml:space="preserve">главы </w:t>
      </w:r>
      <w:r w:rsidR="00E121BD">
        <w:t>поселения</w:t>
      </w:r>
      <w:r w:rsidRPr="002A16A1">
        <w:t xml:space="preserve"> включают в себя средства на выплату ежемесячного денежного содержания.</w:t>
      </w:r>
    </w:p>
    <w:p w14:paraId="000BBF41" w14:textId="77777777" w:rsidR="00EB130D" w:rsidRPr="002A16A1" w:rsidRDefault="00EB130D" w:rsidP="00EB130D">
      <w:pPr>
        <w:pStyle w:val="ConsPlusNormal"/>
        <w:ind w:firstLine="709"/>
        <w:jc w:val="both"/>
      </w:pPr>
      <w:r w:rsidRPr="002A16A1">
        <w:t>В состав ежемесячного денежного содержания включаются:</w:t>
      </w:r>
    </w:p>
    <w:p w14:paraId="5DB4BECF" w14:textId="77777777" w:rsidR="00EB130D" w:rsidRPr="002A16A1" w:rsidRDefault="00EB130D" w:rsidP="00EB130D">
      <w:pPr>
        <w:pStyle w:val="ConsPlusNormal"/>
        <w:ind w:firstLine="709"/>
        <w:jc w:val="both"/>
      </w:pPr>
      <w:r w:rsidRPr="002A16A1">
        <w:t>денежное вознаграждение, состоящее из должностного оклада и е</w:t>
      </w:r>
      <w:r>
        <w:t xml:space="preserve">жемесячного денежного поощрения и </w:t>
      </w:r>
      <w:r w:rsidRPr="002A16A1">
        <w:t>дополнительные выплаты.</w:t>
      </w:r>
    </w:p>
    <w:p w14:paraId="7A08ECC1" w14:textId="22493C6F" w:rsidR="003B3A6B" w:rsidRDefault="00EB130D" w:rsidP="00EB130D">
      <w:pPr>
        <w:pStyle w:val="ConsPlusNormal"/>
        <w:ind w:firstLine="709"/>
        <w:jc w:val="both"/>
        <w:rPr>
          <w:color w:val="000000" w:themeColor="text1"/>
        </w:rPr>
      </w:pPr>
      <w:r w:rsidRPr="00AF1252">
        <w:rPr>
          <w:color w:val="000000" w:themeColor="text1"/>
        </w:rPr>
        <w:t>1.</w:t>
      </w:r>
      <w:r w:rsidR="000760EA">
        <w:rPr>
          <w:color w:val="000000" w:themeColor="text1"/>
        </w:rPr>
        <w:t>2</w:t>
      </w:r>
      <w:r w:rsidRPr="00AF1252">
        <w:rPr>
          <w:color w:val="000000" w:themeColor="text1"/>
        </w:rPr>
        <w:t xml:space="preserve">. </w:t>
      </w:r>
      <w:hyperlink w:anchor="P674" w:history="1">
        <w:r w:rsidRPr="00AF1252">
          <w:rPr>
            <w:color w:val="000000" w:themeColor="text1"/>
          </w:rPr>
          <w:t>Размер</w:t>
        </w:r>
      </w:hyperlink>
      <w:r w:rsidRPr="00AF1252">
        <w:rPr>
          <w:color w:val="000000" w:themeColor="text1"/>
        </w:rPr>
        <w:t xml:space="preserve"> должностного оклада главы </w:t>
      </w:r>
      <w:r w:rsidR="00E121BD">
        <w:rPr>
          <w:color w:val="000000" w:themeColor="text1"/>
        </w:rPr>
        <w:t>поселения</w:t>
      </w:r>
      <w:r w:rsidRPr="00AF1252">
        <w:rPr>
          <w:color w:val="000000" w:themeColor="text1"/>
        </w:rPr>
        <w:t xml:space="preserve"> составляет </w:t>
      </w:r>
      <w:r w:rsidR="00C872D5">
        <w:rPr>
          <w:color w:val="000000" w:themeColor="text1"/>
        </w:rPr>
        <w:t>13469</w:t>
      </w:r>
      <w:r w:rsidR="00BD3996" w:rsidRPr="00D63ADF">
        <w:rPr>
          <w:color w:val="000000" w:themeColor="text1"/>
        </w:rPr>
        <w:t xml:space="preserve"> (</w:t>
      </w:r>
      <w:r w:rsidR="00C872D5">
        <w:rPr>
          <w:color w:val="000000" w:themeColor="text1"/>
        </w:rPr>
        <w:t>тринадцать</w:t>
      </w:r>
      <w:r w:rsidR="00BD3996">
        <w:rPr>
          <w:color w:val="000000" w:themeColor="text1"/>
        </w:rPr>
        <w:t xml:space="preserve"> тысяч </w:t>
      </w:r>
      <w:r w:rsidR="00C872D5">
        <w:rPr>
          <w:color w:val="000000" w:themeColor="text1"/>
        </w:rPr>
        <w:t>четыреста шестьдесят девять</w:t>
      </w:r>
      <w:r w:rsidR="00BD3996" w:rsidRPr="00D63ADF">
        <w:rPr>
          <w:color w:val="000000" w:themeColor="text1"/>
        </w:rPr>
        <w:t>) рубл</w:t>
      </w:r>
      <w:r w:rsidR="00C872D5">
        <w:rPr>
          <w:color w:val="000000" w:themeColor="text1"/>
        </w:rPr>
        <w:t>ей</w:t>
      </w:r>
      <w:r w:rsidR="003B3A6B">
        <w:rPr>
          <w:color w:val="000000" w:themeColor="text1"/>
        </w:rPr>
        <w:t>.</w:t>
      </w:r>
    </w:p>
    <w:p w14:paraId="2CBE8701" w14:textId="77777777" w:rsidR="00EB130D" w:rsidRPr="00AF1252" w:rsidRDefault="00EB130D" w:rsidP="00EB130D">
      <w:pPr>
        <w:pStyle w:val="ConsPlusNormal"/>
        <w:ind w:firstLine="709"/>
        <w:jc w:val="both"/>
        <w:rPr>
          <w:color w:val="000000" w:themeColor="text1"/>
        </w:rPr>
      </w:pPr>
      <w:r w:rsidRPr="00AF1252">
        <w:rPr>
          <w:color w:val="000000" w:themeColor="text1"/>
        </w:rPr>
        <w:t>1.</w:t>
      </w:r>
      <w:r w:rsidR="000760EA">
        <w:rPr>
          <w:color w:val="000000" w:themeColor="text1"/>
        </w:rPr>
        <w:t>3</w:t>
      </w:r>
      <w:r w:rsidRPr="00AF1252">
        <w:rPr>
          <w:color w:val="000000" w:themeColor="text1"/>
        </w:rPr>
        <w:t>. К дополнительным выплатам относятся:</w:t>
      </w:r>
    </w:p>
    <w:p w14:paraId="244DF1A7" w14:textId="77777777" w:rsidR="00EB130D" w:rsidRPr="002A16A1" w:rsidRDefault="00EB130D" w:rsidP="00EB130D">
      <w:pPr>
        <w:pStyle w:val="ConsPlusNormal"/>
        <w:ind w:firstLine="709"/>
        <w:jc w:val="both"/>
      </w:pPr>
      <w:r w:rsidRPr="002A16A1">
        <w:t>премия по результатам работы;</w:t>
      </w:r>
    </w:p>
    <w:p w14:paraId="5D3C67A9" w14:textId="77777777" w:rsidR="00EB130D" w:rsidRPr="002A16A1" w:rsidRDefault="00EB130D" w:rsidP="00EB130D">
      <w:pPr>
        <w:pStyle w:val="ConsPlusNormal"/>
        <w:ind w:firstLine="709"/>
        <w:jc w:val="both"/>
      </w:pPr>
      <w:r w:rsidRPr="002A16A1">
        <w:t>ежемесячная процентная надбавка за работу со сведениями, составляющими государственную тайну, в размере и порядке, определенных законодательством Российской Федерации;</w:t>
      </w:r>
    </w:p>
    <w:p w14:paraId="7161AFFC" w14:textId="792F27FD" w:rsidR="00EB130D" w:rsidRPr="002A16A1" w:rsidRDefault="00EB130D" w:rsidP="00EB130D">
      <w:pPr>
        <w:pStyle w:val="ConsPlusNormal"/>
        <w:ind w:firstLine="709"/>
        <w:jc w:val="both"/>
      </w:pPr>
      <w:r w:rsidRPr="002A16A1">
        <w:t>единовременная выплата при предоставлении ежегодного оплачиваемого отпуска в размере двух должностн</w:t>
      </w:r>
      <w:r w:rsidR="00C01C19">
        <w:t>ого</w:t>
      </w:r>
      <w:r w:rsidRPr="002A16A1">
        <w:t xml:space="preserve"> оклад</w:t>
      </w:r>
      <w:r w:rsidR="00C01C19">
        <w:t>а</w:t>
      </w:r>
      <w:r w:rsidRPr="002A16A1">
        <w:t>;</w:t>
      </w:r>
    </w:p>
    <w:p w14:paraId="4BA93E79" w14:textId="7DD08BE1" w:rsidR="00EB130D" w:rsidRPr="002A16A1" w:rsidRDefault="00EB130D" w:rsidP="00EB130D">
      <w:pPr>
        <w:pStyle w:val="ConsPlusNormal"/>
        <w:ind w:firstLine="709"/>
        <w:jc w:val="both"/>
      </w:pPr>
      <w:r w:rsidRPr="002A16A1">
        <w:t xml:space="preserve">материальная помощь в размере </w:t>
      </w:r>
      <w:r w:rsidR="00C872D5">
        <w:t>одного</w:t>
      </w:r>
      <w:r w:rsidRPr="002A16A1">
        <w:t xml:space="preserve"> должностных окладов.</w:t>
      </w:r>
    </w:p>
    <w:p w14:paraId="36CE7F66" w14:textId="0F2D1A95" w:rsidR="00EB130D" w:rsidRPr="002A16A1" w:rsidRDefault="000760EA" w:rsidP="00EB130D">
      <w:pPr>
        <w:pStyle w:val="ConsPlusNormal"/>
        <w:ind w:firstLine="709"/>
        <w:jc w:val="both"/>
      </w:pPr>
      <w:r>
        <w:t>1.4</w:t>
      </w:r>
      <w:r w:rsidR="00EB130D" w:rsidRPr="002A16A1">
        <w:t xml:space="preserve">. </w:t>
      </w:r>
      <w:bookmarkStart w:id="0" w:name="_Hlk188964866"/>
      <w:r w:rsidR="00EB130D" w:rsidRPr="002A16A1">
        <w:t xml:space="preserve">При </w:t>
      </w:r>
      <w:r w:rsidR="001C5521">
        <w:t xml:space="preserve">установлении норматива </w:t>
      </w:r>
      <w:r w:rsidR="00EB130D" w:rsidRPr="002A16A1">
        <w:t>формировани</w:t>
      </w:r>
      <w:r w:rsidR="001C5521">
        <w:t>я</w:t>
      </w:r>
      <w:r w:rsidR="00EB130D" w:rsidRPr="002A16A1">
        <w:t xml:space="preserve"> </w:t>
      </w:r>
      <w:r w:rsidR="001C5521">
        <w:t xml:space="preserve">расходов на </w:t>
      </w:r>
      <w:r w:rsidR="00EB130D" w:rsidRPr="002A16A1">
        <w:t>оплат</w:t>
      </w:r>
      <w:r w:rsidR="001C5521">
        <w:t>у</w:t>
      </w:r>
      <w:r w:rsidR="00EB130D" w:rsidRPr="002A16A1">
        <w:t xml:space="preserve"> труда депутатов, выборных должностных лиц местного самоуправления, осуществляющих свои полномочия на постоянной основе</w:t>
      </w:r>
      <w:bookmarkEnd w:id="0"/>
      <w:r w:rsidR="00EB130D" w:rsidRPr="002A16A1">
        <w:t>, сверх суммы средств, направляемых на выплату должностных окладов, предусматриваются средства для выплаты (в расчете на год):</w:t>
      </w:r>
    </w:p>
    <w:p w14:paraId="2AFA44EC" w14:textId="77777777" w:rsidR="00EB130D" w:rsidRDefault="003B3A6B" w:rsidP="00EB130D">
      <w:pPr>
        <w:pStyle w:val="ConsPlusNormal"/>
        <w:ind w:firstLine="709"/>
        <w:jc w:val="both"/>
        <w:rPr>
          <w:color w:val="000000" w:themeColor="text1"/>
        </w:rPr>
      </w:pPr>
      <w:r w:rsidRPr="00D63ADF">
        <w:rPr>
          <w:color w:val="000000" w:themeColor="text1"/>
        </w:rPr>
        <w:t>1.</w:t>
      </w:r>
      <w:r>
        <w:rPr>
          <w:color w:val="000000" w:themeColor="text1"/>
        </w:rPr>
        <w:t>4</w:t>
      </w:r>
      <w:r w:rsidRPr="00D63ADF">
        <w:rPr>
          <w:color w:val="000000" w:themeColor="text1"/>
        </w:rPr>
        <w:t>.</w:t>
      </w:r>
      <w:r>
        <w:rPr>
          <w:color w:val="000000" w:themeColor="text1"/>
        </w:rPr>
        <w:t>1.</w:t>
      </w:r>
      <w:r w:rsidRPr="00D63AD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Ежемесячного денежного поощрения – в размере </w:t>
      </w:r>
      <w:r w:rsidR="00BD3996">
        <w:rPr>
          <w:color w:val="000000" w:themeColor="text1"/>
        </w:rPr>
        <w:t>16,8 должностных окладов</w:t>
      </w:r>
      <w:r>
        <w:rPr>
          <w:color w:val="000000" w:themeColor="text1"/>
        </w:rPr>
        <w:t>.</w:t>
      </w:r>
    </w:p>
    <w:p w14:paraId="5F371E18" w14:textId="77777777" w:rsidR="00EB130D" w:rsidRPr="002A16A1" w:rsidRDefault="000760EA" w:rsidP="00EB130D">
      <w:pPr>
        <w:pStyle w:val="ConsPlusNormal"/>
        <w:ind w:firstLine="709"/>
        <w:jc w:val="both"/>
      </w:pPr>
      <w:r>
        <w:t>1.4</w:t>
      </w:r>
      <w:r w:rsidR="00EB130D" w:rsidRPr="002A16A1">
        <w:t>.2. Ежемесячной премии по результатам работы - в размере 12 должностных окладов.</w:t>
      </w:r>
    </w:p>
    <w:p w14:paraId="608A6E6F" w14:textId="77777777" w:rsidR="00EB130D" w:rsidRPr="002A16A1" w:rsidRDefault="000760EA" w:rsidP="00EB130D">
      <w:pPr>
        <w:pStyle w:val="ConsPlusNormal"/>
        <w:ind w:firstLine="709"/>
        <w:jc w:val="both"/>
      </w:pPr>
      <w:r>
        <w:t>1.4</w:t>
      </w:r>
      <w:r w:rsidR="00EB130D" w:rsidRPr="002A16A1">
        <w:t>.3. Ежемесячной процентной надбавки к должностному окладу за работу со сведениями, составляющими государственную тайну, - в размере 1 должностного оклада.</w:t>
      </w:r>
    </w:p>
    <w:p w14:paraId="39BB91DC" w14:textId="1A9E2564" w:rsidR="00EB130D" w:rsidRPr="002A16A1" w:rsidRDefault="000760EA" w:rsidP="00EB130D">
      <w:pPr>
        <w:pStyle w:val="ConsPlusNormal"/>
        <w:ind w:firstLine="709"/>
        <w:jc w:val="both"/>
      </w:pPr>
      <w:r>
        <w:lastRenderedPageBreak/>
        <w:t>1.4</w:t>
      </w:r>
      <w:r w:rsidR="00EB130D" w:rsidRPr="002A16A1">
        <w:t xml:space="preserve">.4. Единовременной выплаты при предоставлении ежегодного оплачиваемого отпуска - в размере </w:t>
      </w:r>
      <w:r w:rsidR="00C01C19">
        <w:t>2</w:t>
      </w:r>
      <w:r w:rsidR="00EB130D" w:rsidRPr="002A16A1">
        <w:t xml:space="preserve"> должностных окладов.</w:t>
      </w:r>
    </w:p>
    <w:p w14:paraId="6BD77039" w14:textId="36F9CD3B" w:rsidR="00EB130D" w:rsidRPr="002A16A1" w:rsidRDefault="000760EA" w:rsidP="00EB130D">
      <w:pPr>
        <w:pStyle w:val="ConsPlusNormal"/>
        <w:ind w:firstLine="709"/>
        <w:jc w:val="both"/>
      </w:pPr>
      <w:r>
        <w:t>1.4</w:t>
      </w:r>
      <w:r w:rsidR="00EB130D" w:rsidRPr="002A16A1">
        <w:t xml:space="preserve">.5. Материальной помощи - в размере </w:t>
      </w:r>
      <w:r w:rsidR="00C01C19">
        <w:t>1</w:t>
      </w:r>
      <w:r w:rsidR="00EB130D" w:rsidRPr="002A16A1">
        <w:t xml:space="preserve"> должностн</w:t>
      </w:r>
      <w:r w:rsidR="00C01C19">
        <w:t>ого</w:t>
      </w:r>
      <w:r w:rsidR="00EB130D" w:rsidRPr="002A16A1">
        <w:t xml:space="preserve"> оклад</w:t>
      </w:r>
      <w:r w:rsidR="00C01C19">
        <w:t>а</w:t>
      </w:r>
      <w:r w:rsidR="00EB130D" w:rsidRPr="002A16A1">
        <w:t>.</w:t>
      </w:r>
    </w:p>
    <w:p w14:paraId="42F9299A" w14:textId="5606D718" w:rsidR="00EB130D" w:rsidRDefault="001C5521" w:rsidP="00EB130D">
      <w:pPr>
        <w:pStyle w:val="ConsPlusNormal"/>
        <w:ind w:firstLine="709"/>
        <w:jc w:val="both"/>
      </w:pPr>
      <w:r>
        <w:t>1.5.</w:t>
      </w:r>
      <w:r w:rsidRPr="001C5521">
        <w:t xml:space="preserve"> </w:t>
      </w:r>
      <w:r w:rsidRPr="002A16A1">
        <w:t xml:space="preserve">При </w:t>
      </w:r>
      <w:r>
        <w:t xml:space="preserve">установлении норматива </w:t>
      </w:r>
      <w:r w:rsidRPr="002A16A1">
        <w:t>формировани</w:t>
      </w:r>
      <w:r>
        <w:t>я</w:t>
      </w:r>
      <w:r w:rsidRPr="002A16A1">
        <w:t xml:space="preserve"> </w:t>
      </w:r>
      <w:r>
        <w:t xml:space="preserve">расходов на </w:t>
      </w:r>
      <w:r w:rsidRPr="002A16A1">
        <w:t>оплат</w:t>
      </w:r>
      <w:r>
        <w:t>у</w:t>
      </w:r>
      <w:r w:rsidRPr="002A16A1">
        <w:t xml:space="preserve"> труда депутатов, выборных должностных лиц местного самоуправления, осуществляющих свои полномочия на постоянной основе</w:t>
      </w:r>
      <w:r w:rsidR="00981D96">
        <w:t>,</w:t>
      </w:r>
      <w:r w:rsidRPr="002A16A1">
        <w:t xml:space="preserve"> </w:t>
      </w:r>
      <w:r>
        <w:t>учитывается</w:t>
      </w:r>
      <w:r w:rsidR="00EB130D" w:rsidRPr="002A16A1">
        <w:t xml:space="preserve"> районн</w:t>
      </w:r>
      <w:r>
        <w:t>ый</w:t>
      </w:r>
      <w:r w:rsidR="00EB130D" w:rsidRPr="002A16A1">
        <w:t xml:space="preserve"> коэффициент</w:t>
      </w:r>
      <w:r w:rsidR="00981D96">
        <w:t>.</w:t>
      </w:r>
    </w:p>
    <w:p w14:paraId="55FC28B5" w14:textId="52C2C28C" w:rsidR="00981D96" w:rsidRDefault="00981D96" w:rsidP="00EB130D">
      <w:pPr>
        <w:pStyle w:val="ConsPlusNormal"/>
        <w:ind w:firstLine="709"/>
        <w:jc w:val="both"/>
      </w:pPr>
      <w:r>
        <w:t xml:space="preserve">1.6. Норматив </w:t>
      </w:r>
      <w:r w:rsidRPr="002A16A1">
        <w:t>формировани</w:t>
      </w:r>
      <w:r>
        <w:t>я</w:t>
      </w:r>
      <w:r w:rsidRPr="002A16A1">
        <w:t xml:space="preserve"> </w:t>
      </w:r>
      <w:r>
        <w:t xml:space="preserve">расходов на </w:t>
      </w:r>
      <w:r w:rsidRPr="002A16A1">
        <w:t>оплат</w:t>
      </w:r>
      <w:r>
        <w:t>у</w:t>
      </w:r>
      <w:r w:rsidRPr="002A16A1">
        <w:t xml:space="preserve"> труда депутатов, выборных должностных лиц местного самоуправления, осуществляющих свои полномочия на постоянной основе</w:t>
      </w:r>
      <w:r>
        <w:t>, увеличивается в случаях:</w:t>
      </w:r>
    </w:p>
    <w:p w14:paraId="52B9EB61" w14:textId="192B14BD" w:rsidR="00981D96" w:rsidRDefault="00981D96" w:rsidP="00EB130D">
      <w:pPr>
        <w:pStyle w:val="ConsPlusNormal"/>
        <w:ind w:firstLine="709"/>
        <w:jc w:val="both"/>
      </w:pPr>
      <w:r>
        <w:t>1.6.1. Направления в служебные командировки на территории Донецкой Народной Республики, Луганской Народной Республики, Запорожской области и Херсонской области;</w:t>
      </w:r>
    </w:p>
    <w:p w14:paraId="6BBDCC30" w14:textId="5298B748" w:rsidR="00EB130D" w:rsidRDefault="00981D96" w:rsidP="00EB130D">
      <w:pPr>
        <w:pStyle w:val="ConsPlusNormal"/>
        <w:ind w:firstLine="709"/>
        <w:jc w:val="both"/>
      </w:pPr>
      <w:r>
        <w:t>1.6.2. Выхода на пенсию</w:t>
      </w:r>
      <w:r w:rsidR="00246D8C">
        <w:t xml:space="preserve"> и освобождения от муниципальной должности</w:t>
      </w:r>
      <w:r w:rsidR="009E08A0">
        <w:t>.</w:t>
      </w:r>
      <w:r>
        <w:t xml:space="preserve"> </w:t>
      </w:r>
    </w:p>
    <w:p w14:paraId="51893D4B" w14:textId="77777777" w:rsidR="009E08A0" w:rsidRPr="002A16A1" w:rsidRDefault="009E08A0" w:rsidP="00EB130D">
      <w:pPr>
        <w:pStyle w:val="ConsPlusNormal"/>
        <w:ind w:firstLine="709"/>
        <w:jc w:val="both"/>
      </w:pPr>
    </w:p>
    <w:p w14:paraId="6B4F4612" w14:textId="77777777" w:rsidR="00EB130D" w:rsidRPr="000760EA" w:rsidRDefault="00EB130D" w:rsidP="00EB130D">
      <w:pPr>
        <w:pStyle w:val="ConsPlusNormal"/>
        <w:ind w:firstLine="709"/>
        <w:jc w:val="center"/>
        <w:outlineLvl w:val="2"/>
        <w:rPr>
          <w:b/>
        </w:rPr>
      </w:pPr>
      <w:r w:rsidRPr="000760EA">
        <w:rPr>
          <w:b/>
        </w:rPr>
        <w:t>Статья 2. Порядок установления и выплаты</w:t>
      </w:r>
    </w:p>
    <w:p w14:paraId="5B400B76" w14:textId="77777777" w:rsidR="00EB130D" w:rsidRPr="002A16A1" w:rsidRDefault="00EB130D" w:rsidP="00EB130D">
      <w:pPr>
        <w:pStyle w:val="ConsPlusNormal"/>
        <w:ind w:firstLine="709"/>
        <w:jc w:val="center"/>
      </w:pPr>
      <w:r w:rsidRPr="000760EA">
        <w:rPr>
          <w:b/>
        </w:rPr>
        <w:t xml:space="preserve">ежемесячного денежного поощрения главе </w:t>
      </w:r>
      <w:r w:rsidR="00E121BD" w:rsidRPr="000760EA">
        <w:rPr>
          <w:b/>
        </w:rPr>
        <w:t>поселения</w:t>
      </w:r>
    </w:p>
    <w:p w14:paraId="43048F80" w14:textId="77777777" w:rsidR="00EB130D" w:rsidRPr="002A16A1" w:rsidRDefault="00EB130D" w:rsidP="00EB130D">
      <w:pPr>
        <w:pStyle w:val="ConsPlusNormal"/>
        <w:ind w:firstLine="709"/>
        <w:jc w:val="both"/>
      </w:pPr>
    </w:p>
    <w:p w14:paraId="2101EEFA" w14:textId="745ED32F" w:rsidR="00EB130D" w:rsidRDefault="00EB130D" w:rsidP="00EB130D">
      <w:pPr>
        <w:pStyle w:val="ConsPlusNormal"/>
        <w:ind w:firstLine="709"/>
        <w:jc w:val="both"/>
        <w:rPr>
          <w:color w:val="000000" w:themeColor="text1"/>
        </w:rPr>
      </w:pPr>
      <w:r>
        <w:t>2</w:t>
      </w:r>
      <w:r w:rsidRPr="00AF1252">
        <w:rPr>
          <w:color w:val="000000" w:themeColor="text1"/>
        </w:rPr>
        <w:t>.</w:t>
      </w:r>
      <w:r w:rsidR="000760EA">
        <w:rPr>
          <w:color w:val="000000" w:themeColor="text1"/>
        </w:rPr>
        <w:t>1.</w:t>
      </w:r>
      <w:r w:rsidRPr="00AF1252">
        <w:rPr>
          <w:color w:val="000000" w:themeColor="text1"/>
        </w:rPr>
        <w:t xml:space="preserve"> Ежемесячное денежное поощрение главе </w:t>
      </w:r>
      <w:r w:rsidR="00E121BD">
        <w:rPr>
          <w:color w:val="000000" w:themeColor="text1"/>
        </w:rPr>
        <w:t>поселения</w:t>
      </w:r>
      <w:r w:rsidRPr="00AF1252">
        <w:rPr>
          <w:color w:val="000000" w:themeColor="text1"/>
        </w:rPr>
        <w:t xml:space="preserve"> устанавливается в размере </w:t>
      </w:r>
      <w:r w:rsidR="000425C0">
        <w:rPr>
          <w:color w:val="000000" w:themeColor="text1"/>
        </w:rPr>
        <w:t>1</w:t>
      </w:r>
      <w:r w:rsidR="00C01C19">
        <w:rPr>
          <w:color w:val="000000" w:themeColor="text1"/>
        </w:rPr>
        <w:t>4</w:t>
      </w:r>
      <w:r w:rsidR="000425C0">
        <w:rPr>
          <w:color w:val="000000" w:themeColor="text1"/>
        </w:rPr>
        <w:t>0</w:t>
      </w:r>
      <w:r w:rsidRPr="00AF1252">
        <w:rPr>
          <w:color w:val="000000" w:themeColor="text1"/>
        </w:rPr>
        <w:t xml:space="preserve"> % от должностного оклада.</w:t>
      </w:r>
    </w:p>
    <w:p w14:paraId="5C78DF39" w14:textId="77777777" w:rsidR="00EB130D" w:rsidRDefault="000760EA" w:rsidP="00EB130D">
      <w:pPr>
        <w:pStyle w:val="ConsPlusNormal"/>
        <w:ind w:firstLine="709"/>
        <w:jc w:val="both"/>
      </w:pPr>
      <w:r>
        <w:t xml:space="preserve">2.2. </w:t>
      </w:r>
      <w:r w:rsidR="00EB130D" w:rsidRPr="003B41EB">
        <w:t>Ежемесячное</w:t>
      </w:r>
      <w:r w:rsidR="00EB130D" w:rsidRPr="002A16A1">
        <w:t xml:space="preserve"> </w:t>
      </w:r>
      <w:r w:rsidR="00EB130D">
        <w:t>д</w:t>
      </w:r>
      <w:r w:rsidR="00EB130D" w:rsidRPr="002A16A1">
        <w:t>енежное поощрение</w:t>
      </w:r>
      <w:r w:rsidR="00EB130D">
        <w:t>:</w:t>
      </w:r>
      <w:r w:rsidR="00EB130D" w:rsidRPr="002A16A1">
        <w:t xml:space="preserve"> </w:t>
      </w:r>
    </w:p>
    <w:p w14:paraId="24186AD8" w14:textId="77777777" w:rsidR="00EB130D" w:rsidRPr="002A16A1" w:rsidRDefault="00EB130D" w:rsidP="00EB130D">
      <w:pPr>
        <w:pStyle w:val="ConsPlusNormal"/>
        <w:ind w:firstLine="709"/>
        <w:jc w:val="both"/>
      </w:pPr>
      <w:r>
        <w:t xml:space="preserve">- </w:t>
      </w:r>
      <w:r w:rsidRPr="002A16A1">
        <w:t>выплачивается ежемесячно в пределах установленного фонда оплаты труда</w:t>
      </w:r>
      <w:r>
        <w:t>;</w:t>
      </w:r>
    </w:p>
    <w:p w14:paraId="57C7B1D7" w14:textId="77777777" w:rsidR="00EB130D" w:rsidRPr="002A16A1" w:rsidRDefault="00EB130D" w:rsidP="00EB130D">
      <w:pPr>
        <w:pStyle w:val="ConsPlusNormal"/>
        <w:ind w:firstLine="709"/>
        <w:jc w:val="both"/>
      </w:pPr>
      <w:r w:rsidRPr="002A16A1">
        <w:t xml:space="preserve"> </w:t>
      </w:r>
      <w:r>
        <w:t xml:space="preserve">- </w:t>
      </w:r>
      <w:r w:rsidRPr="002A16A1">
        <w:t>начисляется пропорционально отработанному времени и выплачивается о</w:t>
      </w:r>
      <w:r>
        <w:t>дновременно с заработной платой.</w:t>
      </w:r>
    </w:p>
    <w:p w14:paraId="22FE68FD" w14:textId="77777777" w:rsidR="00EB130D" w:rsidRPr="002A16A1" w:rsidRDefault="00EB130D" w:rsidP="00EB130D">
      <w:pPr>
        <w:pStyle w:val="ConsPlusNormal"/>
        <w:ind w:firstLine="709"/>
        <w:jc w:val="both"/>
      </w:pPr>
    </w:p>
    <w:p w14:paraId="150E6A42" w14:textId="77777777" w:rsidR="00EB130D" w:rsidRPr="000760EA" w:rsidRDefault="00EB130D" w:rsidP="00EB130D">
      <w:pPr>
        <w:pStyle w:val="ConsPlusNormal"/>
        <w:ind w:firstLine="709"/>
        <w:jc w:val="center"/>
        <w:outlineLvl w:val="2"/>
        <w:rPr>
          <w:b/>
        </w:rPr>
      </w:pPr>
      <w:r w:rsidRPr="000760EA">
        <w:rPr>
          <w:b/>
        </w:rPr>
        <w:t>Статья 3. Порядок премирования и выплаты премии</w:t>
      </w:r>
    </w:p>
    <w:p w14:paraId="650F303B" w14:textId="77777777" w:rsidR="00EB130D" w:rsidRPr="002A16A1" w:rsidRDefault="00EB130D" w:rsidP="00EB130D">
      <w:pPr>
        <w:pStyle w:val="ConsPlusNormal"/>
        <w:ind w:firstLine="709"/>
        <w:jc w:val="center"/>
      </w:pPr>
      <w:r w:rsidRPr="000760EA">
        <w:rPr>
          <w:b/>
        </w:rPr>
        <w:t xml:space="preserve">по результатам работы главы </w:t>
      </w:r>
      <w:r w:rsidR="00E121BD" w:rsidRPr="000760EA">
        <w:rPr>
          <w:b/>
        </w:rPr>
        <w:t>поселения</w:t>
      </w:r>
    </w:p>
    <w:p w14:paraId="12BA2180" w14:textId="77777777" w:rsidR="00EB130D" w:rsidRPr="002A16A1" w:rsidRDefault="00EB130D" w:rsidP="00EB130D">
      <w:pPr>
        <w:pStyle w:val="ConsPlusNormal"/>
        <w:ind w:firstLine="709"/>
        <w:jc w:val="both"/>
      </w:pPr>
    </w:p>
    <w:p w14:paraId="09A3EBB8" w14:textId="77777777" w:rsidR="00EB130D" w:rsidRPr="002A16A1" w:rsidRDefault="00EB130D" w:rsidP="00EB130D">
      <w:pPr>
        <w:pStyle w:val="ConsPlusNormal"/>
        <w:ind w:firstLine="709"/>
        <w:jc w:val="both"/>
      </w:pPr>
      <w:bookmarkStart w:id="1" w:name="P120"/>
      <w:bookmarkEnd w:id="1"/>
      <w:r>
        <w:t>3</w:t>
      </w:r>
      <w:r w:rsidRPr="002A16A1">
        <w:t>.</w:t>
      </w:r>
      <w:r w:rsidR="000760EA">
        <w:t>1.</w:t>
      </w:r>
      <w:r w:rsidRPr="002A16A1">
        <w:t xml:space="preserve"> Премия </w:t>
      </w:r>
      <w:r>
        <w:t xml:space="preserve">главе </w:t>
      </w:r>
      <w:r w:rsidR="00E121BD">
        <w:t>поселения</w:t>
      </w:r>
      <w:r>
        <w:t xml:space="preserve"> </w:t>
      </w:r>
      <w:r w:rsidRPr="002A16A1">
        <w:t>выплачивается ежемесячно в размере до одного должностного оклада.</w:t>
      </w:r>
    </w:p>
    <w:p w14:paraId="70969881" w14:textId="1A37AA0E" w:rsidR="00EB130D" w:rsidRPr="00AF1252" w:rsidRDefault="00EB130D" w:rsidP="00EB130D">
      <w:pPr>
        <w:pStyle w:val="ConsPlusNormal"/>
        <w:ind w:firstLine="709"/>
        <w:jc w:val="both"/>
        <w:rPr>
          <w:color w:val="000000" w:themeColor="text1"/>
        </w:rPr>
      </w:pPr>
      <w:r>
        <w:t>3</w:t>
      </w:r>
      <w:r w:rsidRPr="002A16A1">
        <w:t>.</w:t>
      </w:r>
      <w:r w:rsidR="000760EA">
        <w:t>2</w:t>
      </w:r>
      <w:r w:rsidRPr="002A16A1">
        <w:t xml:space="preserve">. Выплата </w:t>
      </w:r>
      <w:r>
        <w:t xml:space="preserve">премии главе </w:t>
      </w:r>
      <w:r w:rsidR="00E121BD">
        <w:t>поселения</w:t>
      </w:r>
      <w:r w:rsidRPr="002A16A1">
        <w:t xml:space="preserve"> производится ежемесячно с учетом </w:t>
      </w:r>
      <w:r w:rsidRPr="00AF1252">
        <w:rPr>
          <w:color w:val="000000" w:themeColor="text1"/>
        </w:rPr>
        <w:t xml:space="preserve">фактически отработанного времени с учетом мнения </w:t>
      </w:r>
      <w:r w:rsidR="00582631">
        <w:rPr>
          <w:color w:val="000000" w:themeColor="text1"/>
        </w:rPr>
        <w:t>постоянной депутатской комиссии по бюджету, финансам, экономической и инвестиционной политики</w:t>
      </w:r>
      <w:r w:rsidRPr="00AF1252">
        <w:rPr>
          <w:color w:val="000000" w:themeColor="text1"/>
        </w:rPr>
        <w:t xml:space="preserve"> </w:t>
      </w:r>
      <w:proofErr w:type="spellStart"/>
      <w:r w:rsidR="00ED5D99">
        <w:rPr>
          <w:color w:val="000000" w:themeColor="text1"/>
        </w:rPr>
        <w:t>Чеглаковского</w:t>
      </w:r>
      <w:proofErr w:type="spellEnd"/>
      <w:r w:rsidR="00ED5D99">
        <w:rPr>
          <w:color w:val="000000" w:themeColor="text1"/>
        </w:rPr>
        <w:t xml:space="preserve"> сельского</w:t>
      </w:r>
      <w:r w:rsidR="00582631">
        <w:rPr>
          <w:color w:val="000000" w:themeColor="text1"/>
        </w:rPr>
        <w:t xml:space="preserve"> поселения </w:t>
      </w:r>
      <w:r w:rsidRPr="00AF1252">
        <w:rPr>
          <w:color w:val="000000" w:themeColor="text1"/>
        </w:rPr>
        <w:t xml:space="preserve">и оформляется распоряжением </w:t>
      </w:r>
      <w:r w:rsidR="004071B6">
        <w:rPr>
          <w:color w:val="000000" w:themeColor="text1"/>
        </w:rPr>
        <w:t>администрации</w:t>
      </w:r>
      <w:r w:rsidRPr="00AF1252">
        <w:rPr>
          <w:color w:val="000000" w:themeColor="text1"/>
        </w:rPr>
        <w:t xml:space="preserve"> </w:t>
      </w:r>
      <w:proofErr w:type="spellStart"/>
      <w:r w:rsidR="00ED5D99">
        <w:rPr>
          <w:color w:val="000000" w:themeColor="text1"/>
        </w:rPr>
        <w:t>Чеглаковского</w:t>
      </w:r>
      <w:proofErr w:type="spellEnd"/>
      <w:r w:rsidR="00ED5D99">
        <w:rPr>
          <w:color w:val="000000" w:themeColor="text1"/>
        </w:rPr>
        <w:t xml:space="preserve"> </w:t>
      </w:r>
      <w:r w:rsidR="00E121BD">
        <w:rPr>
          <w:color w:val="000000" w:themeColor="text1"/>
        </w:rPr>
        <w:t>поселения</w:t>
      </w:r>
      <w:r w:rsidRPr="00AF1252">
        <w:rPr>
          <w:color w:val="000000" w:themeColor="text1"/>
        </w:rPr>
        <w:t>.</w:t>
      </w:r>
    </w:p>
    <w:p w14:paraId="5C658293" w14:textId="77777777" w:rsidR="00EB130D" w:rsidRPr="00AF1252" w:rsidRDefault="00EB130D" w:rsidP="00EB130D">
      <w:pPr>
        <w:pStyle w:val="ConsPlusNormal"/>
        <w:ind w:firstLine="709"/>
        <w:jc w:val="both"/>
        <w:rPr>
          <w:color w:val="000000" w:themeColor="text1"/>
        </w:rPr>
      </w:pPr>
      <w:r w:rsidRPr="00AF1252">
        <w:rPr>
          <w:color w:val="000000" w:themeColor="text1"/>
        </w:rPr>
        <w:t>3.</w:t>
      </w:r>
      <w:r w:rsidR="000760EA">
        <w:rPr>
          <w:color w:val="000000" w:themeColor="text1"/>
        </w:rPr>
        <w:t>3</w:t>
      </w:r>
      <w:r w:rsidRPr="00AF1252">
        <w:rPr>
          <w:color w:val="000000" w:themeColor="text1"/>
        </w:rPr>
        <w:t xml:space="preserve">. </w:t>
      </w:r>
      <w:r w:rsidR="00927CEB">
        <w:rPr>
          <w:color w:val="000000" w:themeColor="text1"/>
        </w:rPr>
        <w:t>Постоянная депутатская комиссия по бюджету, финансам, экономической и инвестиционной политике</w:t>
      </w:r>
      <w:r w:rsidR="00927CEB" w:rsidRPr="00AF1252">
        <w:rPr>
          <w:color w:val="000000" w:themeColor="text1"/>
        </w:rPr>
        <w:t xml:space="preserve"> </w:t>
      </w:r>
      <w:proofErr w:type="spellStart"/>
      <w:r w:rsidR="00ED5D99">
        <w:rPr>
          <w:color w:val="000000" w:themeColor="text1"/>
        </w:rPr>
        <w:t>Чеглаковского</w:t>
      </w:r>
      <w:proofErr w:type="spellEnd"/>
      <w:r w:rsidR="00927CEB">
        <w:rPr>
          <w:color w:val="000000" w:themeColor="text1"/>
        </w:rPr>
        <w:t xml:space="preserve"> </w:t>
      </w:r>
      <w:r w:rsidR="00ED5D99">
        <w:rPr>
          <w:color w:val="000000" w:themeColor="text1"/>
        </w:rPr>
        <w:t xml:space="preserve">сельского </w:t>
      </w:r>
      <w:r w:rsidR="00927CEB">
        <w:rPr>
          <w:color w:val="000000" w:themeColor="text1"/>
        </w:rPr>
        <w:t>поселения</w:t>
      </w:r>
      <w:r w:rsidRPr="00AF1252">
        <w:rPr>
          <w:color w:val="000000" w:themeColor="text1"/>
        </w:rPr>
        <w:t xml:space="preserve"> имеет право рекомендовать главе </w:t>
      </w:r>
      <w:r w:rsidR="00E121BD">
        <w:rPr>
          <w:color w:val="000000" w:themeColor="text1"/>
        </w:rPr>
        <w:t>поселения</w:t>
      </w:r>
      <w:r w:rsidRPr="00AF1252">
        <w:rPr>
          <w:color w:val="000000" w:themeColor="text1"/>
        </w:rPr>
        <w:t xml:space="preserve"> снизить размер премии с приложением мотивированного решения о его снижении.</w:t>
      </w:r>
    </w:p>
    <w:p w14:paraId="3D4F2907" w14:textId="77777777" w:rsidR="00EB130D" w:rsidRPr="002A16A1" w:rsidRDefault="00EB130D" w:rsidP="00EB130D">
      <w:pPr>
        <w:pStyle w:val="ConsPlusNormal"/>
        <w:ind w:firstLine="709"/>
        <w:jc w:val="both"/>
      </w:pPr>
      <w:r>
        <w:t>3</w:t>
      </w:r>
      <w:r w:rsidRPr="002A16A1">
        <w:t>.</w:t>
      </w:r>
      <w:r w:rsidR="000760EA">
        <w:t>4</w:t>
      </w:r>
      <w:r w:rsidRPr="002A16A1">
        <w:t xml:space="preserve">. </w:t>
      </w:r>
      <w:r>
        <w:t>О</w:t>
      </w:r>
      <w:r w:rsidRPr="002A16A1">
        <w:t xml:space="preserve">снованием для невыплаты премии </w:t>
      </w:r>
      <w:r>
        <w:t xml:space="preserve">главе </w:t>
      </w:r>
      <w:r w:rsidR="00E121BD">
        <w:t>поселения</w:t>
      </w:r>
      <w:r w:rsidRPr="002A16A1">
        <w:t xml:space="preserve"> за рассматриваемый период является несоблюдение ограничений и (или) запретов, связанных с занимаемой должностью, - 100% премии.</w:t>
      </w:r>
    </w:p>
    <w:p w14:paraId="20E5D367" w14:textId="77777777" w:rsidR="00EB130D" w:rsidRPr="002A16A1" w:rsidRDefault="00EB130D" w:rsidP="00EB130D">
      <w:pPr>
        <w:pStyle w:val="ConsPlusNormal"/>
        <w:ind w:firstLine="709"/>
        <w:jc w:val="both"/>
      </w:pPr>
      <w:r w:rsidRPr="002A16A1">
        <w:t>Решение о невыплате премии распространяется на месяц принятия такого решения.</w:t>
      </w:r>
    </w:p>
    <w:p w14:paraId="2BEBD270" w14:textId="77777777" w:rsidR="00EB130D" w:rsidRPr="00AF1252" w:rsidRDefault="00EB130D" w:rsidP="00EB130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3.</w:t>
      </w:r>
      <w:r w:rsidR="000760EA">
        <w:rPr>
          <w:color w:val="000000" w:themeColor="text1"/>
        </w:rPr>
        <w:t>5</w:t>
      </w:r>
      <w:r w:rsidRPr="00AF1252">
        <w:rPr>
          <w:color w:val="000000" w:themeColor="text1"/>
        </w:rPr>
        <w:t xml:space="preserve">. Выплата премии не производится в случае привлечения главы </w:t>
      </w:r>
      <w:r w:rsidR="00E121BD">
        <w:rPr>
          <w:color w:val="000000" w:themeColor="text1"/>
        </w:rPr>
        <w:t>поселения</w:t>
      </w:r>
      <w:r w:rsidRPr="00AF1252">
        <w:rPr>
          <w:color w:val="000000" w:themeColor="text1"/>
        </w:rPr>
        <w:t xml:space="preserve"> к уголовной ответственности.</w:t>
      </w:r>
    </w:p>
    <w:p w14:paraId="10F4D920" w14:textId="77777777" w:rsidR="00EB130D" w:rsidRPr="00AF1252" w:rsidRDefault="00EB130D" w:rsidP="00EB130D">
      <w:pPr>
        <w:pStyle w:val="ConsPlusNormal"/>
        <w:ind w:firstLine="709"/>
        <w:jc w:val="both"/>
        <w:rPr>
          <w:color w:val="000000" w:themeColor="text1"/>
        </w:rPr>
      </w:pPr>
      <w:r w:rsidRPr="00AF1252">
        <w:rPr>
          <w:color w:val="000000" w:themeColor="text1"/>
        </w:rPr>
        <w:t>3.</w:t>
      </w:r>
      <w:r w:rsidR="000760EA">
        <w:rPr>
          <w:color w:val="000000" w:themeColor="text1"/>
        </w:rPr>
        <w:t>6</w:t>
      </w:r>
      <w:r w:rsidRPr="00AF1252">
        <w:rPr>
          <w:color w:val="000000" w:themeColor="text1"/>
        </w:rPr>
        <w:t xml:space="preserve">. Предложения о снижении или лишении премии главе </w:t>
      </w:r>
      <w:r w:rsidR="00E121BD">
        <w:rPr>
          <w:color w:val="000000" w:themeColor="text1"/>
        </w:rPr>
        <w:t>поселения</w:t>
      </w:r>
      <w:r w:rsidRPr="00AF1252">
        <w:rPr>
          <w:color w:val="000000" w:themeColor="text1"/>
        </w:rPr>
        <w:t xml:space="preserve"> могут вноситься в </w:t>
      </w:r>
      <w:r w:rsidR="00927CEB">
        <w:rPr>
          <w:color w:val="000000" w:themeColor="text1"/>
        </w:rPr>
        <w:t>постоянную депутатскую комиссию по бюджету, финансам, экономической и инвестиционной политики</w:t>
      </w:r>
      <w:r w:rsidR="00927CEB" w:rsidRPr="00AF1252">
        <w:rPr>
          <w:color w:val="000000" w:themeColor="text1"/>
        </w:rPr>
        <w:t xml:space="preserve"> </w:t>
      </w:r>
      <w:proofErr w:type="spellStart"/>
      <w:r w:rsidR="005326CE">
        <w:rPr>
          <w:color w:val="000000" w:themeColor="text1"/>
        </w:rPr>
        <w:t>Чеглаковского</w:t>
      </w:r>
      <w:proofErr w:type="spellEnd"/>
      <w:r w:rsidR="005326CE">
        <w:rPr>
          <w:color w:val="000000" w:themeColor="text1"/>
        </w:rPr>
        <w:t xml:space="preserve"> сельского</w:t>
      </w:r>
      <w:r w:rsidR="00927CEB">
        <w:rPr>
          <w:color w:val="000000" w:themeColor="text1"/>
        </w:rPr>
        <w:t xml:space="preserve"> поселения</w:t>
      </w:r>
      <w:r w:rsidRPr="00AF1252">
        <w:rPr>
          <w:color w:val="000000" w:themeColor="text1"/>
        </w:rPr>
        <w:t xml:space="preserve"> депутатами </w:t>
      </w:r>
      <w:proofErr w:type="spellStart"/>
      <w:r w:rsidR="00ED5D99">
        <w:rPr>
          <w:color w:val="000000" w:themeColor="text1"/>
        </w:rPr>
        <w:t>Чеглаковской</w:t>
      </w:r>
      <w:proofErr w:type="spellEnd"/>
      <w:r w:rsidRPr="00AF1252">
        <w:rPr>
          <w:color w:val="000000" w:themeColor="text1"/>
        </w:rPr>
        <w:t xml:space="preserve"> </w:t>
      </w:r>
      <w:r w:rsidR="00ED5D99">
        <w:rPr>
          <w:color w:val="000000" w:themeColor="text1"/>
        </w:rPr>
        <w:t>сельской</w:t>
      </w:r>
      <w:r w:rsidRPr="00AF1252">
        <w:rPr>
          <w:color w:val="000000" w:themeColor="text1"/>
        </w:rPr>
        <w:t xml:space="preserve"> Думы</w:t>
      </w:r>
      <w:r w:rsidR="00927CEB">
        <w:rPr>
          <w:color w:val="000000" w:themeColor="text1"/>
        </w:rPr>
        <w:t>, Главой Нагорского района</w:t>
      </w:r>
      <w:r w:rsidRPr="00AF1252">
        <w:rPr>
          <w:color w:val="000000" w:themeColor="text1"/>
        </w:rPr>
        <w:t>.</w:t>
      </w:r>
    </w:p>
    <w:p w14:paraId="3059C290" w14:textId="77777777" w:rsidR="00BF799A" w:rsidRPr="00BF799A" w:rsidRDefault="00BF799A" w:rsidP="00BF79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799A">
        <w:rPr>
          <w:sz w:val="28"/>
          <w:szCs w:val="28"/>
        </w:rPr>
        <w:t xml:space="preserve">3.7. </w:t>
      </w:r>
      <w:r w:rsidRPr="00BF799A">
        <w:rPr>
          <w:color w:val="000000"/>
          <w:sz w:val="28"/>
          <w:szCs w:val="28"/>
        </w:rPr>
        <w:t>При наличии экономии фонда оплаты труда решением постоянной депутатской комиссии по бюджету, финансов, экономической и инвестиционной политике главе поселения может предоставляться единовременная денежная выплата до одного должностного оклада в следующих случаях:</w:t>
      </w:r>
    </w:p>
    <w:p w14:paraId="0B1D7789" w14:textId="09287410" w:rsidR="00BF799A" w:rsidRPr="00BF799A" w:rsidRDefault="00BF799A" w:rsidP="00BF79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799A">
        <w:rPr>
          <w:color w:val="000000"/>
          <w:sz w:val="28"/>
          <w:szCs w:val="28"/>
        </w:rPr>
        <w:t>- в связи с государственными, профессиональными и иными праздниками;</w:t>
      </w:r>
    </w:p>
    <w:p w14:paraId="047F6B76" w14:textId="7ADEC25D" w:rsidR="00BF799A" w:rsidRPr="00BF799A" w:rsidRDefault="00BF799A" w:rsidP="00BF79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799A">
        <w:rPr>
          <w:color w:val="000000"/>
          <w:sz w:val="28"/>
          <w:szCs w:val="28"/>
        </w:rPr>
        <w:t>- по итогам работы за год.</w:t>
      </w:r>
    </w:p>
    <w:p w14:paraId="1C3A4A36" w14:textId="274A332F" w:rsidR="00EB130D" w:rsidRPr="002A16A1" w:rsidRDefault="00EB130D" w:rsidP="00BF799A">
      <w:pPr>
        <w:pStyle w:val="ConsPlusNormal"/>
        <w:ind w:firstLine="709"/>
        <w:jc w:val="both"/>
      </w:pPr>
    </w:p>
    <w:p w14:paraId="033DCC31" w14:textId="77777777" w:rsidR="00EB130D" w:rsidRPr="000760EA" w:rsidRDefault="00EB130D" w:rsidP="000760EA">
      <w:pPr>
        <w:pStyle w:val="ConsPlusNormal"/>
        <w:ind w:firstLine="709"/>
        <w:jc w:val="center"/>
        <w:outlineLvl w:val="2"/>
        <w:rPr>
          <w:b/>
        </w:rPr>
      </w:pPr>
      <w:r w:rsidRPr="000760EA">
        <w:rPr>
          <w:b/>
        </w:rPr>
        <w:t>Статья 4. Порядок установления и выплаты материальной помощи</w:t>
      </w:r>
      <w:r w:rsidR="000760EA">
        <w:rPr>
          <w:b/>
        </w:rPr>
        <w:t xml:space="preserve"> </w:t>
      </w:r>
      <w:r w:rsidRPr="000760EA">
        <w:rPr>
          <w:b/>
        </w:rPr>
        <w:t>и единовременной выплаты при предоставлении</w:t>
      </w:r>
    </w:p>
    <w:p w14:paraId="74CF2DB8" w14:textId="77777777" w:rsidR="00EB130D" w:rsidRPr="002A16A1" w:rsidRDefault="00EB130D" w:rsidP="00EB130D">
      <w:pPr>
        <w:pStyle w:val="ConsPlusNormal"/>
        <w:ind w:firstLine="709"/>
        <w:jc w:val="center"/>
      </w:pPr>
      <w:r w:rsidRPr="000760EA">
        <w:rPr>
          <w:b/>
        </w:rPr>
        <w:t xml:space="preserve">ежегодного оплачиваемого отпуска главе </w:t>
      </w:r>
      <w:r w:rsidR="00E121BD" w:rsidRPr="000760EA">
        <w:rPr>
          <w:b/>
        </w:rPr>
        <w:t>поселения</w:t>
      </w:r>
    </w:p>
    <w:p w14:paraId="4B19D558" w14:textId="77777777" w:rsidR="00EB130D" w:rsidRPr="002A16A1" w:rsidRDefault="00EB130D" w:rsidP="00EB130D">
      <w:pPr>
        <w:pStyle w:val="ConsPlusNormal"/>
        <w:ind w:firstLine="709"/>
        <w:jc w:val="both"/>
      </w:pPr>
    </w:p>
    <w:p w14:paraId="391A784C" w14:textId="77777777" w:rsidR="00EB130D" w:rsidRPr="002A16A1" w:rsidRDefault="00EB130D" w:rsidP="00EB130D">
      <w:pPr>
        <w:pStyle w:val="ConsPlusNormal"/>
        <w:ind w:firstLine="709"/>
        <w:jc w:val="both"/>
      </w:pPr>
      <w:r>
        <w:t>4</w:t>
      </w:r>
      <w:r w:rsidRPr="002A16A1">
        <w:t>.</w:t>
      </w:r>
      <w:r w:rsidR="000760EA">
        <w:t>1.</w:t>
      </w:r>
      <w:r w:rsidRPr="002A16A1">
        <w:t xml:space="preserve"> Материальная помощь является дополнительной выплатой к должностному окладу </w:t>
      </w:r>
      <w:r>
        <w:t xml:space="preserve">главы </w:t>
      </w:r>
      <w:r w:rsidR="00E121BD">
        <w:t>поселения</w:t>
      </w:r>
      <w:r w:rsidRPr="002A16A1">
        <w:t xml:space="preserve"> и выплачивается на основании</w:t>
      </w:r>
      <w:r>
        <w:t xml:space="preserve"> его</w:t>
      </w:r>
      <w:r w:rsidRPr="002A16A1">
        <w:t xml:space="preserve"> письменного заявления.</w:t>
      </w:r>
    </w:p>
    <w:p w14:paraId="4785C198" w14:textId="4F634389" w:rsidR="00EB130D" w:rsidRPr="002A16A1" w:rsidRDefault="00EB130D" w:rsidP="00EB130D">
      <w:pPr>
        <w:pStyle w:val="ConsPlusNormal"/>
        <w:ind w:firstLine="709"/>
        <w:jc w:val="both"/>
      </w:pPr>
      <w:r w:rsidRPr="002A16A1">
        <w:t xml:space="preserve">Материальная помощь выплачивается из расчета </w:t>
      </w:r>
      <w:r w:rsidR="00B006C5">
        <w:t>одного</w:t>
      </w:r>
      <w:r w:rsidRPr="002A16A1">
        <w:t xml:space="preserve"> должностн</w:t>
      </w:r>
      <w:r w:rsidR="00B006C5">
        <w:t>ого</w:t>
      </w:r>
      <w:r w:rsidRPr="002A16A1">
        <w:t xml:space="preserve"> оклад</w:t>
      </w:r>
      <w:r w:rsidR="00B006C5">
        <w:t>а</w:t>
      </w:r>
      <w:r w:rsidRPr="002A16A1">
        <w:t xml:space="preserve"> в год за период замещения выборной должности в текущем году.</w:t>
      </w:r>
    </w:p>
    <w:p w14:paraId="7160B0B8" w14:textId="77777777" w:rsidR="00EB130D" w:rsidRPr="002A16A1" w:rsidRDefault="00C41DA3" w:rsidP="00EB130D">
      <w:pPr>
        <w:pStyle w:val="ConsPlusNormal"/>
        <w:ind w:firstLine="709"/>
        <w:jc w:val="both"/>
      </w:pPr>
      <w:r>
        <w:t>4.2</w:t>
      </w:r>
      <w:r w:rsidR="00EB130D" w:rsidRPr="002A16A1">
        <w:t xml:space="preserve">. </w:t>
      </w:r>
      <w:r w:rsidR="00EB130D">
        <w:t xml:space="preserve">Главе </w:t>
      </w:r>
      <w:r w:rsidR="00E121BD">
        <w:t>поселения</w:t>
      </w:r>
      <w:r w:rsidR="00EB130D" w:rsidRPr="002A16A1">
        <w:t xml:space="preserve"> выплачивается единовременная выплата при предоставлении ежегодного оплачиваемого отпуска на основании</w:t>
      </w:r>
      <w:r w:rsidR="00EB130D">
        <w:t xml:space="preserve"> его письменного заявления</w:t>
      </w:r>
      <w:r w:rsidR="00EB130D" w:rsidRPr="002A16A1">
        <w:t xml:space="preserve">. При предоставлении ежегодного оплачиваемого отпуска по частям единовременная выплата по заявлению </w:t>
      </w:r>
      <w:r w:rsidR="00EB130D">
        <w:t xml:space="preserve">главы </w:t>
      </w:r>
      <w:r w:rsidR="00E121BD">
        <w:t>поселения</w:t>
      </w:r>
      <w:r w:rsidR="00EB130D" w:rsidRPr="002A16A1">
        <w:t xml:space="preserve"> выплачивается к одной из частей отпуска 1 раз в календарный год.</w:t>
      </w:r>
    </w:p>
    <w:p w14:paraId="25686E25" w14:textId="77777777" w:rsidR="00EB130D" w:rsidRDefault="00EB130D" w:rsidP="00EB130D">
      <w:pPr>
        <w:pStyle w:val="ConsPlusNormal"/>
        <w:ind w:firstLine="709"/>
        <w:jc w:val="both"/>
      </w:pPr>
      <w:r w:rsidRPr="002A16A1">
        <w:t>Единовременная выплата выплачивается из расчета двух должностных окладов в год за период замещения выборной должности в текущем году.</w:t>
      </w:r>
    </w:p>
    <w:p w14:paraId="7C1F809E" w14:textId="77777777" w:rsidR="004A55D3" w:rsidRPr="002A16A1" w:rsidRDefault="004A55D3" w:rsidP="00EB130D">
      <w:pPr>
        <w:pStyle w:val="ConsPlusNormal"/>
        <w:ind w:firstLine="709"/>
        <w:jc w:val="both"/>
      </w:pPr>
    </w:p>
    <w:p w14:paraId="6EFDD808" w14:textId="77777777" w:rsidR="004A55D3" w:rsidRDefault="004A55D3" w:rsidP="004A55D3">
      <w:pPr>
        <w:pStyle w:val="ConsPlusNormal"/>
        <w:jc w:val="center"/>
        <w:rPr>
          <w:b/>
          <w:bCs/>
        </w:rPr>
      </w:pPr>
      <w:r w:rsidRPr="004A55D3">
        <w:rPr>
          <w:b/>
          <w:bCs/>
        </w:rPr>
        <w:t>Статья 5. Заключительные положения.</w:t>
      </w:r>
    </w:p>
    <w:p w14:paraId="4B735666" w14:textId="77777777" w:rsidR="004A55D3" w:rsidRPr="004A55D3" w:rsidRDefault="004A55D3" w:rsidP="004A55D3">
      <w:pPr>
        <w:pStyle w:val="ConsPlusNormal"/>
        <w:jc w:val="center"/>
        <w:rPr>
          <w:b/>
          <w:bCs/>
        </w:rPr>
      </w:pPr>
    </w:p>
    <w:p w14:paraId="1B5595C2" w14:textId="77777777" w:rsidR="004A55D3" w:rsidRDefault="004A55D3" w:rsidP="004A55D3">
      <w:pPr>
        <w:pStyle w:val="ConsPlusNormal"/>
        <w:ind w:firstLine="709"/>
        <w:jc w:val="both"/>
      </w:pPr>
      <w:r>
        <w:t>При наличии экономии фонда оплаты труда главе может быть оказана материальная помощь в размере до одного должностного оклада в следующих случаях:</w:t>
      </w:r>
    </w:p>
    <w:p w14:paraId="3D5EE7DA" w14:textId="77777777" w:rsidR="004A55D3" w:rsidRDefault="004A55D3" w:rsidP="004A55D3">
      <w:pPr>
        <w:pStyle w:val="ConsPlusNormal"/>
        <w:ind w:firstLine="709"/>
        <w:jc w:val="both"/>
      </w:pPr>
      <w:r>
        <w:t>- причиненного ущерба вследствие пожара, стихийного бедствия или иных случаях;</w:t>
      </w:r>
    </w:p>
    <w:p w14:paraId="7CF16EC2" w14:textId="77777777" w:rsidR="004A55D3" w:rsidRDefault="004A55D3" w:rsidP="004A55D3">
      <w:pPr>
        <w:pStyle w:val="ConsPlusNormal"/>
        <w:ind w:firstLine="709"/>
        <w:jc w:val="both"/>
      </w:pPr>
      <w:r>
        <w:t>- смерти близких родственников (родителей, супруги (супруга), детей);</w:t>
      </w:r>
    </w:p>
    <w:p w14:paraId="3256391D" w14:textId="5532FD24" w:rsidR="00EB130D" w:rsidRPr="002A16A1" w:rsidRDefault="004A55D3" w:rsidP="004A55D3">
      <w:pPr>
        <w:pStyle w:val="ConsPlusNormal"/>
        <w:ind w:firstLine="709"/>
        <w:jc w:val="both"/>
      </w:pPr>
      <w:r>
        <w:t>- за безупречную службу при достижении возраста 45,50,55,60,65 лет.</w:t>
      </w:r>
    </w:p>
    <w:p w14:paraId="30D9E5CD" w14:textId="6BB73F61" w:rsidR="00EB130D" w:rsidRPr="002A16A1" w:rsidRDefault="00EB130D" w:rsidP="004A55D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p w14:paraId="3251C244" w14:textId="77777777" w:rsidR="0006274B" w:rsidRDefault="0006274B"/>
    <w:sectPr w:rsidR="0006274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64"/>
    <w:rsid w:val="00006F69"/>
    <w:rsid w:val="00036033"/>
    <w:rsid w:val="000425C0"/>
    <w:rsid w:val="00047E24"/>
    <w:rsid w:val="0005568C"/>
    <w:rsid w:val="00057A0A"/>
    <w:rsid w:val="00061C1A"/>
    <w:rsid w:val="0006274B"/>
    <w:rsid w:val="00067751"/>
    <w:rsid w:val="00075543"/>
    <w:rsid w:val="000760EA"/>
    <w:rsid w:val="000C601B"/>
    <w:rsid w:val="000D0589"/>
    <w:rsid w:val="000F5702"/>
    <w:rsid w:val="0010563C"/>
    <w:rsid w:val="00147C0F"/>
    <w:rsid w:val="0016435C"/>
    <w:rsid w:val="0018636A"/>
    <w:rsid w:val="001C5521"/>
    <w:rsid w:val="001D03BD"/>
    <w:rsid w:val="001F307F"/>
    <w:rsid w:val="00244758"/>
    <w:rsid w:val="00246D8C"/>
    <w:rsid w:val="00261605"/>
    <w:rsid w:val="0027714B"/>
    <w:rsid w:val="002815DC"/>
    <w:rsid w:val="002C2842"/>
    <w:rsid w:val="002C30AB"/>
    <w:rsid w:val="002C31AC"/>
    <w:rsid w:val="002F1464"/>
    <w:rsid w:val="00314696"/>
    <w:rsid w:val="00344165"/>
    <w:rsid w:val="0034695D"/>
    <w:rsid w:val="00357D27"/>
    <w:rsid w:val="003B3A6B"/>
    <w:rsid w:val="003C02C8"/>
    <w:rsid w:val="003D23A3"/>
    <w:rsid w:val="003E333E"/>
    <w:rsid w:val="003E3CE0"/>
    <w:rsid w:val="003F1B3D"/>
    <w:rsid w:val="004071B6"/>
    <w:rsid w:val="004112C3"/>
    <w:rsid w:val="00436FD0"/>
    <w:rsid w:val="0044695C"/>
    <w:rsid w:val="00483F38"/>
    <w:rsid w:val="0048780C"/>
    <w:rsid w:val="004A55D3"/>
    <w:rsid w:val="004D0758"/>
    <w:rsid w:val="004F1E2A"/>
    <w:rsid w:val="0051390D"/>
    <w:rsid w:val="0051601B"/>
    <w:rsid w:val="005326CE"/>
    <w:rsid w:val="0054789D"/>
    <w:rsid w:val="00582631"/>
    <w:rsid w:val="00583AAE"/>
    <w:rsid w:val="00584BBE"/>
    <w:rsid w:val="0059573A"/>
    <w:rsid w:val="005C32E8"/>
    <w:rsid w:val="006506D8"/>
    <w:rsid w:val="006C4990"/>
    <w:rsid w:val="00710E34"/>
    <w:rsid w:val="00716E33"/>
    <w:rsid w:val="0074658E"/>
    <w:rsid w:val="00772402"/>
    <w:rsid w:val="00794CF3"/>
    <w:rsid w:val="007A0ABD"/>
    <w:rsid w:val="007A3EE6"/>
    <w:rsid w:val="007A4D7C"/>
    <w:rsid w:val="007E0DBB"/>
    <w:rsid w:val="00824593"/>
    <w:rsid w:val="00846E01"/>
    <w:rsid w:val="00852872"/>
    <w:rsid w:val="0085396F"/>
    <w:rsid w:val="00863E80"/>
    <w:rsid w:val="0089513F"/>
    <w:rsid w:val="008B3FB5"/>
    <w:rsid w:val="008E44D3"/>
    <w:rsid w:val="008E4E08"/>
    <w:rsid w:val="00905504"/>
    <w:rsid w:val="0092603A"/>
    <w:rsid w:val="00927CEB"/>
    <w:rsid w:val="0094606A"/>
    <w:rsid w:val="0096025F"/>
    <w:rsid w:val="00981D96"/>
    <w:rsid w:val="00985A1F"/>
    <w:rsid w:val="009B4FA6"/>
    <w:rsid w:val="009B67D4"/>
    <w:rsid w:val="009D1C69"/>
    <w:rsid w:val="009E08A0"/>
    <w:rsid w:val="009E42A6"/>
    <w:rsid w:val="00A13934"/>
    <w:rsid w:val="00A20374"/>
    <w:rsid w:val="00A605E4"/>
    <w:rsid w:val="00AB3960"/>
    <w:rsid w:val="00AF6DF6"/>
    <w:rsid w:val="00B006C5"/>
    <w:rsid w:val="00B10122"/>
    <w:rsid w:val="00B40F0B"/>
    <w:rsid w:val="00B7278B"/>
    <w:rsid w:val="00B750CC"/>
    <w:rsid w:val="00B962E2"/>
    <w:rsid w:val="00BD0C35"/>
    <w:rsid w:val="00BD3996"/>
    <w:rsid w:val="00BE4AD8"/>
    <w:rsid w:val="00BF799A"/>
    <w:rsid w:val="00C01C19"/>
    <w:rsid w:val="00C15D99"/>
    <w:rsid w:val="00C2172C"/>
    <w:rsid w:val="00C35D14"/>
    <w:rsid w:val="00C41DA3"/>
    <w:rsid w:val="00C76D98"/>
    <w:rsid w:val="00C8035E"/>
    <w:rsid w:val="00C832D5"/>
    <w:rsid w:val="00C872D5"/>
    <w:rsid w:val="00CA05FF"/>
    <w:rsid w:val="00CC3A06"/>
    <w:rsid w:val="00D032C7"/>
    <w:rsid w:val="00D06468"/>
    <w:rsid w:val="00D41738"/>
    <w:rsid w:val="00D5164F"/>
    <w:rsid w:val="00D5486B"/>
    <w:rsid w:val="00D72B32"/>
    <w:rsid w:val="00D87A38"/>
    <w:rsid w:val="00DB5A32"/>
    <w:rsid w:val="00DB6630"/>
    <w:rsid w:val="00E07F47"/>
    <w:rsid w:val="00E121BD"/>
    <w:rsid w:val="00E178AF"/>
    <w:rsid w:val="00E50A33"/>
    <w:rsid w:val="00E51B2C"/>
    <w:rsid w:val="00E63713"/>
    <w:rsid w:val="00E870E1"/>
    <w:rsid w:val="00EB130D"/>
    <w:rsid w:val="00ED5D99"/>
    <w:rsid w:val="00F42E08"/>
    <w:rsid w:val="00F46608"/>
    <w:rsid w:val="00F622F7"/>
    <w:rsid w:val="00F823AF"/>
    <w:rsid w:val="00FB3C09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2953"/>
  <w15:docId w15:val="{55D868AC-5323-4D8C-992F-F9753E5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7A0A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0ABD"/>
  </w:style>
  <w:style w:type="character" w:styleId="a4">
    <w:name w:val="Strong"/>
    <w:basedOn w:val="a0"/>
    <w:uiPriority w:val="22"/>
    <w:qFormat/>
    <w:rsid w:val="007A0ABD"/>
    <w:rPr>
      <w:b/>
      <w:bCs/>
    </w:rPr>
  </w:style>
  <w:style w:type="paragraph" w:customStyle="1" w:styleId="ConsPlusTitle">
    <w:name w:val="ConsPlusTitle"/>
    <w:uiPriority w:val="99"/>
    <w:rsid w:val="00EB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Гиперссылка1"/>
    <w:basedOn w:val="a0"/>
    <w:rsid w:val="00BF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6274A5EAA2F93F60CE7C1C6062420FF4D29C5DE7D7415390B40B24C1552A684D13AC2B6C58F12A0AF41CDB6BD" TargetMode="External"/><Relationship Id="rId5" Type="http://schemas.openxmlformats.org/officeDocument/2006/relationships/hyperlink" Target="consultantplus://offline/ref=366274A5EAA2F93F60CE7C1C6062420FF4D29C5DEFD4445194BF562EC90C266A4A1CF33C6B11FD2B0AF41DBCD463D" TargetMode="External"/><Relationship Id="rId4" Type="http://schemas.openxmlformats.org/officeDocument/2006/relationships/hyperlink" Target="consultantplus://offline/ref=366274A5EAA2F93F60CE7C1C6062420FF4D29C5DEFD4415492B6562EC90C266A4A1CF33C6B11FD2B0AF415B8D46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14</cp:revision>
  <cp:lastPrinted>2025-01-31T06:30:00Z</cp:lastPrinted>
  <dcterms:created xsi:type="dcterms:W3CDTF">2025-01-14T10:44:00Z</dcterms:created>
  <dcterms:modified xsi:type="dcterms:W3CDTF">2025-01-31T06:36:00Z</dcterms:modified>
</cp:coreProperties>
</file>