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7E4" w:rsidRPr="00192246" w:rsidRDefault="004067E4" w:rsidP="004067E4">
      <w:pPr>
        <w:jc w:val="center"/>
        <w:rPr>
          <w:b/>
          <w:sz w:val="28"/>
          <w:szCs w:val="28"/>
        </w:rPr>
      </w:pPr>
      <w:r w:rsidRPr="00192246">
        <w:rPr>
          <w:b/>
          <w:sz w:val="28"/>
          <w:szCs w:val="28"/>
        </w:rPr>
        <w:t>АДМИНИСТРАЦИЯ</w:t>
      </w:r>
    </w:p>
    <w:p w:rsidR="004067E4" w:rsidRPr="00192246" w:rsidRDefault="004067E4" w:rsidP="004067E4">
      <w:pPr>
        <w:jc w:val="center"/>
        <w:rPr>
          <w:b/>
          <w:sz w:val="28"/>
          <w:szCs w:val="28"/>
        </w:rPr>
      </w:pPr>
      <w:r w:rsidRPr="00192246">
        <w:rPr>
          <w:b/>
          <w:sz w:val="28"/>
          <w:szCs w:val="28"/>
        </w:rPr>
        <w:t>ЧЕГЛАКОВСКОГО СЕЛЬСКОГО ПОСЕЛЕНИЯ</w:t>
      </w:r>
    </w:p>
    <w:p w:rsidR="004067E4" w:rsidRPr="00192246" w:rsidRDefault="004067E4" w:rsidP="004067E4">
      <w:pPr>
        <w:jc w:val="center"/>
        <w:rPr>
          <w:b/>
          <w:sz w:val="28"/>
          <w:szCs w:val="28"/>
        </w:rPr>
      </w:pPr>
      <w:r w:rsidRPr="00192246">
        <w:rPr>
          <w:b/>
          <w:sz w:val="28"/>
          <w:szCs w:val="28"/>
        </w:rPr>
        <w:t>НАГОРСКОГО РАЙОНА</w:t>
      </w:r>
    </w:p>
    <w:p w:rsidR="004067E4" w:rsidRDefault="004067E4" w:rsidP="004067E4">
      <w:pPr>
        <w:jc w:val="center"/>
        <w:rPr>
          <w:b/>
          <w:sz w:val="28"/>
          <w:szCs w:val="28"/>
        </w:rPr>
      </w:pPr>
      <w:r>
        <w:rPr>
          <w:b/>
          <w:sz w:val="28"/>
          <w:szCs w:val="28"/>
        </w:rPr>
        <w:t>КИРОВСКОЙ ОБЛАСТИ</w:t>
      </w:r>
    </w:p>
    <w:p w:rsidR="004067E4" w:rsidRDefault="004067E4" w:rsidP="004067E4">
      <w:pPr>
        <w:jc w:val="center"/>
        <w:rPr>
          <w:b/>
          <w:sz w:val="28"/>
          <w:szCs w:val="28"/>
        </w:rPr>
      </w:pPr>
    </w:p>
    <w:p w:rsidR="004067E4" w:rsidRDefault="004067E4" w:rsidP="004067E4">
      <w:pPr>
        <w:jc w:val="center"/>
        <w:rPr>
          <w:b/>
          <w:sz w:val="28"/>
          <w:szCs w:val="28"/>
        </w:rPr>
      </w:pPr>
      <w:r>
        <w:rPr>
          <w:b/>
          <w:sz w:val="28"/>
          <w:szCs w:val="28"/>
        </w:rPr>
        <w:t>ПОСТАНОВЛЕНИЕ</w:t>
      </w:r>
    </w:p>
    <w:tbl>
      <w:tblPr>
        <w:tblW w:w="0" w:type="auto"/>
        <w:tblLook w:val="04A0"/>
      </w:tblPr>
      <w:tblGrid>
        <w:gridCol w:w="4784"/>
        <w:gridCol w:w="4785"/>
      </w:tblGrid>
      <w:tr w:rsidR="004067E4" w:rsidRPr="00DF09B9" w:rsidTr="004067E4">
        <w:tc>
          <w:tcPr>
            <w:tcW w:w="4785" w:type="dxa"/>
          </w:tcPr>
          <w:p w:rsidR="004067E4" w:rsidRPr="00DF09B9" w:rsidRDefault="001C2A22" w:rsidP="00413EFB">
            <w:pPr>
              <w:rPr>
                <w:sz w:val="28"/>
                <w:szCs w:val="28"/>
              </w:rPr>
            </w:pPr>
            <w:r>
              <w:rPr>
                <w:sz w:val="28"/>
                <w:szCs w:val="28"/>
              </w:rPr>
              <w:t>06.12</w:t>
            </w:r>
            <w:r w:rsidR="001A6105">
              <w:rPr>
                <w:sz w:val="28"/>
                <w:szCs w:val="28"/>
              </w:rPr>
              <w:t>.2021</w:t>
            </w:r>
          </w:p>
        </w:tc>
        <w:tc>
          <w:tcPr>
            <w:tcW w:w="4786" w:type="dxa"/>
          </w:tcPr>
          <w:p w:rsidR="004067E4" w:rsidRPr="00DF09B9" w:rsidRDefault="004067E4" w:rsidP="00413EFB">
            <w:pPr>
              <w:jc w:val="right"/>
              <w:rPr>
                <w:sz w:val="28"/>
                <w:szCs w:val="28"/>
              </w:rPr>
            </w:pPr>
            <w:r w:rsidRPr="00DF09B9">
              <w:rPr>
                <w:sz w:val="28"/>
                <w:szCs w:val="28"/>
              </w:rPr>
              <w:t>№</w:t>
            </w:r>
            <w:r>
              <w:rPr>
                <w:sz w:val="28"/>
                <w:szCs w:val="28"/>
              </w:rPr>
              <w:t xml:space="preserve"> </w:t>
            </w:r>
            <w:r w:rsidR="001C2A22">
              <w:rPr>
                <w:sz w:val="28"/>
                <w:szCs w:val="28"/>
              </w:rPr>
              <w:t>92</w:t>
            </w:r>
          </w:p>
        </w:tc>
      </w:tr>
    </w:tbl>
    <w:p w:rsidR="004067E4" w:rsidRDefault="004067E4" w:rsidP="004067E4">
      <w:pPr>
        <w:jc w:val="center"/>
        <w:rPr>
          <w:b/>
          <w:sz w:val="28"/>
          <w:szCs w:val="28"/>
        </w:rPr>
      </w:pPr>
    </w:p>
    <w:p w:rsidR="004067E4" w:rsidRDefault="004067E4" w:rsidP="004067E4">
      <w:pPr>
        <w:jc w:val="center"/>
        <w:rPr>
          <w:sz w:val="28"/>
          <w:szCs w:val="28"/>
        </w:rPr>
      </w:pPr>
      <w:r w:rsidRPr="00583B42">
        <w:rPr>
          <w:sz w:val="28"/>
          <w:szCs w:val="28"/>
        </w:rPr>
        <w:t>п.Нагорск</w:t>
      </w:r>
    </w:p>
    <w:p w:rsidR="006370E6" w:rsidRPr="006370E6" w:rsidRDefault="006370E6" w:rsidP="006370E6">
      <w:pPr>
        <w:pStyle w:val="ConsPlusTitlePage"/>
        <w:jc w:val="center"/>
        <w:rPr>
          <w:rFonts w:ascii="Times New Roman" w:hAnsi="Times New Roman" w:cs="Times New Roman"/>
          <w:sz w:val="28"/>
          <w:szCs w:val="28"/>
        </w:rPr>
      </w:pPr>
    </w:p>
    <w:p w:rsidR="006370E6" w:rsidRPr="006370E6" w:rsidRDefault="006370E6" w:rsidP="006370E6">
      <w:pPr>
        <w:pStyle w:val="ConsPlusTitlePage"/>
        <w:jc w:val="both"/>
        <w:rPr>
          <w:rFonts w:ascii="Times New Roman" w:hAnsi="Times New Roman" w:cs="Times New Roman"/>
          <w:sz w:val="28"/>
          <w:szCs w:val="28"/>
        </w:rPr>
      </w:pPr>
    </w:p>
    <w:p w:rsidR="006370E6" w:rsidRPr="006370E6" w:rsidRDefault="006370E6" w:rsidP="006370E6">
      <w:pPr>
        <w:pStyle w:val="ConsPlusTitlePage"/>
        <w:jc w:val="center"/>
        <w:rPr>
          <w:rFonts w:ascii="Times New Roman" w:hAnsi="Times New Roman" w:cs="Times New Roman"/>
          <w:b/>
          <w:sz w:val="28"/>
          <w:szCs w:val="28"/>
        </w:rPr>
      </w:pPr>
      <w:r w:rsidRPr="006370E6">
        <w:rPr>
          <w:rFonts w:ascii="Times New Roman" w:hAnsi="Times New Roman" w:cs="Times New Roman"/>
          <w:b/>
          <w:sz w:val="28"/>
          <w:szCs w:val="28"/>
        </w:rPr>
        <w:t>Об утверждении административного регламента  предоставления муниципальной услуги «Согласование переустройства и (или)</w:t>
      </w:r>
      <w:r w:rsidR="00384359">
        <w:rPr>
          <w:rFonts w:ascii="Times New Roman" w:hAnsi="Times New Roman" w:cs="Times New Roman"/>
          <w:b/>
          <w:sz w:val="28"/>
          <w:szCs w:val="28"/>
        </w:rPr>
        <w:t xml:space="preserve"> </w:t>
      </w:r>
      <w:r w:rsidRPr="006370E6">
        <w:rPr>
          <w:rFonts w:ascii="Times New Roman" w:hAnsi="Times New Roman" w:cs="Times New Roman"/>
          <w:b/>
          <w:sz w:val="28"/>
          <w:szCs w:val="28"/>
        </w:rPr>
        <w:t xml:space="preserve">перепланировки помещения </w:t>
      </w:r>
      <w:r>
        <w:rPr>
          <w:rFonts w:ascii="Times New Roman" w:hAnsi="Times New Roman" w:cs="Times New Roman"/>
          <w:b/>
          <w:sz w:val="28"/>
          <w:szCs w:val="28"/>
        </w:rPr>
        <w:t xml:space="preserve">в многоквартирном доме </w:t>
      </w:r>
      <w:r w:rsidRPr="006370E6">
        <w:rPr>
          <w:rFonts w:ascii="Times New Roman" w:hAnsi="Times New Roman" w:cs="Times New Roman"/>
          <w:b/>
          <w:sz w:val="28"/>
          <w:szCs w:val="28"/>
        </w:rPr>
        <w:t>на территории  муниципального образования»</w:t>
      </w:r>
    </w:p>
    <w:p w:rsidR="006370E6" w:rsidRPr="006370E6" w:rsidRDefault="006370E6" w:rsidP="006370E6">
      <w:pPr>
        <w:pStyle w:val="ConsPlusTitlePage"/>
        <w:jc w:val="both"/>
        <w:rPr>
          <w:rFonts w:ascii="Times New Roman" w:hAnsi="Times New Roman" w:cs="Times New Roman"/>
          <w:sz w:val="28"/>
          <w:szCs w:val="28"/>
        </w:rPr>
      </w:pPr>
    </w:p>
    <w:p w:rsidR="006370E6" w:rsidRPr="006370E6" w:rsidRDefault="006370E6" w:rsidP="006370E6">
      <w:pPr>
        <w:pStyle w:val="ConsPlusTitlePage"/>
        <w:jc w:val="both"/>
        <w:rPr>
          <w:rFonts w:ascii="Times New Roman" w:hAnsi="Times New Roman" w:cs="Times New Roman"/>
          <w:sz w:val="28"/>
          <w:szCs w:val="28"/>
        </w:rPr>
      </w:pPr>
    </w:p>
    <w:p w:rsidR="006370E6" w:rsidRPr="006370E6" w:rsidRDefault="006370E6" w:rsidP="006370E6">
      <w:pPr>
        <w:pStyle w:val="ConsPlusTitlePage"/>
        <w:jc w:val="both"/>
        <w:rPr>
          <w:rFonts w:ascii="Times New Roman" w:hAnsi="Times New Roman" w:cs="Times New Roman"/>
          <w:sz w:val="28"/>
          <w:szCs w:val="28"/>
        </w:rPr>
      </w:pPr>
      <w:r w:rsidRPr="006370E6">
        <w:rPr>
          <w:rFonts w:ascii="Times New Roman" w:hAnsi="Times New Roman" w:cs="Times New Roman"/>
          <w:sz w:val="28"/>
          <w:szCs w:val="28"/>
        </w:rPr>
        <w:t xml:space="preserve">    В соответствии с Федеральным законом от 27.07.2010 № 210-ФЗ «Об организации предоставления муниципальных и государственных услуг» администрация </w:t>
      </w:r>
      <w:r w:rsidR="004067E4" w:rsidRPr="004067E4">
        <w:rPr>
          <w:rFonts w:ascii="Times New Roman" w:hAnsi="Times New Roman" w:cs="Times New Roman"/>
          <w:sz w:val="28"/>
          <w:szCs w:val="28"/>
        </w:rPr>
        <w:t>Чеглаковского</w:t>
      </w:r>
      <w:r w:rsidRPr="006370E6">
        <w:rPr>
          <w:rFonts w:ascii="Times New Roman" w:hAnsi="Times New Roman" w:cs="Times New Roman"/>
          <w:sz w:val="28"/>
          <w:szCs w:val="28"/>
        </w:rPr>
        <w:t xml:space="preserve"> сельского поселения ПОСТАНОВЛЯЕТ: </w:t>
      </w:r>
    </w:p>
    <w:p w:rsidR="006370E6" w:rsidRPr="006370E6" w:rsidRDefault="006370E6" w:rsidP="006370E6">
      <w:pPr>
        <w:pStyle w:val="ConsPlusTitlePage"/>
        <w:jc w:val="both"/>
        <w:rPr>
          <w:rFonts w:ascii="Times New Roman" w:hAnsi="Times New Roman" w:cs="Times New Roman"/>
          <w:sz w:val="28"/>
          <w:szCs w:val="28"/>
        </w:rPr>
      </w:pPr>
      <w:r w:rsidRPr="006370E6">
        <w:rPr>
          <w:rFonts w:ascii="Times New Roman" w:hAnsi="Times New Roman" w:cs="Times New Roman"/>
          <w:sz w:val="28"/>
          <w:szCs w:val="28"/>
        </w:rPr>
        <w:t xml:space="preserve">         1. Утвердить административный регламент предоставления муниципальной услуги «Согласование переустройства и (или)</w:t>
      </w:r>
      <w:r w:rsidR="00384359">
        <w:rPr>
          <w:rFonts w:ascii="Times New Roman" w:hAnsi="Times New Roman" w:cs="Times New Roman"/>
          <w:sz w:val="28"/>
          <w:szCs w:val="28"/>
        </w:rPr>
        <w:t xml:space="preserve"> </w:t>
      </w:r>
      <w:r w:rsidRPr="006370E6">
        <w:rPr>
          <w:rFonts w:ascii="Times New Roman" w:hAnsi="Times New Roman" w:cs="Times New Roman"/>
          <w:sz w:val="28"/>
          <w:szCs w:val="28"/>
        </w:rPr>
        <w:t>перепланировки помещения в многоквартирном доме на территории  муниципального образования». Прилагается.</w:t>
      </w:r>
    </w:p>
    <w:p w:rsidR="006370E6" w:rsidRPr="006370E6" w:rsidRDefault="006370E6" w:rsidP="006370E6">
      <w:pPr>
        <w:pStyle w:val="ConsPlusTitlePage"/>
        <w:jc w:val="both"/>
        <w:rPr>
          <w:rFonts w:ascii="Times New Roman" w:hAnsi="Times New Roman" w:cs="Times New Roman"/>
          <w:sz w:val="28"/>
          <w:szCs w:val="28"/>
        </w:rPr>
      </w:pPr>
      <w:r w:rsidRPr="006370E6">
        <w:rPr>
          <w:rFonts w:ascii="Times New Roman" w:hAnsi="Times New Roman" w:cs="Times New Roman"/>
          <w:sz w:val="28"/>
          <w:szCs w:val="28"/>
        </w:rPr>
        <w:t xml:space="preserve">       2.  Признать утратившими силу:</w:t>
      </w:r>
    </w:p>
    <w:p w:rsidR="006370E6" w:rsidRPr="006370E6" w:rsidRDefault="006370E6" w:rsidP="004067E4">
      <w:pPr>
        <w:pStyle w:val="ConsPlusTitlePage"/>
        <w:jc w:val="both"/>
        <w:rPr>
          <w:rFonts w:ascii="Times New Roman" w:hAnsi="Times New Roman" w:cs="Times New Roman"/>
          <w:sz w:val="28"/>
          <w:szCs w:val="28"/>
        </w:rPr>
      </w:pPr>
      <w:r w:rsidRPr="006370E6">
        <w:rPr>
          <w:rFonts w:ascii="Times New Roman" w:hAnsi="Times New Roman" w:cs="Times New Roman"/>
          <w:sz w:val="28"/>
          <w:szCs w:val="28"/>
        </w:rPr>
        <w:t xml:space="preserve">Постановление администрации </w:t>
      </w:r>
      <w:r w:rsidR="004067E4" w:rsidRPr="004067E4">
        <w:rPr>
          <w:rFonts w:ascii="Times New Roman" w:hAnsi="Times New Roman" w:cs="Times New Roman"/>
          <w:sz w:val="28"/>
          <w:szCs w:val="28"/>
        </w:rPr>
        <w:t>Чеглаковского</w:t>
      </w:r>
      <w:r w:rsidRPr="006370E6">
        <w:rPr>
          <w:rFonts w:ascii="Times New Roman" w:hAnsi="Times New Roman" w:cs="Times New Roman"/>
          <w:sz w:val="28"/>
          <w:szCs w:val="28"/>
        </w:rPr>
        <w:t xml:space="preserve"> сельского поселения Нагорско</w:t>
      </w:r>
      <w:r>
        <w:rPr>
          <w:rFonts w:ascii="Times New Roman" w:hAnsi="Times New Roman" w:cs="Times New Roman"/>
          <w:sz w:val="28"/>
          <w:szCs w:val="28"/>
        </w:rPr>
        <w:t xml:space="preserve">го района Кировской области № </w:t>
      </w:r>
      <w:r w:rsidR="004067E4">
        <w:rPr>
          <w:rFonts w:ascii="Times New Roman" w:hAnsi="Times New Roman" w:cs="Times New Roman"/>
          <w:sz w:val="28"/>
          <w:szCs w:val="28"/>
        </w:rPr>
        <w:t>5</w:t>
      </w:r>
      <w:r w:rsidR="001A6105">
        <w:rPr>
          <w:rFonts w:ascii="Times New Roman" w:hAnsi="Times New Roman" w:cs="Times New Roman"/>
          <w:sz w:val="28"/>
          <w:szCs w:val="28"/>
        </w:rPr>
        <w:t>7</w:t>
      </w:r>
      <w:r>
        <w:rPr>
          <w:rFonts w:ascii="Times New Roman" w:hAnsi="Times New Roman" w:cs="Times New Roman"/>
          <w:sz w:val="28"/>
          <w:szCs w:val="28"/>
        </w:rPr>
        <w:t xml:space="preserve"> от </w:t>
      </w:r>
      <w:r w:rsidR="001A6105">
        <w:rPr>
          <w:rFonts w:ascii="Times New Roman" w:hAnsi="Times New Roman" w:cs="Times New Roman"/>
          <w:sz w:val="28"/>
          <w:szCs w:val="28"/>
        </w:rPr>
        <w:t>29.03</w:t>
      </w:r>
      <w:r>
        <w:rPr>
          <w:rFonts w:ascii="Times New Roman" w:hAnsi="Times New Roman" w:cs="Times New Roman"/>
          <w:sz w:val="28"/>
          <w:szCs w:val="28"/>
        </w:rPr>
        <w:t>.2019</w:t>
      </w:r>
      <w:r w:rsidRPr="006370E6">
        <w:rPr>
          <w:rFonts w:ascii="Times New Roman" w:hAnsi="Times New Roman" w:cs="Times New Roman"/>
          <w:sz w:val="28"/>
          <w:szCs w:val="28"/>
        </w:rPr>
        <w:t xml:space="preserve"> «</w:t>
      </w:r>
      <w:r w:rsidR="001A6105" w:rsidRPr="001A6105">
        <w:rPr>
          <w:rFonts w:ascii="Times New Roman" w:hAnsi="Times New Roman" w:cs="Times New Roman"/>
          <w:sz w:val="28"/>
          <w:szCs w:val="28"/>
        </w:rPr>
        <w:t>Согласование переустройства и (или) перепланировки помещения в многоквартирном доме на территории  муниципального образования</w:t>
      </w:r>
      <w:r>
        <w:rPr>
          <w:rFonts w:ascii="Times New Roman" w:hAnsi="Times New Roman" w:cs="Times New Roman"/>
          <w:sz w:val="28"/>
          <w:szCs w:val="28"/>
        </w:rPr>
        <w:t>».</w:t>
      </w:r>
    </w:p>
    <w:p w:rsidR="004067E4" w:rsidRPr="00192246" w:rsidRDefault="004067E4" w:rsidP="004067E4">
      <w:pPr>
        <w:suppressAutoHyphens/>
        <w:ind w:firstLine="709"/>
        <w:jc w:val="both"/>
        <w:rPr>
          <w:kern w:val="1"/>
          <w:sz w:val="28"/>
          <w:szCs w:val="28"/>
        </w:rPr>
      </w:pPr>
      <w:r>
        <w:rPr>
          <w:kern w:val="1"/>
          <w:sz w:val="28"/>
          <w:szCs w:val="28"/>
        </w:rPr>
        <w:t>3</w:t>
      </w:r>
      <w:r w:rsidRPr="00192246">
        <w:rPr>
          <w:kern w:val="1"/>
          <w:sz w:val="28"/>
          <w:szCs w:val="28"/>
        </w:rPr>
        <w:t>.Настоящее Постановление опубликовать в Информационном бюллетене и разместить на официальном сайте Чеглаковского сельского поселения.</w:t>
      </w:r>
    </w:p>
    <w:p w:rsidR="004067E4" w:rsidRPr="00192246" w:rsidRDefault="004067E4" w:rsidP="004067E4">
      <w:pPr>
        <w:suppressAutoHyphens/>
        <w:ind w:firstLine="709"/>
        <w:jc w:val="both"/>
        <w:rPr>
          <w:kern w:val="1"/>
          <w:sz w:val="28"/>
          <w:szCs w:val="28"/>
        </w:rPr>
      </w:pPr>
      <w:r>
        <w:rPr>
          <w:kern w:val="1"/>
          <w:sz w:val="28"/>
          <w:szCs w:val="28"/>
        </w:rPr>
        <w:t>4</w:t>
      </w:r>
      <w:r w:rsidRPr="00192246">
        <w:rPr>
          <w:kern w:val="1"/>
          <w:sz w:val="28"/>
          <w:szCs w:val="28"/>
        </w:rPr>
        <w:t>. Настоящее Постановление вступает в силу со дня его опубликования.</w:t>
      </w:r>
    </w:p>
    <w:p w:rsidR="004067E4" w:rsidRPr="00192246" w:rsidRDefault="004067E4" w:rsidP="004067E4">
      <w:pPr>
        <w:suppressAutoHyphens/>
        <w:ind w:firstLine="567"/>
        <w:rPr>
          <w:kern w:val="1"/>
          <w:sz w:val="72"/>
          <w:szCs w:val="72"/>
        </w:rPr>
      </w:pPr>
    </w:p>
    <w:p w:rsidR="004067E4" w:rsidRPr="00192246" w:rsidRDefault="004067E4" w:rsidP="004067E4">
      <w:pPr>
        <w:suppressAutoHyphens/>
        <w:rPr>
          <w:kern w:val="1"/>
          <w:sz w:val="28"/>
          <w:szCs w:val="28"/>
        </w:rPr>
      </w:pPr>
      <w:r w:rsidRPr="00192246">
        <w:rPr>
          <w:kern w:val="1"/>
          <w:sz w:val="28"/>
          <w:szCs w:val="28"/>
        </w:rPr>
        <w:t>Глава Чеглаковского</w:t>
      </w:r>
    </w:p>
    <w:p w:rsidR="004067E4" w:rsidRPr="00192246" w:rsidRDefault="004067E4" w:rsidP="004067E4">
      <w:pPr>
        <w:suppressAutoHyphens/>
        <w:rPr>
          <w:kern w:val="1"/>
          <w:sz w:val="28"/>
          <w:szCs w:val="28"/>
        </w:rPr>
      </w:pPr>
      <w:r w:rsidRPr="00192246">
        <w:rPr>
          <w:kern w:val="1"/>
          <w:sz w:val="28"/>
          <w:szCs w:val="28"/>
        </w:rPr>
        <w:t>с</w:t>
      </w:r>
      <w:r>
        <w:rPr>
          <w:kern w:val="1"/>
          <w:sz w:val="28"/>
          <w:szCs w:val="28"/>
        </w:rPr>
        <w:t>ельского поселения</w:t>
      </w:r>
      <w:r>
        <w:rPr>
          <w:kern w:val="1"/>
          <w:sz w:val="28"/>
          <w:szCs w:val="28"/>
        </w:rPr>
        <w:tab/>
        <w:t xml:space="preserve">   </w:t>
      </w:r>
      <w:r w:rsidRPr="00192246">
        <w:rPr>
          <w:kern w:val="1"/>
          <w:sz w:val="28"/>
          <w:szCs w:val="28"/>
        </w:rPr>
        <w:t xml:space="preserve">                           </w:t>
      </w:r>
      <w:r w:rsidRPr="00192246">
        <w:rPr>
          <w:kern w:val="1"/>
          <w:sz w:val="28"/>
          <w:szCs w:val="28"/>
        </w:rPr>
        <w:tab/>
      </w:r>
      <w:r w:rsidRPr="00192246">
        <w:rPr>
          <w:kern w:val="1"/>
          <w:sz w:val="28"/>
          <w:szCs w:val="28"/>
        </w:rPr>
        <w:tab/>
        <w:t xml:space="preserve">          </w:t>
      </w:r>
      <w:r>
        <w:rPr>
          <w:kern w:val="1"/>
          <w:sz w:val="28"/>
          <w:szCs w:val="28"/>
        </w:rPr>
        <w:t xml:space="preserve">          </w:t>
      </w:r>
      <w:r w:rsidR="001A6105">
        <w:rPr>
          <w:kern w:val="1"/>
          <w:sz w:val="28"/>
          <w:szCs w:val="28"/>
        </w:rPr>
        <w:t xml:space="preserve">  М.С. Абатурова</w:t>
      </w:r>
    </w:p>
    <w:p w:rsidR="006370E6" w:rsidRPr="006370E6" w:rsidRDefault="006370E6" w:rsidP="006370E6">
      <w:pPr>
        <w:pStyle w:val="ConsPlusTitlePage"/>
        <w:jc w:val="both"/>
        <w:rPr>
          <w:rFonts w:ascii="Times New Roman" w:hAnsi="Times New Roman" w:cs="Times New Roman"/>
          <w:sz w:val="28"/>
          <w:szCs w:val="28"/>
        </w:rPr>
      </w:pPr>
    </w:p>
    <w:p w:rsidR="006370E6" w:rsidRPr="006370E6" w:rsidRDefault="006370E6" w:rsidP="006370E6">
      <w:pPr>
        <w:pStyle w:val="ConsPlusTitlePage"/>
        <w:jc w:val="both"/>
        <w:rPr>
          <w:rFonts w:ascii="Times New Roman" w:hAnsi="Times New Roman" w:cs="Times New Roman"/>
          <w:sz w:val="28"/>
          <w:szCs w:val="28"/>
        </w:rPr>
      </w:pPr>
    </w:p>
    <w:p w:rsidR="006370E6" w:rsidRPr="006370E6" w:rsidRDefault="006370E6" w:rsidP="006370E6">
      <w:pPr>
        <w:pStyle w:val="ConsPlusTitlePage"/>
        <w:jc w:val="both"/>
        <w:rPr>
          <w:rFonts w:ascii="Times New Roman" w:hAnsi="Times New Roman" w:cs="Times New Roman"/>
          <w:sz w:val="28"/>
          <w:szCs w:val="28"/>
        </w:rPr>
      </w:pPr>
    </w:p>
    <w:p w:rsidR="00C23C38" w:rsidRPr="006532E4" w:rsidRDefault="00C23C38" w:rsidP="00C23C38">
      <w:pPr>
        <w:pStyle w:val="ConsPlusTitlePage"/>
        <w:jc w:val="both"/>
        <w:rPr>
          <w:rFonts w:ascii="Times New Roman" w:hAnsi="Times New Roman" w:cs="Times New Roman"/>
          <w:sz w:val="28"/>
          <w:szCs w:val="28"/>
        </w:rPr>
      </w:pPr>
      <w:r w:rsidRPr="006532E4">
        <w:rPr>
          <w:rFonts w:ascii="Times New Roman" w:hAnsi="Times New Roman" w:cs="Times New Roman"/>
          <w:sz w:val="28"/>
          <w:szCs w:val="28"/>
        </w:rPr>
        <w:br/>
      </w:r>
    </w:p>
    <w:p w:rsidR="00C23C38" w:rsidRDefault="00C23C38" w:rsidP="00C23C38">
      <w:pPr>
        <w:pStyle w:val="ConsPlusNormal"/>
        <w:jc w:val="both"/>
        <w:outlineLvl w:val="0"/>
        <w:rPr>
          <w:rFonts w:ascii="Times New Roman" w:hAnsi="Times New Roman" w:cs="Times New Roman"/>
          <w:sz w:val="28"/>
          <w:szCs w:val="28"/>
        </w:rPr>
      </w:pPr>
    </w:p>
    <w:p w:rsidR="00C23C38" w:rsidRDefault="00C23C38" w:rsidP="00C23C38">
      <w:pPr>
        <w:pStyle w:val="ConsPlusNormal"/>
        <w:jc w:val="both"/>
        <w:outlineLvl w:val="0"/>
        <w:rPr>
          <w:rFonts w:ascii="Times New Roman" w:hAnsi="Times New Roman" w:cs="Times New Roman"/>
          <w:sz w:val="28"/>
          <w:szCs w:val="28"/>
        </w:rPr>
      </w:pPr>
    </w:p>
    <w:p w:rsidR="000C2C1F" w:rsidRDefault="000C2C1F" w:rsidP="005E3B95">
      <w:pPr>
        <w:jc w:val="both"/>
      </w:pPr>
    </w:p>
    <w:p w:rsidR="000C2C1F" w:rsidRDefault="000C2C1F" w:rsidP="005E3B95">
      <w:pPr>
        <w:jc w:val="both"/>
      </w:pPr>
    </w:p>
    <w:p w:rsidR="00390A61" w:rsidRPr="00390A61" w:rsidRDefault="00390A61" w:rsidP="0072792F">
      <w:pPr>
        <w:suppressAutoHyphens/>
        <w:autoSpaceDE/>
        <w:adjustRightInd/>
        <w:ind w:firstLine="5398"/>
        <w:jc w:val="right"/>
        <w:textAlignment w:val="baseline"/>
        <w:rPr>
          <w:rFonts w:eastAsia="SimSun" w:cs="Mangal"/>
          <w:kern w:val="3"/>
          <w:sz w:val="28"/>
          <w:szCs w:val="28"/>
          <w:lang w:eastAsia="zh-CN" w:bidi="hi-IN"/>
        </w:rPr>
      </w:pPr>
      <w:r w:rsidRPr="00390A61">
        <w:rPr>
          <w:rFonts w:eastAsia="SimSun" w:cs="Mangal"/>
          <w:kern w:val="3"/>
          <w:sz w:val="28"/>
          <w:szCs w:val="28"/>
          <w:lang w:eastAsia="zh-CN" w:bidi="hi-IN"/>
        </w:rPr>
        <w:t>УТВЕРЖДЕН</w:t>
      </w:r>
    </w:p>
    <w:p w:rsidR="00C36AD3" w:rsidRDefault="00390A61" w:rsidP="0072792F">
      <w:pPr>
        <w:suppressAutoHyphens/>
        <w:autoSpaceDE/>
        <w:adjustRightInd/>
        <w:ind w:firstLine="5398"/>
        <w:jc w:val="right"/>
        <w:textAlignment w:val="baseline"/>
        <w:rPr>
          <w:rFonts w:eastAsia="SimSun" w:cs="Mangal"/>
          <w:kern w:val="3"/>
          <w:sz w:val="28"/>
          <w:szCs w:val="28"/>
          <w:lang w:eastAsia="zh-CN" w:bidi="hi-IN"/>
        </w:rPr>
      </w:pPr>
      <w:r w:rsidRPr="00390A61">
        <w:rPr>
          <w:rFonts w:eastAsia="SimSun" w:cs="Mangal"/>
          <w:kern w:val="3"/>
          <w:sz w:val="28"/>
          <w:szCs w:val="28"/>
          <w:lang w:eastAsia="zh-CN" w:bidi="hi-IN"/>
        </w:rPr>
        <w:t>постановлением администрации</w:t>
      </w:r>
      <w:r w:rsidR="00C36AD3">
        <w:rPr>
          <w:rFonts w:eastAsia="SimSun" w:cs="Mangal"/>
          <w:kern w:val="3"/>
          <w:sz w:val="28"/>
          <w:szCs w:val="28"/>
          <w:lang w:eastAsia="zh-CN" w:bidi="hi-IN"/>
        </w:rPr>
        <w:t xml:space="preserve"> </w:t>
      </w:r>
      <w:r w:rsidR="0072792F">
        <w:rPr>
          <w:rFonts w:eastAsia="SimSun" w:cs="Mangal"/>
          <w:kern w:val="3"/>
          <w:sz w:val="28"/>
          <w:szCs w:val="28"/>
          <w:lang w:eastAsia="zh-CN" w:bidi="hi-IN"/>
        </w:rPr>
        <w:t xml:space="preserve">          </w:t>
      </w:r>
      <w:r w:rsidR="004067E4" w:rsidRPr="004067E4">
        <w:rPr>
          <w:sz w:val="28"/>
          <w:szCs w:val="28"/>
        </w:rPr>
        <w:t>Чеглаковского</w:t>
      </w:r>
      <w:r w:rsidR="0072792F">
        <w:rPr>
          <w:rFonts w:eastAsia="SimSun" w:cs="Mangal"/>
          <w:kern w:val="3"/>
          <w:sz w:val="28"/>
          <w:szCs w:val="28"/>
          <w:lang w:eastAsia="zh-CN" w:bidi="hi-IN"/>
        </w:rPr>
        <w:t xml:space="preserve"> сельского поселения</w:t>
      </w:r>
    </w:p>
    <w:p w:rsidR="00390A61" w:rsidRDefault="006370E6" w:rsidP="00390A61">
      <w:pPr>
        <w:suppressAutoHyphens/>
        <w:autoSpaceDE/>
        <w:adjustRightInd/>
        <w:ind w:firstLine="5398"/>
        <w:jc w:val="both"/>
        <w:textAlignment w:val="baseline"/>
        <w:rPr>
          <w:rFonts w:eastAsia="SimSun" w:cs="Mangal"/>
          <w:kern w:val="3"/>
          <w:sz w:val="28"/>
          <w:szCs w:val="28"/>
          <w:lang w:eastAsia="zh-CN" w:bidi="hi-IN"/>
        </w:rPr>
      </w:pPr>
      <w:r>
        <w:rPr>
          <w:rFonts w:eastAsia="SimSun" w:cs="Mangal"/>
          <w:kern w:val="3"/>
          <w:sz w:val="28"/>
          <w:szCs w:val="28"/>
          <w:lang w:eastAsia="zh-CN" w:bidi="hi-IN"/>
        </w:rPr>
        <w:t xml:space="preserve">от </w:t>
      </w:r>
      <w:r w:rsidR="001C2A22">
        <w:rPr>
          <w:rFonts w:eastAsia="SimSun" w:cs="Mangal"/>
          <w:kern w:val="3"/>
          <w:sz w:val="28"/>
          <w:szCs w:val="28"/>
          <w:lang w:eastAsia="zh-CN" w:bidi="hi-IN"/>
        </w:rPr>
        <w:t>06.12</w:t>
      </w:r>
      <w:r w:rsidR="001A6105">
        <w:rPr>
          <w:rFonts w:eastAsia="SimSun" w:cs="Mangal"/>
          <w:kern w:val="3"/>
          <w:sz w:val="28"/>
          <w:szCs w:val="28"/>
          <w:lang w:eastAsia="zh-CN" w:bidi="hi-IN"/>
        </w:rPr>
        <w:t>.2021</w:t>
      </w:r>
      <w:r>
        <w:rPr>
          <w:rFonts w:eastAsia="SimSun" w:cs="Mangal"/>
          <w:kern w:val="3"/>
          <w:sz w:val="28"/>
          <w:szCs w:val="28"/>
          <w:lang w:eastAsia="zh-CN" w:bidi="hi-IN"/>
        </w:rPr>
        <w:t xml:space="preserve"> № </w:t>
      </w:r>
      <w:r w:rsidR="001C2A22">
        <w:rPr>
          <w:rFonts w:eastAsia="SimSun" w:cs="Mangal"/>
          <w:kern w:val="3"/>
          <w:sz w:val="28"/>
          <w:szCs w:val="28"/>
          <w:lang w:eastAsia="zh-CN" w:bidi="hi-IN"/>
        </w:rPr>
        <w:t>92</w:t>
      </w:r>
    </w:p>
    <w:p w:rsidR="00390A61" w:rsidRPr="00390A61" w:rsidRDefault="00390A61" w:rsidP="00390A61">
      <w:pPr>
        <w:tabs>
          <w:tab w:val="left" w:pos="-3420"/>
        </w:tabs>
        <w:autoSpaceDE/>
        <w:autoSpaceDN/>
        <w:ind w:left="6804"/>
        <w:jc w:val="both"/>
        <w:textAlignment w:val="baseline"/>
        <w:rPr>
          <w:sz w:val="40"/>
          <w:szCs w:val="40"/>
        </w:rPr>
      </w:pPr>
    </w:p>
    <w:p w:rsidR="00390A61" w:rsidRPr="00390A61" w:rsidRDefault="00390A61" w:rsidP="00970E5E">
      <w:pPr>
        <w:tabs>
          <w:tab w:val="left" w:pos="-3420"/>
        </w:tabs>
        <w:autoSpaceDE/>
        <w:autoSpaceDN/>
        <w:jc w:val="center"/>
        <w:textAlignment w:val="baseline"/>
        <w:rPr>
          <w:b/>
          <w:sz w:val="28"/>
          <w:szCs w:val="28"/>
        </w:rPr>
      </w:pPr>
      <w:r w:rsidRPr="00390A61">
        <w:rPr>
          <w:b/>
          <w:sz w:val="28"/>
          <w:szCs w:val="28"/>
        </w:rPr>
        <w:t>АДМИНИСТРАТИВНЫЙ РЕГЛАМЕНТ</w:t>
      </w:r>
    </w:p>
    <w:p w:rsidR="00390A61" w:rsidRDefault="00390A61" w:rsidP="00970E5E">
      <w:pPr>
        <w:tabs>
          <w:tab w:val="left" w:pos="-3420"/>
        </w:tabs>
        <w:autoSpaceDE/>
        <w:autoSpaceDN/>
        <w:jc w:val="center"/>
        <w:textAlignment w:val="baseline"/>
        <w:rPr>
          <w:b/>
          <w:sz w:val="28"/>
          <w:szCs w:val="28"/>
        </w:rPr>
      </w:pPr>
      <w:r w:rsidRPr="00390A61">
        <w:rPr>
          <w:b/>
          <w:sz w:val="28"/>
          <w:szCs w:val="28"/>
        </w:rPr>
        <w:t>предоставления муниципальной услуги</w:t>
      </w:r>
      <w:r>
        <w:rPr>
          <w:b/>
          <w:sz w:val="28"/>
          <w:szCs w:val="28"/>
        </w:rPr>
        <w:t xml:space="preserve"> </w:t>
      </w:r>
    </w:p>
    <w:p w:rsidR="00390A61" w:rsidRPr="00390A61" w:rsidRDefault="00390A61" w:rsidP="00970E5E">
      <w:pPr>
        <w:tabs>
          <w:tab w:val="left" w:pos="-3420"/>
        </w:tabs>
        <w:autoSpaceDE/>
        <w:autoSpaceDN/>
        <w:jc w:val="center"/>
        <w:textAlignment w:val="baseline"/>
        <w:rPr>
          <w:b/>
          <w:sz w:val="28"/>
          <w:szCs w:val="28"/>
        </w:rPr>
      </w:pPr>
      <w:r w:rsidRPr="00390A61">
        <w:rPr>
          <w:b/>
          <w:sz w:val="28"/>
          <w:szCs w:val="28"/>
        </w:rPr>
        <w:t>«Согласование переустройства и (или) перепланировк</w:t>
      </w:r>
      <w:r w:rsidRPr="004067E4">
        <w:rPr>
          <w:b/>
          <w:sz w:val="28"/>
          <w:szCs w:val="28"/>
        </w:rPr>
        <w:t xml:space="preserve">и </w:t>
      </w:r>
      <w:r w:rsidR="00AA4B1C" w:rsidRPr="004067E4">
        <w:rPr>
          <w:b/>
          <w:sz w:val="28"/>
          <w:szCs w:val="28"/>
        </w:rPr>
        <w:t>помещений в многоквартирном доме</w:t>
      </w:r>
      <w:r w:rsidRPr="00390A61">
        <w:rPr>
          <w:b/>
          <w:sz w:val="28"/>
          <w:szCs w:val="28"/>
        </w:rPr>
        <w:t xml:space="preserve"> на территории муниципального образования </w:t>
      </w:r>
    </w:p>
    <w:p w:rsidR="00390A61" w:rsidRPr="00390A61" w:rsidRDefault="00390A61" w:rsidP="00970E5E">
      <w:pPr>
        <w:tabs>
          <w:tab w:val="left" w:pos="-3420"/>
        </w:tabs>
        <w:autoSpaceDE/>
        <w:autoSpaceDN/>
        <w:jc w:val="both"/>
        <w:textAlignment w:val="baseline"/>
        <w:rPr>
          <w:b/>
          <w:sz w:val="28"/>
          <w:szCs w:val="28"/>
        </w:rPr>
      </w:pPr>
    </w:p>
    <w:p w:rsidR="00390A61" w:rsidRPr="00390A61" w:rsidRDefault="00390A61" w:rsidP="00970E5E">
      <w:pPr>
        <w:widowControl/>
        <w:ind w:left="851"/>
        <w:jc w:val="center"/>
        <w:outlineLvl w:val="1"/>
        <w:rPr>
          <w:rFonts w:eastAsia="SimSun" w:cs="Mangal"/>
          <w:b/>
          <w:bCs/>
          <w:kern w:val="3"/>
          <w:sz w:val="28"/>
          <w:szCs w:val="28"/>
          <w:lang w:eastAsia="zh-CN" w:bidi="hi-IN"/>
        </w:rPr>
      </w:pPr>
      <w:r w:rsidRPr="00390A61">
        <w:rPr>
          <w:rFonts w:eastAsia="SimSun"/>
          <w:b/>
          <w:kern w:val="3"/>
          <w:sz w:val="28"/>
          <w:szCs w:val="28"/>
          <w:lang w:eastAsia="zh-CN" w:bidi="hi-IN"/>
        </w:rPr>
        <w:t>1. Общие положения</w:t>
      </w:r>
    </w:p>
    <w:p w:rsidR="00390A61" w:rsidRPr="00390A61" w:rsidRDefault="00390A61" w:rsidP="00970E5E">
      <w:pPr>
        <w:widowControl/>
        <w:ind w:left="851"/>
        <w:outlineLvl w:val="1"/>
        <w:rPr>
          <w:rFonts w:eastAsia="SimSun" w:cs="Mangal"/>
          <w:b/>
          <w:bCs/>
          <w:kern w:val="3"/>
          <w:sz w:val="28"/>
          <w:szCs w:val="28"/>
          <w:lang w:eastAsia="zh-CN" w:bidi="hi-IN"/>
        </w:rPr>
      </w:pPr>
    </w:p>
    <w:p w:rsidR="00390A61" w:rsidRPr="00390A61" w:rsidRDefault="00864D51" w:rsidP="00970E5E">
      <w:pPr>
        <w:tabs>
          <w:tab w:val="left" w:pos="-3420"/>
        </w:tabs>
        <w:autoSpaceDE/>
        <w:autoSpaceDN/>
        <w:ind w:firstLine="709"/>
        <w:jc w:val="both"/>
        <w:textAlignment w:val="baseline"/>
        <w:rPr>
          <w:bCs/>
          <w:sz w:val="28"/>
          <w:szCs w:val="28"/>
        </w:rPr>
      </w:pPr>
      <w:r>
        <w:rPr>
          <w:sz w:val="28"/>
          <w:szCs w:val="28"/>
        </w:rPr>
        <w:t xml:space="preserve">1.1. </w:t>
      </w:r>
      <w:r w:rsidR="00390A61" w:rsidRPr="00390A61">
        <w:rPr>
          <w:sz w:val="28"/>
          <w:szCs w:val="28"/>
        </w:rPr>
        <w:t xml:space="preserve">Административный регламент предоставления муниципальной услуги  </w:t>
      </w:r>
      <w:r w:rsidR="00390A61" w:rsidRPr="00390A61">
        <w:rPr>
          <w:bCs/>
          <w:sz w:val="28"/>
          <w:szCs w:val="28"/>
        </w:rPr>
        <w:t>«</w:t>
      </w:r>
      <w:r w:rsidR="00390A61" w:rsidRPr="00390A61">
        <w:rPr>
          <w:sz w:val="28"/>
          <w:szCs w:val="28"/>
        </w:rPr>
        <w:t xml:space="preserve">Согласование переустройства и (или) перепланировки </w:t>
      </w:r>
      <w:r w:rsidR="007C650D" w:rsidRPr="004067E4">
        <w:rPr>
          <w:sz w:val="28"/>
          <w:szCs w:val="28"/>
        </w:rPr>
        <w:t>помещений в многоквартирном доме</w:t>
      </w:r>
      <w:r w:rsidR="00390A61" w:rsidRPr="00390A61">
        <w:rPr>
          <w:sz w:val="28"/>
          <w:szCs w:val="28"/>
        </w:rPr>
        <w:t xml:space="preserve"> на территории  муниципального образования</w:t>
      </w:r>
      <w:r w:rsidR="0072792F">
        <w:rPr>
          <w:sz w:val="28"/>
          <w:szCs w:val="28"/>
        </w:rPr>
        <w:t>.</w:t>
      </w:r>
      <w:r w:rsidR="00390A61" w:rsidRPr="00390A61">
        <w:rPr>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при осуществлении полномочий по предоставлению муниципальной услуги</w:t>
      </w:r>
      <w:r w:rsidR="00390A61" w:rsidRPr="00390A61">
        <w:rPr>
          <w:bCs/>
          <w:sz w:val="28"/>
          <w:szCs w:val="28"/>
        </w:rPr>
        <w:t xml:space="preserve">. </w:t>
      </w:r>
    </w:p>
    <w:p w:rsidR="003E57DF" w:rsidRPr="00864D51" w:rsidRDefault="00390A61" w:rsidP="00970E5E">
      <w:pPr>
        <w:suppressAutoHyphens/>
        <w:ind w:firstLine="720"/>
        <w:jc w:val="both"/>
        <w:textAlignment w:val="baseline"/>
        <w:rPr>
          <w:rFonts w:eastAsia="SimSun"/>
          <w:bCs/>
          <w:iCs/>
          <w:kern w:val="3"/>
          <w:sz w:val="28"/>
          <w:szCs w:val="28"/>
          <w:lang w:eastAsia="zh-CN" w:bidi="hi-IN"/>
        </w:rPr>
      </w:pPr>
      <w:r w:rsidRPr="00390A61">
        <w:rPr>
          <w:rFonts w:eastAsia="SimSun"/>
          <w:kern w:val="3"/>
          <w:sz w:val="28"/>
          <w:szCs w:val="28"/>
          <w:lang w:eastAsia="zh-CN" w:bidi="hi-IN"/>
        </w:rPr>
        <w:t xml:space="preserve"> Основные понятия в настоящем Административном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w:t>
      </w:r>
      <w:r w:rsidRPr="00390A61">
        <w:rPr>
          <w:rFonts w:eastAsia="SimSun"/>
          <w:bCs/>
          <w:iCs/>
          <w:kern w:val="3"/>
          <w:sz w:val="28"/>
          <w:szCs w:val="28"/>
          <w:lang w:eastAsia="zh-CN" w:bidi="hi-IN"/>
        </w:rPr>
        <w:t>и иных нормативных правовых актах Российской</w:t>
      </w:r>
      <w:r w:rsidR="00864D51">
        <w:rPr>
          <w:rFonts w:eastAsia="SimSun"/>
          <w:bCs/>
          <w:iCs/>
          <w:kern w:val="3"/>
          <w:sz w:val="28"/>
          <w:szCs w:val="28"/>
          <w:lang w:eastAsia="zh-CN" w:bidi="hi-IN"/>
        </w:rPr>
        <w:t xml:space="preserve"> Федерации и Кировской области.</w:t>
      </w:r>
    </w:p>
    <w:p w:rsidR="0072792F" w:rsidRPr="0072792F" w:rsidRDefault="00864D51" w:rsidP="00970E5E">
      <w:pPr>
        <w:suppressAutoHyphens/>
        <w:ind w:firstLine="709"/>
        <w:jc w:val="both"/>
        <w:textAlignment w:val="baseline"/>
        <w:rPr>
          <w:b/>
          <w:sz w:val="28"/>
          <w:szCs w:val="28"/>
        </w:rPr>
      </w:pPr>
      <w:r w:rsidRPr="0072792F">
        <w:rPr>
          <w:b/>
          <w:sz w:val="28"/>
          <w:szCs w:val="28"/>
        </w:rPr>
        <w:t>1.2.</w:t>
      </w:r>
      <w:r w:rsidR="0072792F">
        <w:rPr>
          <w:b/>
          <w:sz w:val="28"/>
          <w:szCs w:val="28"/>
        </w:rPr>
        <w:t>Круг заявителей</w:t>
      </w:r>
    </w:p>
    <w:p w:rsidR="00390A61" w:rsidRPr="00390A61" w:rsidRDefault="00864D51" w:rsidP="00970E5E">
      <w:pPr>
        <w:suppressAutoHyphens/>
        <w:ind w:firstLine="709"/>
        <w:jc w:val="both"/>
        <w:textAlignment w:val="baseline"/>
        <w:rPr>
          <w:rFonts w:eastAsia="SimSun" w:cs="Mangal"/>
          <w:bCs/>
          <w:kern w:val="3"/>
          <w:sz w:val="28"/>
          <w:szCs w:val="28"/>
          <w:lang w:bidi="hi-IN"/>
        </w:rPr>
      </w:pPr>
      <w:r>
        <w:rPr>
          <w:sz w:val="28"/>
          <w:szCs w:val="28"/>
        </w:rPr>
        <w:t xml:space="preserve"> </w:t>
      </w:r>
      <w:r w:rsidR="002F2DBE" w:rsidRPr="00590B7C">
        <w:rPr>
          <w:sz w:val="28"/>
          <w:szCs w:val="28"/>
        </w:rP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Федерального закона от 27.07.2010 </w:t>
      </w:r>
      <w:r w:rsidR="002F2DBE">
        <w:rPr>
          <w:sz w:val="28"/>
          <w:szCs w:val="28"/>
        </w:rPr>
        <w:t xml:space="preserve">                 </w:t>
      </w:r>
      <w:r w:rsidR="002F2DBE" w:rsidRPr="00590B7C">
        <w:rPr>
          <w:sz w:val="28"/>
          <w:szCs w:val="28"/>
        </w:rPr>
        <w:t xml:space="preserve">№ 210-ФЗ «Об организации предоставления государственных и муниципальных услуг» (далее – Закон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Закона № 210-ФЗ, </w:t>
      </w:r>
      <w:r w:rsidR="002F2DBE" w:rsidRPr="00590B7C">
        <w:rPr>
          <w:sz w:val="28"/>
          <w:szCs w:val="28"/>
        </w:rPr>
        <w:lastRenderedPageBreak/>
        <w:t>выраженном в письменной или электронной форме»</w:t>
      </w:r>
      <w:r w:rsidR="002F2DBE">
        <w:rPr>
          <w:sz w:val="28"/>
          <w:szCs w:val="28"/>
        </w:rPr>
        <w:t>.</w:t>
      </w:r>
    </w:p>
    <w:p w:rsidR="00390A61" w:rsidRPr="0072792F" w:rsidRDefault="00390A61" w:rsidP="00970E5E">
      <w:pPr>
        <w:widowControl/>
        <w:suppressAutoHyphens/>
        <w:autoSpaceDN/>
        <w:adjustRightInd/>
        <w:ind w:firstLine="720"/>
        <w:jc w:val="both"/>
        <w:rPr>
          <w:rFonts w:eastAsia="SimSun"/>
          <w:b/>
          <w:kern w:val="3"/>
          <w:sz w:val="28"/>
          <w:szCs w:val="28"/>
          <w:lang w:eastAsia="zh-CN" w:bidi="hi-IN"/>
        </w:rPr>
      </w:pPr>
      <w:r w:rsidRPr="0072792F">
        <w:rPr>
          <w:rFonts w:eastAsia="SimSun"/>
          <w:b/>
          <w:kern w:val="3"/>
          <w:sz w:val="28"/>
          <w:szCs w:val="28"/>
          <w:lang w:eastAsia="zh-CN" w:bidi="hi-IN"/>
        </w:rPr>
        <w:t>1.3. Требования к порядку информирования о предоставлении муниципальной услуги</w:t>
      </w:r>
    </w:p>
    <w:p w:rsidR="00051C24" w:rsidRPr="00051C24" w:rsidRDefault="00051C24" w:rsidP="00970E5E">
      <w:pPr>
        <w:widowControl/>
        <w:ind w:firstLine="709"/>
        <w:jc w:val="both"/>
        <w:outlineLvl w:val="3"/>
        <w:rPr>
          <w:sz w:val="28"/>
          <w:szCs w:val="28"/>
          <w:lang w:eastAsia="en-US"/>
        </w:rPr>
      </w:pPr>
      <w:r w:rsidRPr="00051C24">
        <w:rPr>
          <w:sz w:val="28"/>
          <w:szCs w:val="28"/>
          <w:lang w:eastAsia="en-US"/>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w:t>
      </w:r>
      <w:r w:rsidR="0072792F">
        <w:rPr>
          <w:sz w:val="28"/>
          <w:szCs w:val="28"/>
          <w:lang w:eastAsia="en-US"/>
        </w:rPr>
        <w:t xml:space="preserve"> </w:t>
      </w:r>
      <w:r w:rsidR="004067E4" w:rsidRPr="004067E4">
        <w:rPr>
          <w:sz w:val="28"/>
          <w:szCs w:val="28"/>
        </w:rPr>
        <w:t>Чеглаковского</w:t>
      </w:r>
      <w:r w:rsidR="0072792F">
        <w:rPr>
          <w:sz w:val="28"/>
          <w:szCs w:val="28"/>
          <w:lang w:eastAsia="en-US"/>
        </w:rPr>
        <w:t xml:space="preserve"> сельского поселения</w:t>
      </w:r>
      <w:r w:rsidRPr="00051C24">
        <w:rPr>
          <w:sz w:val="28"/>
          <w:szCs w:val="28"/>
          <w:lang w:eastAsia="en-US"/>
        </w:rPr>
        <w:t>, а также на Едином портале государственных и муниципальных услуг (функций) (далее – Единый портал).</w:t>
      </w:r>
    </w:p>
    <w:p w:rsidR="00051C24" w:rsidRPr="00051C24" w:rsidRDefault="00051C24" w:rsidP="00970E5E">
      <w:pPr>
        <w:widowControl/>
        <w:ind w:firstLine="709"/>
        <w:jc w:val="both"/>
        <w:outlineLvl w:val="3"/>
        <w:rPr>
          <w:sz w:val="28"/>
          <w:szCs w:val="28"/>
          <w:lang w:eastAsia="en-US"/>
        </w:rPr>
      </w:pPr>
      <w:r w:rsidRPr="00051C24">
        <w:rPr>
          <w:sz w:val="28"/>
          <w:szCs w:val="28"/>
          <w:lang w:eastAsia="en-US"/>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051C24" w:rsidRPr="00051C24" w:rsidRDefault="00051C24" w:rsidP="00970E5E">
      <w:pPr>
        <w:widowControl/>
        <w:ind w:firstLine="709"/>
        <w:jc w:val="both"/>
        <w:outlineLvl w:val="3"/>
        <w:rPr>
          <w:sz w:val="28"/>
          <w:szCs w:val="28"/>
          <w:lang w:eastAsia="en-US"/>
        </w:rPr>
      </w:pPr>
      <w:r w:rsidRPr="00051C24">
        <w:rPr>
          <w:sz w:val="28"/>
          <w:szCs w:val="28"/>
          <w:lang w:eastAsia="en-US"/>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051C24" w:rsidRPr="00051C24" w:rsidRDefault="00051C24" w:rsidP="00970E5E">
      <w:pPr>
        <w:widowControl/>
        <w:ind w:firstLine="709"/>
        <w:jc w:val="both"/>
        <w:outlineLvl w:val="3"/>
        <w:rPr>
          <w:sz w:val="28"/>
          <w:szCs w:val="28"/>
          <w:lang w:eastAsia="en-US"/>
        </w:rPr>
      </w:pPr>
      <w:r w:rsidRPr="00051C24">
        <w:rPr>
          <w:sz w:val="28"/>
          <w:szCs w:val="28"/>
          <w:lang w:eastAsia="en-US"/>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51C24" w:rsidRPr="00051C24" w:rsidRDefault="00051C24" w:rsidP="00970E5E">
      <w:pPr>
        <w:widowControl/>
        <w:ind w:firstLine="709"/>
        <w:jc w:val="both"/>
        <w:outlineLvl w:val="3"/>
        <w:rPr>
          <w:sz w:val="28"/>
          <w:szCs w:val="28"/>
          <w:lang w:eastAsia="en-US"/>
        </w:rPr>
      </w:pPr>
      <w:r w:rsidRPr="00051C24">
        <w:rPr>
          <w:sz w:val="28"/>
          <w:szCs w:val="28"/>
          <w:lang w:eastAsia="en-US"/>
        </w:rPr>
        <w:t>1.3.1.4.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51C24" w:rsidRPr="00051C24" w:rsidRDefault="00051C24" w:rsidP="00970E5E">
      <w:pPr>
        <w:widowControl/>
        <w:ind w:firstLine="709"/>
        <w:jc w:val="both"/>
        <w:outlineLvl w:val="3"/>
        <w:rPr>
          <w:sz w:val="28"/>
          <w:szCs w:val="28"/>
          <w:lang w:eastAsia="en-US"/>
        </w:rPr>
      </w:pPr>
      <w:r w:rsidRPr="00051C24">
        <w:rPr>
          <w:sz w:val="28"/>
          <w:szCs w:val="28"/>
          <w:lang w:eastAsia="en-US"/>
        </w:rPr>
        <w:t>1.3.1.5. Информация о порядке предоставления муниципальной услуги предоставляется бесплатно.</w:t>
      </w:r>
    </w:p>
    <w:p w:rsidR="00051C24" w:rsidRPr="00051C24" w:rsidRDefault="00051C24" w:rsidP="00970E5E">
      <w:pPr>
        <w:widowControl/>
        <w:ind w:firstLine="709"/>
        <w:jc w:val="both"/>
        <w:outlineLvl w:val="3"/>
        <w:rPr>
          <w:sz w:val="28"/>
          <w:szCs w:val="28"/>
          <w:lang w:eastAsia="en-US"/>
        </w:rPr>
      </w:pPr>
      <w:r w:rsidRPr="00051C24">
        <w:rPr>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970E5E" w:rsidRPr="0085599C" w:rsidRDefault="00051C24" w:rsidP="00970E5E">
      <w:pPr>
        <w:ind w:firstLine="709"/>
        <w:jc w:val="both"/>
        <w:rPr>
          <w:sz w:val="28"/>
          <w:szCs w:val="28"/>
        </w:rPr>
      </w:pPr>
      <w:r w:rsidRPr="00051C24">
        <w:rPr>
          <w:sz w:val="28"/>
          <w:szCs w:val="28"/>
          <w:lang w:eastAsia="en-US"/>
        </w:rPr>
        <w:t xml:space="preserve">1.3.2.1. </w:t>
      </w:r>
      <w:r w:rsidR="00970E5E" w:rsidRPr="0085599C">
        <w:rPr>
          <w:sz w:val="28"/>
          <w:szCs w:val="28"/>
        </w:rPr>
        <w:t>Порядок, форма, место размещения и способы получения справочной информации:</w:t>
      </w:r>
    </w:p>
    <w:p w:rsidR="00970E5E" w:rsidRPr="0085599C" w:rsidRDefault="00970E5E" w:rsidP="00970E5E">
      <w:pPr>
        <w:ind w:firstLine="709"/>
        <w:jc w:val="both"/>
        <w:rPr>
          <w:sz w:val="28"/>
          <w:szCs w:val="28"/>
        </w:rPr>
      </w:pPr>
      <w:r w:rsidRPr="0085599C">
        <w:rPr>
          <w:sz w:val="28"/>
          <w:szCs w:val="28"/>
        </w:rPr>
        <w:t>К справочной информации относится:</w:t>
      </w:r>
    </w:p>
    <w:p w:rsidR="00970E5E" w:rsidRPr="0085599C" w:rsidRDefault="00970E5E" w:rsidP="00970E5E">
      <w:pPr>
        <w:ind w:firstLine="709"/>
        <w:jc w:val="both"/>
        <w:rPr>
          <w:sz w:val="28"/>
          <w:szCs w:val="28"/>
        </w:rPr>
      </w:pPr>
      <w:r w:rsidRPr="0085599C">
        <w:rPr>
          <w:sz w:val="28"/>
          <w:szCs w:val="28"/>
        </w:rPr>
        <w:t xml:space="preserve">место нахождения и графики работы администрации </w:t>
      </w:r>
      <w:r>
        <w:rPr>
          <w:rFonts w:eastAsia="SimSun" w:cs="Mangal"/>
          <w:kern w:val="3"/>
          <w:sz w:val="28"/>
          <w:szCs w:val="28"/>
          <w:lang w:eastAsia="zh-CN" w:bidi="hi-IN"/>
        </w:rPr>
        <w:t>Чеглаковского</w:t>
      </w:r>
      <w:r w:rsidRPr="0085599C">
        <w:rPr>
          <w:sz w:val="28"/>
          <w:szCs w:val="28"/>
        </w:rPr>
        <w:t xml:space="preserve">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970E5E" w:rsidRPr="0085599C" w:rsidRDefault="00970E5E" w:rsidP="00970E5E">
      <w:pPr>
        <w:ind w:firstLine="709"/>
        <w:jc w:val="both"/>
        <w:rPr>
          <w:sz w:val="28"/>
          <w:szCs w:val="28"/>
        </w:rPr>
      </w:pPr>
      <w:r w:rsidRPr="0085599C">
        <w:rPr>
          <w:sz w:val="28"/>
          <w:szCs w:val="28"/>
        </w:rPr>
        <w:lastRenderedPageBreak/>
        <w:t xml:space="preserve">справочные телефоны структурных подразделений администрации </w:t>
      </w:r>
      <w:r>
        <w:rPr>
          <w:rFonts w:eastAsia="SimSun" w:cs="Mangal"/>
          <w:kern w:val="3"/>
          <w:sz w:val="28"/>
          <w:szCs w:val="28"/>
          <w:lang w:eastAsia="zh-CN" w:bidi="hi-IN"/>
        </w:rPr>
        <w:t>Чеглаковского</w:t>
      </w:r>
      <w:r w:rsidRPr="0085599C">
        <w:rPr>
          <w:sz w:val="28"/>
          <w:szCs w:val="28"/>
        </w:rPr>
        <w:t xml:space="preserve"> сельского поселения, организаций, участвующих в предоставлении муниципальной услуги, в том числе номер телефона-автоинформатора;</w:t>
      </w:r>
    </w:p>
    <w:p w:rsidR="00970E5E" w:rsidRPr="0085599C" w:rsidRDefault="00970E5E" w:rsidP="00970E5E">
      <w:pPr>
        <w:ind w:firstLine="709"/>
        <w:jc w:val="both"/>
        <w:rPr>
          <w:sz w:val="28"/>
          <w:szCs w:val="28"/>
        </w:rPr>
      </w:pPr>
      <w:r w:rsidRPr="0085599C">
        <w:rPr>
          <w:sz w:val="28"/>
          <w:szCs w:val="28"/>
        </w:rPr>
        <w:t xml:space="preserve">адреса официального сайта, а также электронной почты и (или) формы обратной связи администрации </w:t>
      </w:r>
      <w:r>
        <w:rPr>
          <w:rFonts w:eastAsia="SimSun" w:cs="Mangal"/>
          <w:kern w:val="3"/>
          <w:sz w:val="28"/>
          <w:szCs w:val="28"/>
          <w:lang w:eastAsia="zh-CN" w:bidi="hi-IN"/>
        </w:rPr>
        <w:t>Чеглаковского</w:t>
      </w:r>
      <w:r w:rsidRPr="0085599C">
        <w:rPr>
          <w:sz w:val="28"/>
          <w:szCs w:val="28"/>
        </w:rPr>
        <w:t xml:space="preserve"> сельского поселения, в сети «Интернет».</w:t>
      </w:r>
    </w:p>
    <w:p w:rsidR="00970E5E" w:rsidRPr="0085599C" w:rsidRDefault="00970E5E" w:rsidP="00970E5E">
      <w:pPr>
        <w:ind w:firstLine="709"/>
        <w:jc w:val="both"/>
        <w:rPr>
          <w:sz w:val="28"/>
          <w:szCs w:val="28"/>
        </w:rPr>
      </w:pPr>
      <w:r w:rsidRPr="0085599C">
        <w:rPr>
          <w:sz w:val="28"/>
          <w:szCs w:val="28"/>
        </w:rPr>
        <w:t>Справочная информация размещена:</w:t>
      </w:r>
    </w:p>
    <w:p w:rsidR="00970E5E" w:rsidRPr="0085599C" w:rsidRDefault="00970E5E" w:rsidP="00970E5E">
      <w:pPr>
        <w:tabs>
          <w:tab w:val="left" w:pos="9072"/>
        </w:tabs>
        <w:ind w:firstLine="709"/>
        <w:jc w:val="both"/>
        <w:rPr>
          <w:bCs/>
          <w:sz w:val="28"/>
          <w:szCs w:val="28"/>
        </w:rPr>
      </w:pPr>
      <w:r w:rsidRPr="0085599C">
        <w:rPr>
          <w:bCs/>
          <w:sz w:val="28"/>
          <w:szCs w:val="28"/>
        </w:rPr>
        <w:t xml:space="preserve">на информационном стенде, находящемся в здании администрации </w:t>
      </w:r>
      <w:r>
        <w:rPr>
          <w:rFonts w:eastAsia="SimSun" w:cs="Mangal"/>
          <w:kern w:val="3"/>
          <w:sz w:val="28"/>
          <w:szCs w:val="28"/>
          <w:lang w:eastAsia="zh-CN" w:bidi="hi-IN"/>
        </w:rPr>
        <w:t>Чеглаковского</w:t>
      </w:r>
      <w:r w:rsidRPr="0085599C">
        <w:rPr>
          <w:bCs/>
          <w:sz w:val="28"/>
          <w:szCs w:val="28"/>
        </w:rPr>
        <w:t xml:space="preserve"> сельского поселения;</w:t>
      </w:r>
    </w:p>
    <w:p w:rsidR="00970E5E" w:rsidRPr="0085599C" w:rsidRDefault="00970E5E" w:rsidP="00970E5E">
      <w:pPr>
        <w:tabs>
          <w:tab w:val="left" w:pos="9072"/>
        </w:tabs>
        <w:ind w:firstLine="709"/>
        <w:jc w:val="both"/>
        <w:rPr>
          <w:bCs/>
          <w:sz w:val="28"/>
          <w:szCs w:val="28"/>
        </w:rPr>
      </w:pPr>
      <w:r w:rsidRPr="0085599C">
        <w:rPr>
          <w:bCs/>
          <w:sz w:val="28"/>
          <w:szCs w:val="28"/>
        </w:rPr>
        <w:t xml:space="preserve">на официальном сайте администрации </w:t>
      </w:r>
      <w:hyperlink r:id="rId8" w:history="1">
        <w:r w:rsidRPr="0085599C">
          <w:rPr>
            <w:rStyle w:val="af0"/>
            <w:sz w:val="28"/>
            <w:szCs w:val="28"/>
          </w:rPr>
          <w:t>http://</w:t>
        </w:r>
        <w:r>
          <w:rPr>
            <w:rStyle w:val="af0"/>
            <w:sz w:val="28"/>
            <w:szCs w:val="28"/>
            <w:lang w:val="en-US"/>
          </w:rPr>
          <w:t>cheglaki</w:t>
        </w:r>
        <w:r w:rsidRPr="0085599C">
          <w:rPr>
            <w:rStyle w:val="af0"/>
            <w:sz w:val="28"/>
            <w:szCs w:val="28"/>
          </w:rPr>
          <w:t>.ru</w:t>
        </w:r>
      </w:hyperlink>
      <w:r w:rsidRPr="0085599C">
        <w:rPr>
          <w:bCs/>
          <w:sz w:val="28"/>
          <w:szCs w:val="28"/>
        </w:rPr>
        <w:t>;</w:t>
      </w:r>
    </w:p>
    <w:p w:rsidR="00970E5E" w:rsidRPr="0085599C" w:rsidRDefault="00970E5E" w:rsidP="00970E5E">
      <w:pPr>
        <w:tabs>
          <w:tab w:val="left" w:pos="9072"/>
        </w:tabs>
        <w:ind w:firstLine="709"/>
        <w:jc w:val="both"/>
        <w:rPr>
          <w:bCs/>
          <w:sz w:val="28"/>
          <w:szCs w:val="28"/>
        </w:rPr>
      </w:pPr>
      <w:r w:rsidRPr="0085599C">
        <w:rPr>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970E5E" w:rsidRPr="0085599C" w:rsidRDefault="00970E5E" w:rsidP="00970E5E">
      <w:pPr>
        <w:tabs>
          <w:tab w:val="left" w:pos="9072"/>
        </w:tabs>
        <w:ind w:firstLine="709"/>
        <w:jc w:val="both"/>
        <w:rPr>
          <w:bCs/>
          <w:sz w:val="28"/>
          <w:szCs w:val="28"/>
        </w:rPr>
      </w:pPr>
      <w:r w:rsidRPr="0085599C">
        <w:rPr>
          <w:bCs/>
          <w:sz w:val="28"/>
          <w:szCs w:val="28"/>
        </w:rPr>
        <w:t xml:space="preserve">на Едином портале </w:t>
      </w:r>
      <w:r w:rsidRPr="0085599C">
        <w:rPr>
          <w:sz w:val="28"/>
          <w:szCs w:val="28"/>
        </w:rPr>
        <w:t>государственных и муниципальных услуг (функций)</w:t>
      </w:r>
      <w:r w:rsidRPr="0085599C">
        <w:rPr>
          <w:bCs/>
          <w:sz w:val="28"/>
          <w:szCs w:val="28"/>
        </w:rPr>
        <w:t>;</w:t>
      </w:r>
    </w:p>
    <w:p w:rsidR="00970E5E" w:rsidRPr="0085599C" w:rsidRDefault="00970E5E" w:rsidP="00970E5E">
      <w:pPr>
        <w:tabs>
          <w:tab w:val="left" w:pos="9072"/>
        </w:tabs>
        <w:ind w:firstLine="709"/>
        <w:jc w:val="both"/>
        <w:rPr>
          <w:bCs/>
          <w:sz w:val="28"/>
          <w:szCs w:val="28"/>
        </w:rPr>
      </w:pPr>
      <w:r w:rsidRPr="0085599C">
        <w:rPr>
          <w:bCs/>
          <w:sz w:val="28"/>
          <w:szCs w:val="28"/>
        </w:rPr>
        <w:t xml:space="preserve">на </w:t>
      </w:r>
      <w:r w:rsidRPr="0085599C">
        <w:rPr>
          <w:sz w:val="28"/>
          <w:szCs w:val="28"/>
        </w:rPr>
        <w:t>Портале Кировской области</w:t>
      </w:r>
      <w:r w:rsidRPr="0085599C">
        <w:rPr>
          <w:bCs/>
          <w:sz w:val="28"/>
          <w:szCs w:val="28"/>
        </w:rPr>
        <w:t>.</w:t>
      </w:r>
    </w:p>
    <w:p w:rsidR="00970E5E" w:rsidRPr="0085599C" w:rsidRDefault="00970E5E" w:rsidP="00970E5E">
      <w:pPr>
        <w:tabs>
          <w:tab w:val="left" w:pos="9072"/>
        </w:tabs>
        <w:ind w:firstLine="709"/>
        <w:jc w:val="both"/>
        <w:rPr>
          <w:bCs/>
          <w:sz w:val="28"/>
          <w:szCs w:val="28"/>
        </w:rPr>
      </w:pPr>
      <w:r w:rsidRPr="0085599C">
        <w:rPr>
          <w:bCs/>
          <w:sz w:val="28"/>
          <w:szCs w:val="28"/>
        </w:rPr>
        <w:t>Также справочную информацию можно получить:</w:t>
      </w:r>
    </w:p>
    <w:p w:rsidR="00970E5E" w:rsidRPr="0085599C" w:rsidRDefault="00970E5E" w:rsidP="00970E5E">
      <w:pPr>
        <w:tabs>
          <w:tab w:val="left" w:pos="9072"/>
        </w:tabs>
        <w:ind w:firstLine="709"/>
        <w:jc w:val="both"/>
        <w:rPr>
          <w:sz w:val="28"/>
          <w:szCs w:val="28"/>
        </w:rPr>
      </w:pPr>
      <w:r w:rsidRPr="0085599C">
        <w:rPr>
          <w:sz w:val="28"/>
          <w:szCs w:val="28"/>
        </w:rPr>
        <w:t>при обращении в письменной форме, в форме электронного документа;</w:t>
      </w:r>
    </w:p>
    <w:p w:rsidR="00970E5E" w:rsidRDefault="00970E5E" w:rsidP="00970E5E">
      <w:pPr>
        <w:widowControl/>
        <w:ind w:firstLine="709"/>
        <w:jc w:val="both"/>
        <w:outlineLvl w:val="3"/>
        <w:rPr>
          <w:bCs/>
          <w:sz w:val="28"/>
          <w:szCs w:val="28"/>
        </w:rPr>
      </w:pPr>
      <w:r w:rsidRPr="0085599C">
        <w:rPr>
          <w:bCs/>
          <w:sz w:val="28"/>
          <w:szCs w:val="28"/>
        </w:rPr>
        <w:t>по телефону.</w:t>
      </w:r>
    </w:p>
    <w:p w:rsidR="00390A61" w:rsidRPr="00390A61" w:rsidRDefault="00051C24" w:rsidP="00970E5E">
      <w:pPr>
        <w:widowControl/>
        <w:ind w:firstLine="709"/>
        <w:jc w:val="both"/>
        <w:outlineLvl w:val="3"/>
        <w:rPr>
          <w:rFonts w:eastAsia="SimSun"/>
          <w:kern w:val="3"/>
          <w:sz w:val="28"/>
          <w:szCs w:val="28"/>
          <w:lang w:eastAsia="zh-CN" w:bidi="hi-IN"/>
        </w:rPr>
      </w:pPr>
      <w:r w:rsidRPr="00051C24">
        <w:rPr>
          <w:sz w:val="28"/>
          <w:szCs w:val="28"/>
        </w:rPr>
        <w:t>1.3.3. Информация о муниципальной услуге внесена в Реестр муниципальных услуг муниципа</w:t>
      </w:r>
      <w:r w:rsidR="0072792F">
        <w:rPr>
          <w:sz w:val="28"/>
          <w:szCs w:val="28"/>
        </w:rPr>
        <w:t xml:space="preserve">льного образования </w:t>
      </w:r>
      <w:r w:rsidR="00970E5E" w:rsidRPr="004067E4">
        <w:rPr>
          <w:sz w:val="28"/>
          <w:szCs w:val="28"/>
        </w:rPr>
        <w:t>Чеглаковско</w:t>
      </w:r>
      <w:r w:rsidR="00970E5E">
        <w:rPr>
          <w:sz w:val="28"/>
          <w:szCs w:val="28"/>
        </w:rPr>
        <w:t>е</w:t>
      </w:r>
      <w:r w:rsidR="00970E5E">
        <w:rPr>
          <w:sz w:val="28"/>
          <w:szCs w:val="28"/>
          <w:lang w:eastAsia="en-US"/>
        </w:rPr>
        <w:t xml:space="preserve"> сельское поселение</w:t>
      </w:r>
      <w:r w:rsidRPr="00051C24">
        <w:rPr>
          <w:sz w:val="28"/>
          <w:szCs w:val="28"/>
        </w:rPr>
        <w:t>.</w:t>
      </w:r>
    </w:p>
    <w:p w:rsidR="00390A61" w:rsidRPr="00390A61" w:rsidRDefault="00390A61" w:rsidP="00970E5E">
      <w:pPr>
        <w:suppressAutoHyphens/>
        <w:autoSpaceDE/>
        <w:adjustRightInd/>
        <w:ind w:firstLine="720"/>
        <w:jc w:val="both"/>
        <w:textAlignment w:val="baseline"/>
        <w:rPr>
          <w:rFonts w:eastAsia="SimSun"/>
          <w:kern w:val="3"/>
          <w:sz w:val="28"/>
          <w:szCs w:val="28"/>
          <w:lang w:eastAsia="zh-CN" w:bidi="hi-IN"/>
        </w:rPr>
      </w:pPr>
    </w:p>
    <w:p w:rsidR="00390A61" w:rsidRPr="00390A61" w:rsidRDefault="00864D51" w:rsidP="00970E5E">
      <w:pPr>
        <w:widowControl/>
        <w:suppressAutoHyphens/>
        <w:autoSpaceDE/>
        <w:adjustRightInd/>
        <w:ind w:left="851"/>
        <w:jc w:val="center"/>
        <w:textAlignment w:val="baseline"/>
        <w:outlineLvl w:val="1"/>
        <w:rPr>
          <w:rFonts w:eastAsia="SimSun"/>
          <w:b/>
          <w:kern w:val="3"/>
          <w:sz w:val="28"/>
          <w:szCs w:val="28"/>
          <w:lang w:eastAsia="zh-CN" w:bidi="hi-IN"/>
        </w:rPr>
      </w:pPr>
      <w:r>
        <w:rPr>
          <w:rFonts w:eastAsia="SimSun"/>
          <w:b/>
          <w:kern w:val="3"/>
          <w:sz w:val="28"/>
          <w:szCs w:val="28"/>
          <w:lang w:eastAsia="zh-CN" w:bidi="hi-IN"/>
        </w:rPr>
        <w:t xml:space="preserve">2. </w:t>
      </w:r>
      <w:r w:rsidR="00390A61" w:rsidRPr="00390A61">
        <w:rPr>
          <w:rFonts w:eastAsia="SimSun"/>
          <w:b/>
          <w:kern w:val="3"/>
          <w:sz w:val="28"/>
          <w:szCs w:val="28"/>
          <w:lang w:eastAsia="zh-CN" w:bidi="hi-IN"/>
        </w:rPr>
        <w:t>Стандарт предоставления муниципальной услуги</w:t>
      </w:r>
    </w:p>
    <w:p w:rsidR="00390A61" w:rsidRPr="00390A61" w:rsidRDefault="00390A61" w:rsidP="00970E5E">
      <w:pPr>
        <w:suppressAutoHyphens/>
        <w:ind w:firstLine="720"/>
        <w:textAlignment w:val="baseline"/>
        <w:outlineLvl w:val="2"/>
        <w:rPr>
          <w:rFonts w:eastAsia="SimSun"/>
          <w:b/>
          <w:kern w:val="3"/>
          <w:sz w:val="28"/>
          <w:szCs w:val="28"/>
          <w:lang w:eastAsia="zh-CN" w:bidi="hi-IN"/>
        </w:rPr>
      </w:pPr>
    </w:p>
    <w:p w:rsidR="00BA688F" w:rsidRPr="00BA688F" w:rsidRDefault="00051C24" w:rsidP="00970E5E">
      <w:pPr>
        <w:suppressAutoHyphens/>
        <w:ind w:firstLine="709"/>
        <w:jc w:val="both"/>
        <w:textAlignment w:val="baseline"/>
        <w:outlineLvl w:val="2"/>
        <w:rPr>
          <w:rFonts w:eastAsia="SimSun"/>
          <w:b/>
          <w:kern w:val="3"/>
          <w:sz w:val="28"/>
          <w:szCs w:val="28"/>
          <w:lang w:eastAsia="zh-CN" w:bidi="hi-IN"/>
        </w:rPr>
      </w:pPr>
      <w:r w:rsidRPr="00BA688F">
        <w:rPr>
          <w:rFonts w:eastAsia="SimSun"/>
          <w:b/>
          <w:kern w:val="3"/>
          <w:sz w:val="28"/>
          <w:szCs w:val="28"/>
          <w:lang w:eastAsia="zh-CN" w:bidi="hi-IN"/>
        </w:rPr>
        <w:t>2.1.</w:t>
      </w:r>
      <w:r w:rsidR="00BA688F">
        <w:rPr>
          <w:rFonts w:eastAsia="SimSun"/>
          <w:b/>
          <w:kern w:val="3"/>
          <w:sz w:val="28"/>
          <w:szCs w:val="28"/>
          <w:lang w:eastAsia="zh-CN" w:bidi="hi-IN"/>
        </w:rPr>
        <w:t>Наименовапние муниципальной услуги</w:t>
      </w:r>
    </w:p>
    <w:p w:rsidR="00390A61" w:rsidRPr="00390A61" w:rsidRDefault="00051C24" w:rsidP="00970E5E">
      <w:pPr>
        <w:suppressAutoHyphens/>
        <w:ind w:firstLine="709"/>
        <w:jc w:val="both"/>
        <w:textAlignment w:val="baseline"/>
        <w:outlineLvl w:val="2"/>
        <w:rPr>
          <w:rFonts w:eastAsia="SimSun"/>
          <w:kern w:val="3"/>
          <w:sz w:val="28"/>
          <w:szCs w:val="28"/>
          <w:lang w:eastAsia="zh-CN" w:bidi="hi-IN"/>
        </w:rPr>
      </w:pPr>
      <w:r>
        <w:rPr>
          <w:rFonts w:eastAsia="SimSun"/>
          <w:kern w:val="3"/>
          <w:sz w:val="28"/>
          <w:szCs w:val="28"/>
          <w:lang w:eastAsia="zh-CN" w:bidi="hi-IN"/>
        </w:rPr>
        <w:t xml:space="preserve"> </w:t>
      </w:r>
      <w:r w:rsidR="00390A61" w:rsidRPr="00390A61">
        <w:rPr>
          <w:rFonts w:eastAsia="SimSun"/>
          <w:kern w:val="3"/>
          <w:sz w:val="28"/>
          <w:szCs w:val="28"/>
          <w:lang w:eastAsia="zh-CN" w:bidi="hi-IN"/>
        </w:rPr>
        <w:t xml:space="preserve">Наименование муниципальной услуги: «Согласование переустройства и (или) перепланировки </w:t>
      </w:r>
      <w:r w:rsidR="007C650D" w:rsidRPr="00970E5E">
        <w:rPr>
          <w:rFonts w:eastAsia="SimSun"/>
          <w:kern w:val="3"/>
          <w:sz w:val="28"/>
          <w:szCs w:val="28"/>
          <w:lang w:eastAsia="zh-CN" w:bidi="hi-IN"/>
        </w:rPr>
        <w:t>помещений в многоквартирном доме</w:t>
      </w:r>
      <w:r w:rsidR="00390A61" w:rsidRPr="00390A61">
        <w:rPr>
          <w:rFonts w:eastAsia="SimSun"/>
          <w:kern w:val="3"/>
          <w:sz w:val="28"/>
          <w:szCs w:val="28"/>
          <w:lang w:eastAsia="zh-CN" w:bidi="hi-IN"/>
        </w:rPr>
        <w:t xml:space="preserve"> </w:t>
      </w:r>
      <w:r w:rsidR="00390A61" w:rsidRPr="00390A61">
        <w:rPr>
          <w:rFonts w:eastAsia="SimSun" w:cs="Mangal"/>
          <w:kern w:val="3"/>
          <w:sz w:val="28"/>
          <w:szCs w:val="28"/>
          <w:lang w:eastAsia="zh-CN" w:bidi="hi-IN"/>
        </w:rPr>
        <w:t>на территории муницип</w:t>
      </w:r>
      <w:r w:rsidR="00C41882">
        <w:rPr>
          <w:rFonts w:eastAsia="SimSun" w:cs="Mangal"/>
          <w:kern w:val="3"/>
          <w:sz w:val="28"/>
          <w:szCs w:val="28"/>
          <w:lang w:eastAsia="zh-CN" w:bidi="hi-IN"/>
        </w:rPr>
        <w:t>ального образования</w:t>
      </w:r>
      <w:r w:rsidR="0072792F">
        <w:rPr>
          <w:rFonts w:eastAsia="SimSun" w:cs="Mangal"/>
          <w:kern w:val="3"/>
          <w:sz w:val="28"/>
          <w:szCs w:val="28"/>
          <w:lang w:eastAsia="zh-CN" w:bidi="hi-IN"/>
        </w:rPr>
        <w:t>.</w:t>
      </w:r>
      <w:r w:rsidR="00390A61" w:rsidRPr="00390A61">
        <w:rPr>
          <w:rFonts w:eastAsia="SimSun"/>
          <w:kern w:val="3"/>
          <w:sz w:val="28"/>
          <w:szCs w:val="28"/>
          <w:lang w:eastAsia="zh-CN" w:bidi="hi-IN"/>
        </w:rPr>
        <w:t xml:space="preserve"> (далее - муниципальная услуга).</w:t>
      </w:r>
    </w:p>
    <w:p w:rsidR="00BA688F" w:rsidRPr="00BA688F" w:rsidRDefault="00051C24" w:rsidP="00970E5E">
      <w:pPr>
        <w:suppressAutoHyphens/>
        <w:ind w:firstLine="720"/>
        <w:jc w:val="both"/>
        <w:textAlignment w:val="baseline"/>
        <w:rPr>
          <w:rFonts w:eastAsia="SimSun"/>
          <w:b/>
          <w:kern w:val="3"/>
          <w:sz w:val="28"/>
          <w:szCs w:val="28"/>
          <w:lang w:eastAsia="zh-CN" w:bidi="hi-IN"/>
        </w:rPr>
      </w:pPr>
      <w:r w:rsidRPr="00BA688F">
        <w:rPr>
          <w:rFonts w:eastAsia="SimSun"/>
          <w:b/>
          <w:kern w:val="3"/>
          <w:sz w:val="28"/>
          <w:szCs w:val="28"/>
          <w:lang w:eastAsia="zh-CN" w:bidi="hi-IN"/>
        </w:rPr>
        <w:t>2.2.</w:t>
      </w:r>
      <w:r w:rsidR="00BA688F">
        <w:rPr>
          <w:rFonts w:eastAsia="SimSun"/>
          <w:b/>
          <w:kern w:val="3"/>
          <w:sz w:val="28"/>
          <w:szCs w:val="28"/>
          <w:lang w:eastAsia="zh-CN" w:bidi="hi-IN"/>
        </w:rPr>
        <w:t xml:space="preserve">Наименование органа, предоставляющего муниципальную услугу </w:t>
      </w:r>
    </w:p>
    <w:p w:rsidR="00390A61" w:rsidRPr="00390A61" w:rsidRDefault="00051C24" w:rsidP="00970E5E">
      <w:pPr>
        <w:suppressAutoHyphens/>
        <w:ind w:firstLine="720"/>
        <w:jc w:val="both"/>
        <w:textAlignment w:val="baseline"/>
        <w:rPr>
          <w:rFonts w:eastAsia="SimSun"/>
          <w:bCs/>
          <w:kern w:val="3"/>
          <w:sz w:val="28"/>
          <w:szCs w:val="28"/>
          <w:lang w:eastAsia="zh-CN" w:bidi="hi-IN"/>
        </w:rPr>
      </w:pPr>
      <w:r>
        <w:rPr>
          <w:rFonts w:eastAsia="SimSun"/>
          <w:kern w:val="3"/>
          <w:sz w:val="28"/>
          <w:szCs w:val="28"/>
          <w:lang w:eastAsia="zh-CN" w:bidi="hi-IN"/>
        </w:rPr>
        <w:t xml:space="preserve">  </w:t>
      </w:r>
      <w:r w:rsidR="00390A61" w:rsidRPr="00390A61">
        <w:rPr>
          <w:rFonts w:eastAsia="SimSun"/>
          <w:kern w:val="3"/>
          <w:sz w:val="28"/>
          <w:szCs w:val="28"/>
          <w:lang w:eastAsia="zh-CN" w:bidi="hi-IN"/>
        </w:rPr>
        <w:t>Муниципальная услуга предоставляется</w:t>
      </w:r>
      <w:r w:rsidR="00F51C8D">
        <w:rPr>
          <w:rFonts w:eastAsia="SimSun"/>
          <w:kern w:val="3"/>
          <w:sz w:val="28"/>
          <w:szCs w:val="28"/>
          <w:lang w:eastAsia="zh-CN" w:bidi="hi-IN"/>
        </w:rPr>
        <w:t xml:space="preserve"> администрацией </w:t>
      </w:r>
      <w:r w:rsidR="00970E5E">
        <w:rPr>
          <w:rFonts w:eastAsia="SimSun" w:cs="Mangal"/>
          <w:kern w:val="3"/>
          <w:sz w:val="28"/>
          <w:szCs w:val="28"/>
          <w:lang w:eastAsia="zh-CN" w:bidi="hi-IN"/>
        </w:rPr>
        <w:t>Чеглаковского</w:t>
      </w:r>
      <w:r w:rsidR="00970E5E">
        <w:rPr>
          <w:rFonts w:eastAsia="SimSun"/>
          <w:kern w:val="3"/>
          <w:sz w:val="28"/>
          <w:szCs w:val="28"/>
          <w:lang w:eastAsia="zh-CN" w:bidi="hi-IN"/>
        </w:rPr>
        <w:t xml:space="preserve"> </w:t>
      </w:r>
      <w:r w:rsidR="0072792F">
        <w:rPr>
          <w:rFonts w:eastAsia="SimSun"/>
          <w:kern w:val="3"/>
          <w:sz w:val="28"/>
          <w:szCs w:val="28"/>
          <w:lang w:eastAsia="zh-CN" w:bidi="hi-IN"/>
        </w:rPr>
        <w:t>сельского поселения.</w:t>
      </w:r>
    </w:p>
    <w:p w:rsidR="00BA688F" w:rsidRPr="00BA688F" w:rsidRDefault="00051C24" w:rsidP="00970E5E">
      <w:pPr>
        <w:autoSpaceDE/>
        <w:autoSpaceDN/>
        <w:ind w:firstLine="709"/>
        <w:jc w:val="both"/>
        <w:textAlignment w:val="baseline"/>
        <w:rPr>
          <w:b/>
          <w:sz w:val="28"/>
          <w:szCs w:val="28"/>
        </w:rPr>
      </w:pPr>
      <w:r w:rsidRPr="00BA688F">
        <w:rPr>
          <w:b/>
          <w:sz w:val="28"/>
          <w:szCs w:val="28"/>
        </w:rPr>
        <w:t>2.3.</w:t>
      </w:r>
      <w:r w:rsidR="00BA688F">
        <w:rPr>
          <w:b/>
          <w:sz w:val="28"/>
          <w:szCs w:val="28"/>
        </w:rPr>
        <w:t xml:space="preserve"> Результат предоставления муниципальной услуги</w:t>
      </w:r>
    </w:p>
    <w:p w:rsidR="00390A61" w:rsidRPr="00390A61" w:rsidRDefault="00051C24" w:rsidP="00970E5E">
      <w:pPr>
        <w:autoSpaceDE/>
        <w:autoSpaceDN/>
        <w:ind w:firstLine="709"/>
        <w:jc w:val="both"/>
        <w:textAlignment w:val="baseline"/>
        <w:rPr>
          <w:sz w:val="28"/>
          <w:szCs w:val="28"/>
        </w:rPr>
      </w:pPr>
      <w:r>
        <w:rPr>
          <w:sz w:val="28"/>
          <w:szCs w:val="28"/>
        </w:rPr>
        <w:t xml:space="preserve"> </w:t>
      </w:r>
      <w:r w:rsidR="00390A61" w:rsidRPr="00390A61">
        <w:rPr>
          <w:sz w:val="28"/>
          <w:szCs w:val="28"/>
        </w:rPr>
        <w:t>Результатом предоставления муниципальной услуги является:</w:t>
      </w:r>
    </w:p>
    <w:p w:rsidR="00390A61" w:rsidRPr="00970E5E" w:rsidRDefault="00390A61" w:rsidP="00970E5E">
      <w:pPr>
        <w:autoSpaceDE/>
        <w:autoSpaceDN/>
        <w:ind w:firstLine="709"/>
        <w:jc w:val="both"/>
        <w:textAlignment w:val="baseline"/>
        <w:rPr>
          <w:sz w:val="28"/>
          <w:szCs w:val="28"/>
        </w:rPr>
      </w:pPr>
      <w:r w:rsidRPr="00390A61">
        <w:rPr>
          <w:sz w:val="28"/>
          <w:szCs w:val="28"/>
        </w:rPr>
        <w:t xml:space="preserve">принятие решения о согласовании переустройства и (или) </w:t>
      </w:r>
      <w:r w:rsidRPr="00970E5E">
        <w:rPr>
          <w:sz w:val="28"/>
          <w:szCs w:val="28"/>
        </w:rPr>
        <w:t xml:space="preserve">перепланировки </w:t>
      </w:r>
      <w:r w:rsidR="00C41882" w:rsidRPr="00970E5E">
        <w:rPr>
          <w:sz w:val="28"/>
          <w:szCs w:val="28"/>
        </w:rPr>
        <w:t>помещений в многоквартирном доме</w:t>
      </w:r>
      <w:r w:rsidRPr="00970E5E">
        <w:rPr>
          <w:sz w:val="28"/>
          <w:szCs w:val="28"/>
        </w:rPr>
        <w:t>;</w:t>
      </w:r>
    </w:p>
    <w:p w:rsidR="00390A61" w:rsidRPr="00390A61" w:rsidRDefault="00390A61" w:rsidP="00970E5E">
      <w:pPr>
        <w:autoSpaceDE/>
        <w:autoSpaceDN/>
        <w:ind w:firstLine="709"/>
        <w:jc w:val="both"/>
        <w:textAlignment w:val="baseline"/>
        <w:rPr>
          <w:sz w:val="28"/>
          <w:szCs w:val="28"/>
        </w:rPr>
      </w:pPr>
      <w:r w:rsidRPr="00970E5E">
        <w:rPr>
          <w:sz w:val="28"/>
          <w:szCs w:val="28"/>
        </w:rPr>
        <w:t xml:space="preserve">принятие решения об отказе в согласовании переустройства и (или) перепланировки </w:t>
      </w:r>
      <w:r w:rsidR="00526E12" w:rsidRPr="00970E5E">
        <w:rPr>
          <w:sz w:val="28"/>
          <w:szCs w:val="28"/>
        </w:rPr>
        <w:t>помещения в многоквартирном доме</w:t>
      </w:r>
      <w:r w:rsidRPr="00390A61">
        <w:rPr>
          <w:sz w:val="28"/>
          <w:szCs w:val="28"/>
        </w:rPr>
        <w:t xml:space="preserve">.  </w:t>
      </w:r>
    </w:p>
    <w:p w:rsidR="00BA688F" w:rsidRPr="00BA688F" w:rsidRDefault="00051C24" w:rsidP="00970E5E">
      <w:pPr>
        <w:widowControl/>
        <w:ind w:firstLine="720"/>
        <w:jc w:val="both"/>
        <w:rPr>
          <w:b/>
          <w:sz w:val="28"/>
          <w:szCs w:val="28"/>
        </w:rPr>
      </w:pPr>
      <w:r w:rsidRPr="00BA688F">
        <w:rPr>
          <w:b/>
          <w:sz w:val="28"/>
          <w:szCs w:val="28"/>
        </w:rPr>
        <w:t>2.</w:t>
      </w:r>
      <w:r w:rsidR="006A62D2" w:rsidRPr="00BA688F">
        <w:rPr>
          <w:b/>
          <w:sz w:val="28"/>
          <w:szCs w:val="28"/>
        </w:rPr>
        <w:t>4</w:t>
      </w:r>
      <w:r w:rsidRPr="00BA688F">
        <w:rPr>
          <w:b/>
          <w:sz w:val="28"/>
          <w:szCs w:val="28"/>
        </w:rPr>
        <w:t>.</w:t>
      </w:r>
      <w:r w:rsidR="00BA688F">
        <w:rPr>
          <w:b/>
          <w:sz w:val="28"/>
          <w:szCs w:val="28"/>
        </w:rPr>
        <w:t>Нормативные правовые акты, регулирующие предоставление муниципальной услуги</w:t>
      </w:r>
    </w:p>
    <w:p w:rsidR="00390A61" w:rsidRPr="00390A61" w:rsidRDefault="00051C24" w:rsidP="00970E5E">
      <w:pPr>
        <w:widowControl/>
        <w:ind w:firstLine="720"/>
        <w:jc w:val="both"/>
        <w:rPr>
          <w:sz w:val="28"/>
          <w:szCs w:val="28"/>
        </w:rPr>
      </w:pPr>
      <w:r w:rsidRPr="00051C24">
        <w:rPr>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и на Едином портале.</w:t>
      </w:r>
    </w:p>
    <w:p w:rsidR="00390A61" w:rsidRPr="00BA688F" w:rsidRDefault="006A62D2" w:rsidP="00970E5E">
      <w:pPr>
        <w:suppressAutoHyphens/>
        <w:autoSpaceDE/>
        <w:adjustRightInd/>
        <w:ind w:firstLine="709"/>
        <w:jc w:val="both"/>
        <w:textAlignment w:val="baseline"/>
        <w:rPr>
          <w:rFonts w:eastAsia="SimSun"/>
          <w:b/>
          <w:kern w:val="3"/>
          <w:sz w:val="28"/>
          <w:szCs w:val="28"/>
          <w:lang w:eastAsia="zh-CN" w:bidi="hi-IN"/>
        </w:rPr>
      </w:pPr>
      <w:r w:rsidRPr="00BA688F">
        <w:rPr>
          <w:rFonts w:eastAsia="SimSun"/>
          <w:b/>
          <w:kern w:val="3"/>
          <w:sz w:val="28"/>
          <w:szCs w:val="28"/>
          <w:lang w:eastAsia="zh-CN" w:bidi="hi-IN"/>
        </w:rPr>
        <w:lastRenderedPageBreak/>
        <w:t>2.5</w:t>
      </w:r>
      <w:r w:rsidR="00390A61" w:rsidRPr="00BA688F">
        <w:rPr>
          <w:rFonts w:eastAsia="SimSun"/>
          <w:b/>
          <w:kern w:val="3"/>
          <w:sz w:val="28"/>
          <w:szCs w:val="28"/>
          <w:lang w:eastAsia="zh-CN" w:bidi="hi-IN"/>
        </w:rPr>
        <w:t>. Исчерпывающий перечень документов, необходимых для пред</w:t>
      </w:r>
      <w:r w:rsidR="00F91237" w:rsidRPr="00BA688F">
        <w:rPr>
          <w:rFonts w:eastAsia="SimSun"/>
          <w:b/>
          <w:kern w:val="3"/>
          <w:sz w:val="28"/>
          <w:szCs w:val="28"/>
          <w:lang w:eastAsia="zh-CN" w:bidi="hi-IN"/>
        </w:rPr>
        <w:t>оставления муниципальной услуги</w:t>
      </w:r>
      <w:r w:rsidR="00864D51" w:rsidRPr="00BA688F">
        <w:rPr>
          <w:rFonts w:eastAsia="SimSun"/>
          <w:b/>
          <w:kern w:val="3"/>
          <w:sz w:val="28"/>
          <w:szCs w:val="28"/>
          <w:lang w:eastAsia="zh-CN" w:bidi="hi-IN"/>
        </w:rPr>
        <w:t>.</w:t>
      </w:r>
    </w:p>
    <w:p w:rsidR="00390A61" w:rsidRPr="00970E5E" w:rsidRDefault="006A62D2" w:rsidP="00970E5E">
      <w:pPr>
        <w:widowControl/>
        <w:ind w:firstLine="709"/>
        <w:jc w:val="both"/>
        <w:textAlignment w:val="baseline"/>
        <w:rPr>
          <w:sz w:val="28"/>
          <w:szCs w:val="28"/>
        </w:rPr>
      </w:pPr>
      <w:r w:rsidRPr="00970E5E">
        <w:rPr>
          <w:sz w:val="28"/>
          <w:szCs w:val="28"/>
        </w:rPr>
        <w:t>2.5</w:t>
      </w:r>
      <w:r w:rsidR="00390A61" w:rsidRPr="00970E5E">
        <w:rPr>
          <w:sz w:val="28"/>
          <w:szCs w:val="28"/>
        </w:rPr>
        <w:t xml:space="preserve">.1. Для проведения переустройства и (или) перепланировки </w:t>
      </w:r>
      <w:r w:rsidR="000665E6" w:rsidRPr="00970E5E">
        <w:rPr>
          <w:sz w:val="28"/>
          <w:szCs w:val="28"/>
        </w:rPr>
        <w:t>помещений в многоквартирном доме</w:t>
      </w:r>
      <w:r w:rsidR="00390A61" w:rsidRPr="00970E5E">
        <w:rPr>
          <w:sz w:val="28"/>
          <w:szCs w:val="28"/>
        </w:rPr>
        <w:t xml:space="preserve"> заявитель представляет: </w:t>
      </w:r>
    </w:p>
    <w:p w:rsidR="00390A61" w:rsidRPr="00970E5E" w:rsidRDefault="00864D51" w:rsidP="00970E5E">
      <w:pPr>
        <w:widowControl/>
        <w:ind w:firstLine="539"/>
        <w:jc w:val="both"/>
        <w:rPr>
          <w:sz w:val="28"/>
          <w:szCs w:val="28"/>
        </w:rPr>
      </w:pPr>
      <w:r w:rsidRPr="00970E5E">
        <w:rPr>
          <w:sz w:val="28"/>
          <w:szCs w:val="28"/>
        </w:rPr>
        <w:t xml:space="preserve">  </w:t>
      </w:r>
      <w:r w:rsidR="006A62D2" w:rsidRPr="00970E5E">
        <w:rPr>
          <w:sz w:val="28"/>
          <w:szCs w:val="28"/>
        </w:rPr>
        <w:t>2.5.</w:t>
      </w:r>
      <w:r w:rsidR="00390A61" w:rsidRPr="00970E5E">
        <w:rPr>
          <w:sz w:val="28"/>
          <w:szCs w:val="28"/>
        </w:rPr>
        <w:t xml:space="preserve">1.1. Заявление о переустройстве и (или) перепланировке </w:t>
      </w:r>
      <w:r w:rsidR="000665E6" w:rsidRPr="00970E5E">
        <w:rPr>
          <w:sz w:val="28"/>
          <w:szCs w:val="28"/>
        </w:rPr>
        <w:t>помещений в многоквартирном доме</w:t>
      </w:r>
      <w:r w:rsidR="00390A61" w:rsidRPr="00970E5E">
        <w:rPr>
          <w:sz w:val="28"/>
          <w:szCs w:val="28"/>
        </w:rPr>
        <w:t xml:space="preserve"> (далее - заявление) по форме, утверждённой уполномоченным Правительством Российской Федерации федеральным органом исполнительной власти.  </w:t>
      </w:r>
    </w:p>
    <w:p w:rsidR="00390A61" w:rsidRPr="00390A61" w:rsidRDefault="00864D51" w:rsidP="00970E5E">
      <w:pPr>
        <w:widowControl/>
        <w:ind w:firstLine="567"/>
        <w:jc w:val="both"/>
        <w:rPr>
          <w:sz w:val="28"/>
          <w:szCs w:val="28"/>
        </w:rPr>
      </w:pPr>
      <w:r w:rsidRPr="00970E5E">
        <w:rPr>
          <w:sz w:val="28"/>
          <w:szCs w:val="28"/>
        </w:rPr>
        <w:t xml:space="preserve"> </w:t>
      </w:r>
      <w:r w:rsidR="00390A61" w:rsidRPr="00970E5E">
        <w:rPr>
          <w:sz w:val="28"/>
          <w:szCs w:val="28"/>
        </w:rPr>
        <w:t>2.</w:t>
      </w:r>
      <w:r w:rsidR="006A62D2" w:rsidRPr="00970E5E">
        <w:rPr>
          <w:sz w:val="28"/>
          <w:szCs w:val="28"/>
        </w:rPr>
        <w:t>5</w:t>
      </w:r>
      <w:r w:rsidR="00390A61" w:rsidRPr="00970E5E">
        <w:rPr>
          <w:sz w:val="28"/>
          <w:szCs w:val="28"/>
        </w:rPr>
        <w:t xml:space="preserve">.1.2. Правоустанавливающие документы на переустраиваемое и (или) перепланируемое </w:t>
      </w:r>
      <w:r w:rsidR="007B41A8" w:rsidRPr="00970E5E">
        <w:rPr>
          <w:sz w:val="28"/>
          <w:szCs w:val="28"/>
        </w:rPr>
        <w:t>помещение в многоквартирном доме</w:t>
      </w:r>
      <w:r w:rsidR="00390A61" w:rsidRPr="00390A61">
        <w:rPr>
          <w:sz w:val="28"/>
          <w:szCs w:val="28"/>
        </w:rPr>
        <w:t xml:space="preserve"> (подлинники или засвидетельствованные в нотариальном порядке копии).</w:t>
      </w:r>
    </w:p>
    <w:p w:rsidR="00390A61" w:rsidRPr="00970E5E" w:rsidRDefault="00864D51" w:rsidP="00970E5E">
      <w:pPr>
        <w:widowControl/>
        <w:ind w:firstLine="540"/>
        <w:jc w:val="both"/>
        <w:rPr>
          <w:sz w:val="28"/>
          <w:szCs w:val="28"/>
        </w:rPr>
      </w:pPr>
      <w:r>
        <w:rPr>
          <w:sz w:val="28"/>
          <w:szCs w:val="28"/>
        </w:rPr>
        <w:t xml:space="preserve"> </w:t>
      </w:r>
      <w:r w:rsidR="00390A61" w:rsidRPr="00390A61">
        <w:rPr>
          <w:sz w:val="28"/>
          <w:szCs w:val="28"/>
        </w:rPr>
        <w:t>2.</w:t>
      </w:r>
      <w:r w:rsidR="006A62D2">
        <w:rPr>
          <w:sz w:val="28"/>
          <w:szCs w:val="28"/>
        </w:rPr>
        <w:t>5</w:t>
      </w:r>
      <w:r w:rsidR="00390A61" w:rsidRPr="00390A61">
        <w:rPr>
          <w:sz w:val="28"/>
          <w:szCs w:val="28"/>
        </w:rPr>
        <w:t xml:space="preserve">.1.3. Подготовленный и оформленный в установленном порядке проект переустройства и (или) перепланировки переустраиваемого и (или) перепланируемого </w:t>
      </w:r>
      <w:r w:rsidR="007B41A8" w:rsidRPr="00970E5E">
        <w:rPr>
          <w:sz w:val="28"/>
          <w:szCs w:val="28"/>
        </w:rPr>
        <w:t>помещения в многоквартирном доме</w:t>
      </w:r>
      <w:r w:rsidR="00390A61" w:rsidRPr="00970E5E">
        <w:rPr>
          <w:sz w:val="28"/>
          <w:szCs w:val="28"/>
        </w:rPr>
        <w:t>.</w:t>
      </w:r>
    </w:p>
    <w:p w:rsidR="00390A61" w:rsidRPr="00970E5E" w:rsidRDefault="00864D51" w:rsidP="00970E5E">
      <w:pPr>
        <w:widowControl/>
        <w:ind w:firstLine="540"/>
        <w:jc w:val="both"/>
        <w:rPr>
          <w:sz w:val="28"/>
          <w:szCs w:val="28"/>
        </w:rPr>
      </w:pPr>
      <w:r w:rsidRPr="00970E5E">
        <w:rPr>
          <w:sz w:val="28"/>
          <w:szCs w:val="28"/>
        </w:rPr>
        <w:t xml:space="preserve"> </w:t>
      </w:r>
      <w:r w:rsidR="00390A61" w:rsidRPr="00970E5E">
        <w:rPr>
          <w:sz w:val="28"/>
          <w:szCs w:val="28"/>
        </w:rPr>
        <w:t>2.</w:t>
      </w:r>
      <w:r w:rsidR="006A62D2" w:rsidRPr="00970E5E">
        <w:rPr>
          <w:sz w:val="28"/>
          <w:szCs w:val="28"/>
        </w:rPr>
        <w:t>5</w:t>
      </w:r>
      <w:r w:rsidR="00390A61" w:rsidRPr="00970E5E">
        <w:rPr>
          <w:sz w:val="28"/>
          <w:szCs w:val="28"/>
        </w:rPr>
        <w:t xml:space="preserve">.1.4. Технический паспорт переустраиваемого и (или) перепланируемого </w:t>
      </w:r>
      <w:r w:rsidR="007B41A8" w:rsidRPr="00970E5E">
        <w:rPr>
          <w:sz w:val="28"/>
          <w:szCs w:val="28"/>
        </w:rPr>
        <w:t>помещения в многоквартирном доме</w:t>
      </w:r>
      <w:r w:rsidR="00390A61" w:rsidRPr="00970E5E">
        <w:rPr>
          <w:sz w:val="28"/>
          <w:szCs w:val="28"/>
        </w:rPr>
        <w:t>.</w:t>
      </w:r>
    </w:p>
    <w:p w:rsidR="00390A61" w:rsidRPr="00970E5E" w:rsidRDefault="00864D51" w:rsidP="00970E5E">
      <w:pPr>
        <w:widowControl/>
        <w:ind w:firstLine="540"/>
        <w:jc w:val="both"/>
        <w:rPr>
          <w:sz w:val="28"/>
          <w:szCs w:val="28"/>
        </w:rPr>
      </w:pPr>
      <w:r w:rsidRPr="00970E5E">
        <w:rPr>
          <w:sz w:val="28"/>
          <w:szCs w:val="28"/>
        </w:rPr>
        <w:t xml:space="preserve"> </w:t>
      </w:r>
      <w:r w:rsidR="00390A61" w:rsidRPr="00970E5E">
        <w:rPr>
          <w:sz w:val="28"/>
          <w:szCs w:val="28"/>
        </w:rPr>
        <w:t>2.</w:t>
      </w:r>
      <w:r w:rsidR="006A62D2" w:rsidRPr="00970E5E">
        <w:rPr>
          <w:sz w:val="28"/>
          <w:szCs w:val="28"/>
        </w:rPr>
        <w:t>5</w:t>
      </w:r>
      <w:r w:rsidR="00390A61" w:rsidRPr="00970E5E">
        <w:rPr>
          <w:sz w:val="28"/>
          <w:szCs w:val="28"/>
        </w:rPr>
        <w:t xml:space="preserve">.1.5.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w:t>
      </w:r>
      <w:r w:rsidR="003505D5" w:rsidRPr="00970E5E">
        <w:rPr>
          <w:sz w:val="28"/>
          <w:szCs w:val="28"/>
        </w:rPr>
        <w:t>помещение в многоквартирном доме</w:t>
      </w:r>
      <w:r w:rsidR="00390A61" w:rsidRPr="00970E5E">
        <w:rPr>
          <w:sz w:val="28"/>
          <w:szCs w:val="28"/>
        </w:rPr>
        <w:t xml:space="preserve">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w:t>
      </w:r>
      <w:r w:rsidR="003505D5" w:rsidRPr="00970E5E">
        <w:rPr>
          <w:sz w:val="28"/>
          <w:szCs w:val="28"/>
        </w:rPr>
        <w:t>помещения в многоквартирном доме</w:t>
      </w:r>
      <w:r w:rsidR="00390A61" w:rsidRPr="00970E5E">
        <w:rPr>
          <w:sz w:val="28"/>
          <w:szCs w:val="28"/>
        </w:rPr>
        <w:t xml:space="preserve"> по договору социального найма).</w:t>
      </w:r>
    </w:p>
    <w:p w:rsidR="00390A61" w:rsidRPr="00390A61" w:rsidRDefault="00390A61" w:rsidP="00970E5E">
      <w:pPr>
        <w:widowControl/>
        <w:ind w:firstLine="540"/>
        <w:jc w:val="both"/>
        <w:rPr>
          <w:sz w:val="28"/>
          <w:szCs w:val="28"/>
        </w:rPr>
      </w:pPr>
      <w:r w:rsidRPr="00970E5E">
        <w:rPr>
          <w:sz w:val="28"/>
          <w:szCs w:val="28"/>
        </w:rPr>
        <w:t>2.</w:t>
      </w:r>
      <w:r w:rsidR="006A62D2" w:rsidRPr="00970E5E">
        <w:rPr>
          <w:sz w:val="28"/>
          <w:szCs w:val="28"/>
        </w:rPr>
        <w:t>5</w:t>
      </w:r>
      <w:r w:rsidRPr="00970E5E">
        <w:rPr>
          <w:sz w:val="28"/>
          <w:szCs w:val="28"/>
        </w:rPr>
        <w:t xml:space="preserve">.1.6. Заключение органа по охране памятников архитектуры, истории и культуры о допустимости проведения переустройства и (или) перепланировки </w:t>
      </w:r>
      <w:r w:rsidR="003505D5" w:rsidRPr="00970E5E">
        <w:rPr>
          <w:sz w:val="28"/>
          <w:szCs w:val="28"/>
        </w:rPr>
        <w:t>помещения в многоквартирном доме</w:t>
      </w:r>
      <w:r w:rsidRPr="00970E5E">
        <w:rPr>
          <w:sz w:val="28"/>
          <w:szCs w:val="28"/>
        </w:rPr>
        <w:t>,</w:t>
      </w:r>
      <w:r w:rsidRPr="00390A61">
        <w:rPr>
          <w:sz w:val="28"/>
          <w:szCs w:val="28"/>
        </w:rPr>
        <w:t xml:space="preserve"> если такое жилое помещение или дом, в котором оно находится, является памятником архитектуры, истории или культуры.</w:t>
      </w:r>
    </w:p>
    <w:p w:rsidR="00390A61" w:rsidRPr="00390A61" w:rsidRDefault="00390A61" w:rsidP="00970E5E">
      <w:pPr>
        <w:widowControl/>
        <w:autoSpaceDN/>
        <w:ind w:firstLine="540"/>
        <w:jc w:val="both"/>
        <w:textAlignment w:val="baseline"/>
        <w:rPr>
          <w:sz w:val="28"/>
          <w:szCs w:val="28"/>
        </w:rPr>
      </w:pPr>
      <w:r w:rsidRPr="00390A61">
        <w:rPr>
          <w:sz w:val="28"/>
          <w:szCs w:val="28"/>
        </w:rPr>
        <w:t>2.</w:t>
      </w:r>
      <w:r w:rsidR="006A62D2">
        <w:rPr>
          <w:sz w:val="28"/>
          <w:szCs w:val="28"/>
        </w:rPr>
        <w:t>5</w:t>
      </w:r>
      <w:r w:rsidRPr="00390A61">
        <w:rPr>
          <w:sz w:val="28"/>
          <w:szCs w:val="28"/>
        </w:rPr>
        <w:t>.2. Документы, указанные в подпунктах 2.</w:t>
      </w:r>
      <w:r w:rsidR="006A62D2">
        <w:rPr>
          <w:sz w:val="28"/>
          <w:szCs w:val="28"/>
        </w:rPr>
        <w:t>5</w:t>
      </w:r>
      <w:r w:rsidRPr="00390A61">
        <w:rPr>
          <w:sz w:val="28"/>
          <w:szCs w:val="28"/>
        </w:rPr>
        <w:t>.1.2 (в случае, если документы (их копии или сведения, содержащиеся в них) отсутствуют в Едином государственном реестре прав на недвижимое имущество и сделок с ним), 2.</w:t>
      </w:r>
      <w:r w:rsidR="006A62D2">
        <w:rPr>
          <w:sz w:val="28"/>
          <w:szCs w:val="28"/>
        </w:rPr>
        <w:t>5</w:t>
      </w:r>
      <w:r w:rsidRPr="00390A61">
        <w:rPr>
          <w:sz w:val="28"/>
          <w:szCs w:val="28"/>
        </w:rPr>
        <w:t>.1.3, 2.</w:t>
      </w:r>
      <w:r w:rsidR="006A62D2">
        <w:rPr>
          <w:sz w:val="28"/>
          <w:szCs w:val="28"/>
        </w:rPr>
        <w:t>5</w:t>
      </w:r>
      <w:r w:rsidRPr="00390A61">
        <w:rPr>
          <w:sz w:val="28"/>
          <w:szCs w:val="28"/>
        </w:rPr>
        <w:t>.1.5 пункта 2.</w:t>
      </w:r>
      <w:r w:rsidR="006A62D2">
        <w:rPr>
          <w:sz w:val="28"/>
          <w:szCs w:val="28"/>
        </w:rPr>
        <w:t>5</w:t>
      </w:r>
      <w:r w:rsidRPr="00390A61">
        <w:rPr>
          <w:sz w:val="28"/>
          <w:szCs w:val="28"/>
        </w:rPr>
        <w:t xml:space="preserve">.1 настоящего Административного регламента, заявитель должен предоставить самостоятельно. </w:t>
      </w:r>
    </w:p>
    <w:p w:rsidR="00390A61" w:rsidRPr="00390A61" w:rsidRDefault="00390A61" w:rsidP="00970E5E">
      <w:pPr>
        <w:suppressAutoHyphens/>
        <w:ind w:firstLine="709"/>
        <w:jc w:val="both"/>
        <w:textAlignment w:val="baseline"/>
        <w:rPr>
          <w:rFonts w:eastAsia="SimSun" w:cs="Mangal"/>
          <w:kern w:val="3"/>
          <w:sz w:val="28"/>
          <w:szCs w:val="28"/>
          <w:lang w:bidi="hi-IN"/>
        </w:rPr>
      </w:pPr>
      <w:r w:rsidRPr="00390A61">
        <w:rPr>
          <w:rFonts w:eastAsia="SimSun" w:cs="Mangal"/>
          <w:kern w:val="3"/>
          <w:sz w:val="28"/>
          <w:szCs w:val="28"/>
          <w:lang w:bidi="hi-IN"/>
        </w:rPr>
        <w:t>2.</w:t>
      </w:r>
      <w:r w:rsidR="006A62D2">
        <w:rPr>
          <w:rFonts w:eastAsia="SimSun" w:cs="Mangal"/>
          <w:kern w:val="3"/>
          <w:sz w:val="28"/>
          <w:szCs w:val="28"/>
          <w:lang w:bidi="hi-IN"/>
        </w:rPr>
        <w:t>5</w:t>
      </w:r>
      <w:r w:rsidRPr="00390A61">
        <w:rPr>
          <w:rFonts w:eastAsia="SimSun" w:cs="Mangal"/>
          <w:kern w:val="3"/>
          <w:sz w:val="28"/>
          <w:szCs w:val="28"/>
          <w:lang w:bidi="hi-IN"/>
        </w:rPr>
        <w:t xml:space="preserve">.3. </w:t>
      </w:r>
      <w:r w:rsidRPr="00390A61">
        <w:rPr>
          <w:rFonts w:eastAsia="SimSun" w:cs="Mangal"/>
          <w:kern w:val="3"/>
          <w:sz w:val="28"/>
          <w:szCs w:val="28"/>
          <w:lang w:eastAsia="zh-CN" w:bidi="hi-IN"/>
        </w:rPr>
        <w:t xml:space="preserve">Документы </w:t>
      </w:r>
      <w:r w:rsidRPr="00390A61">
        <w:rPr>
          <w:rFonts w:eastAsia="SimSun" w:cs="Mangal"/>
          <w:kern w:val="3"/>
          <w:sz w:val="28"/>
          <w:szCs w:val="28"/>
          <w:lang w:bidi="hi-IN"/>
        </w:rPr>
        <w:t>(их копии или сведения, содержащиеся в них)</w:t>
      </w:r>
      <w:r w:rsidRPr="00390A61">
        <w:rPr>
          <w:rFonts w:eastAsia="SimSun" w:cs="Mangal"/>
          <w:kern w:val="3"/>
          <w:sz w:val="28"/>
          <w:szCs w:val="28"/>
          <w:lang w:eastAsia="zh-CN" w:bidi="hi-IN"/>
        </w:rPr>
        <w:t>, указанные в подпунктах 2.</w:t>
      </w:r>
      <w:r w:rsidR="006A62D2">
        <w:rPr>
          <w:rFonts w:eastAsia="SimSun" w:cs="Mangal"/>
          <w:kern w:val="3"/>
          <w:sz w:val="28"/>
          <w:szCs w:val="28"/>
          <w:lang w:eastAsia="zh-CN" w:bidi="hi-IN"/>
        </w:rPr>
        <w:t>5</w:t>
      </w:r>
      <w:r w:rsidRPr="00390A61">
        <w:rPr>
          <w:rFonts w:eastAsia="SimSun" w:cs="Mangal"/>
          <w:kern w:val="3"/>
          <w:sz w:val="28"/>
          <w:szCs w:val="28"/>
          <w:lang w:eastAsia="zh-CN" w:bidi="hi-IN"/>
        </w:rPr>
        <w:t>.1.2 (в случае, если право на переустраиваемое и (или) перепланируемое помещение зарегистрировано в Едином государственном реестре прав на недвижимое имущество и сделок с ним), 2.</w:t>
      </w:r>
      <w:r w:rsidR="006A62D2">
        <w:rPr>
          <w:rFonts w:eastAsia="SimSun" w:cs="Mangal"/>
          <w:kern w:val="3"/>
          <w:sz w:val="28"/>
          <w:szCs w:val="28"/>
          <w:lang w:eastAsia="zh-CN" w:bidi="hi-IN"/>
        </w:rPr>
        <w:t>5</w:t>
      </w:r>
      <w:r w:rsidRPr="00390A61">
        <w:rPr>
          <w:rFonts w:eastAsia="SimSun" w:cs="Mangal"/>
          <w:kern w:val="3"/>
          <w:sz w:val="28"/>
          <w:szCs w:val="28"/>
          <w:lang w:eastAsia="zh-CN" w:bidi="hi-IN"/>
        </w:rPr>
        <w:t>.1.4, 2.</w:t>
      </w:r>
      <w:r w:rsidR="006A62D2">
        <w:rPr>
          <w:rFonts w:eastAsia="SimSun" w:cs="Mangal"/>
          <w:kern w:val="3"/>
          <w:sz w:val="28"/>
          <w:szCs w:val="28"/>
          <w:lang w:eastAsia="zh-CN" w:bidi="hi-IN"/>
        </w:rPr>
        <w:t>5</w:t>
      </w:r>
      <w:r w:rsidRPr="00390A61">
        <w:rPr>
          <w:rFonts w:eastAsia="SimSun" w:cs="Mangal"/>
          <w:kern w:val="3"/>
          <w:sz w:val="28"/>
          <w:szCs w:val="28"/>
          <w:lang w:eastAsia="zh-CN" w:bidi="hi-IN"/>
        </w:rPr>
        <w:t>.1.6 пункта 2.</w:t>
      </w:r>
      <w:r w:rsidR="006A62D2">
        <w:rPr>
          <w:rFonts w:eastAsia="SimSun" w:cs="Mangal"/>
          <w:kern w:val="3"/>
          <w:sz w:val="28"/>
          <w:szCs w:val="28"/>
          <w:lang w:eastAsia="zh-CN" w:bidi="hi-IN"/>
        </w:rPr>
        <w:t>5</w:t>
      </w:r>
      <w:r w:rsidRPr="00390A61">
        <w:rPr>
          <w:rFonts w:eastAsia="SimSun" w:cs="Mangal"/>
          <w:kern w:val="3"/>
          <w:sz w:val="28"/>
          <w:szCs w:val="28"/>
          <w:lang w:eastAsia="zh-CN" w:bidi="hi-IN"/>
        </w:rPr>
        <w:t>.1 настоящего Административного регламента</w:t>
      </w:r>
      <w:r w:rsidRPr="00390A61">
        <w:rPr>
          <w:rFonts w:cs="Mangal"/>
          <w:kern w:val="3"/>
          <w:sz w:val="28"/>
          <w:szCs w:val="28"/>
          <w:lang w:bidi="hi-IN"/>
        </w:rPr>
        <w:t xml:space="preserve">, </w:t>
      </w:r>
      <w:r w:rsidRPr="00390A61">
        <w:rPr>
          <w:rFonts w:eastAsia="SimSun" w:cs="Mangal"/>
          <w:kern w:val="3"/>
          <w:sz w:val="28"/>
          <w:szCs w:val="28"/>
          <w:lang w:eastAsia="zh-CN" w:bidi="hi-IN"/>
        </w:rPr>
        <w:t xml:space="preserve">запрашиваются </w:t>
      </w:r>
      <w:r w:rsidR="0072792F">
        <w:rPr>
          <w:rFonts w:eastAsia="SimSun" w:cs="Mangal"/>
          <w:kern w:val="3"/>
          <w:sz w:val="28"/>
          <w:szCs w:val="28"/>
          <w:lang w:eastAsia="zh-CN" w:bidi="hi-IN"/>
        </w:rPr>
        <w:t>Администрацией</w:t>
      </w:r>
      <w:r w:rsidRPr="00390A61">
        <w:rPr>
          <w:rFonts w:eastAsia="SimSun" w:cs="Mangal"/>
          <w:kern w:val="3"/>
          <w:sz w:val="28"/>
          <w:szCs w:val="28"/>
          <w:lang w:eastAsia="zh-CN" w:bidi="hi-IN"/>
        </w:rPr>
        <w:t xml:space="preserve"> в рамках межведомственного информационного взаимодействия </w:t>
      </w:r>
      <w:r w:rsidRPr="00390A61">
        <w:rPr>
          <w:rFonts w:eastAsia="SimSun" w:cs="Mangal"/>
          <w:kern w:val="3"/>
          <w:sz w:val="28"/>
          <w:szCs w:val="28"/>
          <w:lang w:bidi="hi-IN"/>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по собственной инициативе</w:t>
      </w:r>
      <w:r w:rsidRPr="00390A61">
        <w:rPr>
          <w:rFonts w:eastAsia="SimSun" w:cs="Mangal"/>
          <w:kern w:val="3"/>
          <w:sz w:val="28"/>
          <w:szCs w:val="28"/>
          <w:lang w:eastAsia="zh-CN" w:bidi="hi-IN"/>
        </w:rPr>
        <w:t>.</w:t>
      </w:r>
    </w:p>
    <w:p w:rsidR="00390A61" w:rsidRPr="00390A61" w:rsidRDefault="0072792F" w:rsidP="00970E5E">
      <w:pPr>
        <w:widowControl/>
        <w:ind w:firstLine="567"/>
        <w:jc w:val="both"/>
        <w:rPr>
          <w:sz w:val="28"/>
          <w:szCs w:val="28"/>
        </w:rPr>
      </w:pPr>
      <w:r>
        <w:rPr>
          <w:sz w:val="28"/>
          <w:szCs w:val="28"/>
        </w:rPr>
        <w:lastRenderedPageBreak/>
        <w:t xml:space="preserve">  </w:t>
      </w:r>
      <w:r w:rsidR="00390A61" w:rsidRPr="00390A61">
        <w:rPr>
          <w:sz w:val="28"/>
          <w:szCs w:val="28"/>
        </w:rPr>
        <w:t>2.</w:t>
      </w:r>
      <w:r w:rsidR="006A62D2">
        <w:rPr>
          <w:sz w:val="28"/>
          <w:szCs w:val="28"/>
        </w:rPr>
        <w:t>5</w:t>
      </w:r>
      <w:r w:rsidR="00390A61" w:rsidRPr="00390A61">
        <w:rPr>
          <w:sz w:val="28"/>
          <w:szCs w:val="28"/>
        </w:rPr>
        <w:t xml:space="preserve">.5. При предоставлении муниципальной услуги </w:t>
      </w:r>
      <w:r>
        <w:rPr>
          <w:bCs/>
          <w:sz w:val="28"/>
          <w:szCs w:val="28"/>
        </w:rPr>
        <w:t>Администрация</w:t>
      </w:r>
      <w:r w:rsidR="00390A61" w:rsidRPr="00390A61">
        <w:rPr>
          <w:bCs/>
          <w:sz w:val="28"/>
          <w:szCs w:val="28"/>
        </w:rPr>
        <w:t xml:space="preserve"> </w:t>
      </w:r>
      <w:r w:rsidR="00390A61" w:rsidRPr="00390A61">
        <w:rPr>
          <w:sz w:val="28"/>
          <w:szCs w:val="28"/>
        </w:rPr>
        <w:t>не вправе требовать от заявителя:</w:t>
      </w:r>
    </w:p>
    <w:p w:rsidR="00390A61" w:rsidRPr="00390A61" w:rsidRDefault="00390A61" w:rsidP="00970E5E">
      <w:pPr>
        <w:widowControl/>
        <w:ind w:firstLine="709"/>
        <w:jc w:val="both"/>
        <w:textAlignment w:val="baseline"/>
        <w:rPr>
          <w:sz w:val="28"/>
          <w:szCs w:val="28"/>
        </w:rPr>
      </w:pPr>
      <w:r w:rsidRPr="00390A6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0A61" w:rsidRDefault="00390A61" w:rsidP="00970E5E">
      <w:pPr>
        <w:suppressAutoHyphens/>
        <w:ind w:firstLine="709"/>
        <w:jc w:val="both"/>
        <w:textAlignment w:val="baseline"/>
        <w:rPr>
          <w:rFonts w:eastAsia="SimSun"/>
          <w:kern w:val="3"/>
          <w:sz w:val="28"/>
          <w:szCs w:val="28"/>
          <w:lang w:eastAsia="zh-CN" w:bidi="hi-IN"/>
        </w:rPr>
      </w:pPr>
      <w:r w:rsidRPr="00390A61">
        <w:rPr>
          <w:rFonts w:eastAsia="SimSun"/>
          <w:kern w:val="3"/>
          <w:sz w:val="28"/>
          <w:szCs w:val="28"/>
          <w:lang w:eastAsia="zh-CN" w:bidi="hi-I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E024B1">
        <w:rPr>
          <w:rFonts w:eastAsia="SimSun"/>
          <w:kern w:val="3"/>
          <w:sz w:val="28"/>
          <w:szCs w:val="28"/>
          <w:lang w:eastAsia="zh-CN" w:bidi="hi-IN"/>
        </w:rPr>
        <w:t>З</w:t>
      </w:r>
      <w:r w:rsidRPr="00390A61">
        <w:rPr>
          <w:rFonts w:eastAsia="SimSun"/>
          <w:kern w:val="3"/>
          <w:sz w:val="28"/>
          <w:szCs w:val="28"/>
          <w:lang w:eastAsia="zh-CN" w:bidi="hi-IN"/>
        </w:rPr>
        <w:t xml:space="preserve">акона </w:t>
      </w:r>
      <w:r w:rsidR="00E024B1">
        <w:rPr>
          <w:rFonts w:eastAsia="SimSun"/>
          <w:kern w:val="3"/>
          <w:sz w:val="28"/>
          <w:szCs w:val="28"/>
          <w:lang w:eastAsia="zh-CN" w:bidi="hi-IN"/>
        </w:rPr>
        <w:t>№ 210-ФЗ;</w:t>
      </w:r>
    </w:p>
    <w:p w:rsidR="00E024B1" w:rsidRPr="00E024B1" w:rsidRDefault="00E024B1" w:rsidP="00970E5E">
      <w:pPr>
        <w:widowControl/>
        <w:ind w:firstLine="709"/>
        <w:jc w:val="both"/>
        <w:rPr>
          <w:sz w:val="28"/>
          <w:szCs w:val="28"/>
          <w:lang w:eastAsia="en-US"/>
        </w:rPr>
      </w:pPr>
      <w:r w:rsidRPr="00E024B1">
        <w:rPr>
          <w:sz w:val="28"/>
          <w:szCs w:val="28"/>
          <w:lang w:eastAsia="en-US"/>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24B1" w:rsidRPr="00970E5E" w:rsidRDefault="00E024B1" w:rsidP="00970E5E">
      <w:pPr>
        <w:widowControl/>
        <w:ind w:firstLine="709"/>
        <w:jc w:val="both"/>
        <w:rPr>
          <w:sz w:val="28"/>
          <w:szCs w:val="28"/>
          <w:lang w:eastAsia="en-US"/>
        </w:rPr>
      </w:pPr>
      <w:r w:rsidRPr="00970E5E">
        <w:rPr>
          <w:sz w:val="28"/>
          <w:szCs w:val="28"/>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24B1" w:rsidRPr="00970E5E" w:rsidRDefault="00E024B1" w:rsidP="00970E5E">
      <w:pPr>
        <w:widowControl/>
        <w:ind w:firstLine="709"/>
        <w:jc w:val="both"/>
        <w:rPr>
          <w:sz w:val="28"/>
          <w:szCs w:val="28"/>
          <w:lang w:eastAsia="en-US"/>
        </w:rPr>
      </w:pPr>
      <w:r w:rsidRPr="00970E5E">
        <w:rPr>
          <w:sz w:val="28"/>
          <w:szCs w:val="28"/>
          <w:lang w:eastAsia="en-US"/>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24B1" w:rsidRPr="00970E5E" w:rsidRDefault="00E024B1" w:rsidP="00970E5E">
      <w:pPr>
        <w:widowControl/>
        <w:ind w:firstLine="709"/>
        <w:jc w:val="both"/>
        <w:rPr>
          <w:sz w:val="28"/>
          <w:szCs w:val="28"/>
          <w:lang w:eastAsia="en-US"/>
        </w:rPr>
      </w:pPr>
      <w:r w:rsidRPr="00970E5E">
        <w:rPr>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24B1" w:rsidRDefault="00E024B1" w:rsidP="00970E5E">
      <w:pPr>
        <w:suppressAutoHyphens/>
        <w:ind w:firstLine="709"/>
        <w:jc w:val="both"/>
        <w:textAlignment w:val="baseline"/>
        <w:rPr>
          <w:sz w:val="28"/>
          <w:szCs w:val="28"/>
          <w:lang w:eastAsia="en-US"/>
        </w:rPr>
      </w:pPr>
      <w:r w:rsidRPr="00970E5E">
        <w:rPr>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w:t>
      </w:r>
      <w:r w:rsidRPr="00970E5E">
        <w:rPr>
          <w:sz w:val="28"/>
          <w:szCs w:val="28"/>
          <w:lang w:eastAsia="en-US"/>
        </w:rPr>
        <w:lastRenderedPageBreak/>
        <w:t>предоставления муниципальной услуги, уведомляется заявитель, а также приносятся извинения за доставленные неудобства</w:t>
      </w:r>
      <w:r w:rsidR="001A6105">
        <w:rPr>
          <w:sz w:val="28"/>
          <w:szCs w:val="28"/>
          <w:lang w:eastAsia="en-US"/>
        </w:rPr>
        <w:t>;</w:t>
      </w:r>
    </w:p>
    <w:p w:rsidR="001A6105" w:rsidRDefault="001A6105" w:rsidP="00970E5E">
      <w:pPr>
        <w:suppressAutoHyphens/>
        <w:ind w:firstLine="709"/>
        <w:jc w:val="both"/>
        <w:textAlignment w:val="baseline"/>
        <w:rPr>
          <w:sz w:val="28"/>
          <w:szCs w:val="28"/>
          <w:lang w:eastAsia="en-US"/>
        </w:rPr>
      </w:pPr>
      <w:r w:rsidRPr="001A6105">
        <w:rPr>
          <w:sz w:val="28"/>
          <w:szCs w:val="28"/>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A6105" w:rsidRPr="00970E5E" w:rsidRDefault="001A6105" w:rsidP="00970E5E">
      <w:pPr>
        <w:suppressAutoHyphens/>
        <w:ind w:firstLine="709"/>
        <w:jc w:val="both"/>
        <w:textAlignment w:val="baseline"/>
        <w:rPr>
          <w:rFonts w:eastAsia="SimSun"/>
          <w:kern w:val="3"/>
          <w:sz w:val="28"/>
          <w:szCs w:val="28"/>
          <w:lang w:eastAsia="zh-CN" w:bidi="hi-IN"/>
        </w:rPr>
      </w:pPr>
    </w:p>
    <w:p w:rsidR="00390A61" w:rsidRPr="00970E5E" w:rsidRDefault="00390A61" w:rsidP="00970E5E">
      <w:pPr>
        <w:suppressAutoHyphens/>
        <w:autoSpaceDE/>
        <w:adjustRightInd/>
        <w:ind w:firstLine="709"/>
        <w:jc w:val="both"/>
        <w:textAlignment w:val="baseline"/>
        <w:rPr>
          <w:rFonts w:eastAsia="SimSun"/>
          <w:b/>
          <w:kern w:val="3"/>
          <w:sz w:val="28"/>
          <w:szCs w:val="28"/>
          <w:lang w:eastAsia="zh-CN" w:bidi="hi-IN"/>
        </w:rPr>
      </w:pPr>
      <w:r w:rsidRPr="00970E5E">
        <w:rPr>
          <w:rFonts w:eastAsia="SimSun"/>
          <w:b/>
          <w:kern w:val="3"/>
          <w:sz w:val="28"/>
          <w:szCs w:val="28"/>
          <w:lang w:eastAsia="zh-CN" w:bidi="hi-IN"/>
        </w:rPr>
        <w:t>2.</w:t>
      </w:r>
      <w:r w:rsidR="006A62D2" w:rsidRPr="00970E5E">
        <w:rPr>
          <w:rFonts w:eastAsia="SimSun"/>
          <w:b/>
          <w:kern w:val="3"/>
          <w:sz w:val="28"/>
          <w:szCs w:val="28"/>
          <w:lang w:eastAsia="zh-CN" w:bidi="hi-IN"/>
        </w:rPr>
        <w:t>6</w:t>
      </w:r>
      <w:r w:rsidRPr="00970E5E">
        <w:rPr>
          <w:rFonts w:eastAsia="SimSun"/>
          <w:b/>
          <w:kern w:val="3"/>
          <w:sz w:val="28"/>
          <w:szCs w:val="28"/>
          <w:lang w:eastAsia="zh-CN" w:bidi="hi-IN"/>
        </w:rPr>
        <w:t>. Исчерпывающий перечень оснований для отказа в приеме документов, необходимых для предоставления  муниципальной услуги</w:t>
      </w:r>
    </w:p>
    <w:p w:rsidR="00780B55" w:rsidRPr="00970E5E" w:rsidRDefault="00780B55" w:rsidP="00970E5E">
      <w:pPr>
        <w:widowControl/>
        <w:ind w:firstLine="709"/>
        <w:jc w:val="both"/>
        <w:rPr>
          <w:sz w:val="28"/>
          <w:szCs w:val="28"/>
          <w:lang w:eastAsia="en-US"/>
        </w:rPr>
      </w:pPr>
      <w:r w:rsidRPr="00970E5E">
        <w:rPr>
          <w:sz w:val="28"/>
          <w:szCs w:val="28"/>
          <w:lang w:eastAsia="en-US"/>
        </w:rPr>
        <w:t>2.</w:t>
      </w:r>
      <w:r w:rsidR="006A62D2" w:rsidRPr="00970E5E">
        <w:rPr>
          <w:sz w:val="28"/>
          <w:szCs w:val="28"/>
          <w:lang w:eastAsia="en-US"/>
        </w:rPr>
        <w:t>6</w:t>
      </w:r>
      <w:r w:rsidRPr="00970E5E">
        <w:rPr>
          <w:sz w:val="28"/>
          <w:szCs w:val="28"/>
          <w:lang w:eastAsia="en-US"/>
        </w:rPr>
        <w:t>.1.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390A61" w:rsidRPr="00970E5E" w:rsidRDefault="00780B55" w:rsidP="00970E5E">
      <w:pPr>
        <w:widowControl/>
        <w:ind w:firstLine="720"/>
        <w:jc w:val="both"/>
        <w:rPr>
          <w:sz w:val="28"/>
          <w:szCs w:val="28"/>
        </w:rPr>
      </w:pPr>
      <w:r w:rsidRPr="00970E5E">
        <w:rPr>
          <w:sz w:val="28"/>
          <w:szCs w:val="28"/>
          <w:lang w:eastAsia="en-US"/>
        </w:rPr>
        <w:t>2.</w:t>
      </w:r>
      <w:r w:rsidR="006A62D2" w:rsidRPr="00970E5E">
        <w:rPr>
          <w:sz w:val="28"/>
          <w:szCs w:val="28"/>
          <w:lang w:eastAsia="en-US"/>
        </w:rPr>
        <w:t>6</w:t>
      </w:r>
      <w:r w:rsidRPr="00970E5E">
        <w:rPr>
          <w:sz w:val="28"/>
          <w:szCs w:val="28"/>
          <w:lang w:eastAsia="en-US"/>
        </w:rPr>
        <w:t>.2. Текст письменного (в том числе в форме электронного документа) заявления не поддается прочтению.</w:t>
      </w:r>
    </w:p>
    <w:p w:rsidR="00390A61" w:rsidRPr="00970E5E" w:rsidRDefault="00390A61" w:rsidP="00970E5E">
      <w:pPr>
        <w:suppressAutoHyphens/>
        <w:ind w:firstLine="709"/>
        <w:jc w:val="both"/>
        <w:textAlignment w:val="baseline"/>
        <w:outlineLvl w:val="2"/>
        <w:rPr>
          <w:rFonts w:eastAsia="SimSun"/>
          <w:b/>
          <w:kern w:val="3"/>
          <w:sz w:val="28"/>
          <w:szCs w:val="28"/>
          <w:lang w:eastAsia="zh-CN" w:bidi="hi-IN"/>
        </w:rPr>
      </w:pPr>
      <w:r w:rsidRPr="00970E5E">
        <w:rPr>
          <w:rFonts w:eastAsia="SimSun"/>
          <w:b/>
          <w:kern w:val="3"/>
          <w:sz w:val="28"/>
          <w:szCs w:val="28"/>
          <w:lang w:eastAsia="zh-CN" w:bidi="hi-IN"/>
        </w:rPr>
        <w:t>2.</w:t>
      </w:r>
      <w:r w:rsidR="006A62D2" w:rsidRPr="00970E5E">
        <w:rPr>
          <w:rFonts w:eastAsia="SimSun"/>
          <w:b/>
          <w:kern w:val="3"/>
          <w:sz w:val="28"/>
          <w:szCs w:val="28"/>
          <w:lang w:eastAsia="zh-CN" w:bidi="hi-IN"/>
        </w:rPr>
        <w:t>7</w:t>
      </w:r>
      <w:r w:rsidRPr="00970E5E">
        <w:rPr>
          <w:rFonts w:eastAsia="SimSun"/>
          <w:b/>
          <w:kern w:val="3"/>
          <w:sz w:val="28"/>
          <w:szCs w:val="28"/>
          <w:lang w:eastAsia="zh-CN" w:bidi="hi-IN"/>
        </w:rPr>
        <w:t xml:space="preserve">. Исчерпывающий </w:t>
      </w:r>
      <w:r w:rsidR="00C60FB9" w:rsidRPr="00970E5E">
        <w:rPr>
          <w:rFonts w:eastAsia="SimSun"/>
          <w:b/>
          <w:kern w:val="3"/>
          <w:sz w:val="28"/>
          <w:szCs w:val="28"/>
          <w:lang w:eastAsia="zh-CN" w:bidi="hi-IN"/>
        </w:rPr>
        <w:t xml:space="preserve">перечень оснований для </w:t>
      </w:r>
      <w:r w:rsidR="00780B55" w:rsidRPr="00970E5E">
        <w:rPr>
          <w:rFonts w:eastAsia="SimSun"/>
          <w:b/>
          <w:kern w:val="3"/>
          <w:sz w:val="28"/>
          <w:szCs w:val="28"/>
          <w:lang w:eastAsia="zh-CN" w:bidi="hi-IN"/>
        </w:rPr>
        <w:t xml:space="preserve">приостановления предоставления муниципальной услуги и </w:t>
      </w:r>
      <w:r w:rsidR="00C60FB9" w:rsidRPr="00970E5E">
        <w:rPr>
          <w:rFonts w:eastAsia="SimSun"/>
          <w:b/>
          <w:kern w:val="3"/>
          <w:sz w:val="28"/>
          <w:szCs w:val="28"/>
          <w:lang w:eastAsia="zh-CN" w:bidi="hi-IN"/>
        </w:rPr>
        <w:t xml:space="preserve">отказа в </w:t>
      </w:r>
      <w:r w:rsidRPr="00970E5E">
        <w:rPr>
          <w:rFonts w:eastAsia="SimSun"/>
          <w:b/>
          <w:kern w:val="3"/>
          <w:sz w:val="28"/>
          <w:szCs w:val="28"/>
          <w:lang w:eastAsia="zh-CN" w:bidi="hi-IN"/>
        </w:rPr>
        <w:t>предо</w:t>
      </w:r>
      <w:r w:rsidR="0052695A" w:rsidRPr="00970E5E">
        <w:rPr>
          <w:rFonts w:eastAsia="SimSun"/>
          <w:b/>
          <w:kern w:val="3"/>
          <w:sz w:val="28"/>
          <w:szCs w:val="28"/>
          <w:lang w:eastAsia="zh-CN" w:bidi="hi-IN"/>
        </w:rPr>
        <w:t>ставлении  муниципальной услуги</w:t>
      </w:r>
      <w:r w:rsidR="00780B55" w:rsidRPr="00970E5E">
        <w:rPr>
          <w:rFonts w:eastAsia="SimSun"/>
          <w:b/>
          <w:kern w:val="3"/>
          <w:sz w:val="28"/>
          <w:szCs w:val="28"/>
          <w:lang w:eastAsia="zh-CN" w:bidi="hi-IN"/>
        </w:rPr>
        <w:t>.</w:t>
      </w:r>
    </w:p>
    <w:p w:rsidR="00390A61" w:rsidRPr="00970E5E" w:rsidRDefault="00780B55" w:rsidP="00970E5E">
      <w:pPr>
        <w:suppressAutoHyphens/>
        <w:autoSpaceDE/>
        <w:adjustRightInd/>
        <w:ind w:firstLine="709"/>
        <w:jc w:val="both"/>
        <w:textAlignment w:val="baseline"/>
        <w:rPr>
          <w:rFonts w:eastAsia="SimSun"/>
          <w:kern w:val="3"/>
          <w:sz w:val="28"/>
          <w:szCs w:val="28"/>
          <w:lang w:eastAsia="zh-CN" w:bidi="hi-IN"/>
        </w:rPr>
      </w:pPr>
      <w:r w:rsidRPr="00970E5E">
        <w:rPr>
          <w:rFonts w:eastAsia="SimSun" w:cs="Mangal"/>
          <w:kern w:val="3"/>
          <w:sz w:val="28"/>
          <w:szCs w:val="28"/>
          <w:lang w:eastAsia="zh-CN" w:bidi="hi-IN"/>
        </w:rPr>
        <w:t>2.</w:t>
      </w:r>
      <w:r w:rsidR="006A62D2" w:rsidRPr="00970E5E">
        <w:rPr>
          <w:rFonts w:eastAsia="SimSun" w:cs="Mangal"/>
          <w:kern w:val="3"/>
          <w:sz w:val="28"/>
          <w:szCs w:val="28"/>
          <w:lang w:eastAsia="zh-CN" w:bidi="hi-IN"/>
        </w:rPr>
        <w:t>7</w:t>
      </w:r>
      <w:r w:rsidRPr="00970E5E">
        <w:rPr>
          <w:rFonts w:eastAsia="SimSun" w:cs="Mangal"/>
          <w:kern w:val="3"/>
          <w:sz w:val="28"/>
          <w:szCs w:val="28"/>
          <w:lang w:eastAsia="zh-CN" w:bidi="hi-IN"/>
        </w:rPr>
        <w:t xml:space="preserve">.1. Перечень оснований </w:t>
      </w:r>
      <w:r w:rsidR="00390A61" w:rsidRPr="00970E5E">
        <w:rPr>
          <w:rFonts w:eastAsia="SimSun" w:cs="Mangal"/>
          <w:kern w:val="3"/>
          <w:sz w:val="28"/>
          <w:szCs w:val="28"/>
          <w:lang w:eastAsia="zh-CN" w:bidi="hi-IN"/>
        </w:rPr>
        <w:t>для отказа в предоставлении муниципальной услуги</w:t>
      </w:r>
      <w:r w:rsidRPr="00970E5E">
        <w:rPr>
          <w:rFonts w:eastAsia="SimSun" w:cs="Mangal"/>
          <w:kern w:val="3"/>
          <w:sz w:val="28"/>
          <w:szCs w:val="28"/>
          <w:lang w:eastAsia="zh-CN" w:bidi="hi-IN"/>
        </w:rPr>
        <w:t>.</w:t>
      </w:r>
    </w:p>
    <w:p w:rsidR="00390A61" w:rsidRPr="00970E5E" w:rsidRDefault="00390A61" w:rsidP="00970E5E">
      <w:pPr>
        <w:suppressAutoHyphens/>
        <w:ind w:firstLine="709"/>
        <w:jc w:val="both"/>
        <w:textAlignment w:val="baseline"/>
        <w:rPr>
          <w:rFonts w:eastAsia="SimSun"/>
          <w:kern w:val="3"/>
          <w:sz w:val="28"/>
          <w:szCs w:val="28"/>
          <w:lang w:eastAsia="zh-CN" w:bidi="hi-IN"/>
        </w:rPr>
      </w:pPr>
      <w:r w:rsidRPr="00970E5E">
        <w:rPr>
          <w:rFonts w:eastAsia="SimSun"/>
          <w:kern w:val="3"/>
          <w:sz w:val="28"/>
          <w:szCs w:val="28"/>
          <w:lang w:eastAsia="zh-CN" w:bidi="hi-IN"/>
        </w:rPr>
        <w:t>2.</w:t>
      </w:r>
      <w:r w:rsidR="006A62D2" w:rsidRPr="00970E5E">
        <w:rPr>
          <w:rFonts w:eastAsia="SimSun"/>
          <w:kern w:val="3"/>
          <w:sz w:val="28"/>
          <w:szCs w:val="28"/>
          <w:lang w:eastAsia="zh-CN" w:bidi="hi-IN"/>
        </w:rPr>
        <w:t>7</w:t>
      </w:r>
      <w:r w:rsidRPr="00970E5E">
        <w:rPr>
          <w:rFonts w:eastAsia="SimSun"/>
          <w:kern w:val="3"/>
          <w:sz w:val="28"/>
          <w:szCs w:val="28"/>
          <w:lang w:eastAsia="zh-CN" w:bidi="hi-IN"/>
        </w:rPr>
        <w:t>.1.</w:t>
      </w:r>
      <w:r w:rsidR="00780B55" w:rsidRPr="00970E5E">
        <w:rPr>
          <w:rFonts w:eastAsia="SimSun"/>
          <w:kern w:val="3"/>
          <w:sz w:val="28"/>
          <w:szCs w:val="28"/>
          <w:lang w:eastAsia="zh-CN" w:bidi="hi-IN"/>
        </w:rPr>
        <w:t>1</w:t>
      </w:r>
      <w:r w:rsidRPr="00970E5E">
        <w:rPr>
          <w:rFonts w:eastAsia="SimSun"/>
          <w:kern w:val="3"/>
          <w:sz w:val="28"/>
          <w:szCs w:val="28"/>
          <w:lang w:eastAsia="zh-CN" w:bidi="hi-IN"/>
        </w:rPr>
        <w:t xml:space="preserve"> Непредставление определенных </w:t>
      </w:r>
      <w:r w:rsidR="003F45B9" w:rsidRPr="00970E5E">
        <w:rPr>
          <w:rFonts w:eastAsia="SimSun" w:cs="Mangal"/>
          <w:kern w:val="3"/>
          <w:sz w:val="28"/>
          <w:szCs w:val="28"/>
          <w:lang w:eastAsia="zh-CN" w:bidi="hi-IN"/>
        </w:rPr>
        <w:t>подразделом 2.5</w:t>
      </w:r>
      <w:r w:rsidRPr="00970E5E">
        <w:rPr>
          <w:rFonts w:eastAsia="SimSun" w:cs="Mangal"/>
          <w:kern w:val="3"/>
          <w:sz w:val="28"/>
          <w:szCs w:val="28"/>
          <w:lang w:eastAsia="zh-CN" w:bidi="hi-IN"/>
        </w:rPr>
        <w:t xml:space="preserve"> настоящего Административного регламента</w:t>
      </w:r>
      <w:r w:rsidRPr="00970E5E">
        <w:rPr>
          <w:rFonts w:eastAsia="SimSun"/>
          <w:kern w:val="3"/>
          <w:sz w:val="28"/>
          <w:szCs w:val="28"/>
          <w:lang w:eastAsia="zh-CN" w:bidi="hi-IN"/>
        </w:rPr>
        <w:t xml:space="preserve"> документов, обяза</w:t>
      </w:r>
      <w:r w:rsidR="0052695A" w:rsidRPr="00970E5E">
        <w:rPr>
          <w:rFonts w:eastAsia="SimSun"/>
          <w:kern w:val="3"/>
          <w:sz w:val="28"/>
          <w:szCs w:val="28"/>
          <w:lang w:eastAsia="zh-CN" w:bidi="hi-IN"/>
        </w:rPr>
        <w:t>нность по представлению которых</w:t>
      </w:r>
      <w:r w:rsidRPr="00970E5E">
        <w:rPr>
          <w:rFonts w:eastAsia="SimSun"/>
          <w:kern w:val="3"/>
          <w:sz w:val="28"/>
          <w:szCs w:val="28"/>
          <w:lang w:eastAsia="zh-CN" w:bidi="hi-IN"/>
        </w:rPr>
        <w:t xml:space="preserve"> с учетом </w:t>
      </w:r>
      <w:r w:rsidR="003F45B9" w:rsidRPr="00970E5E">
        <w:rPr>
          <w:rFonts w:eastAsia="SimSun" w:cs="Mangal"/>
          <w:kern w:val="3"/>
          <w:sz w:val="28"/>
          <w:szCs w:val="28"/>
          <w:lang w:eastAsia="zh-CN" w:bidi="hi-IN"/>
        </w:rPr>
        <w:t>пункта 2.5.2, 2.5</w:t>
      </w:r>
      <w:r w:rsidRPr="00970E5E">
        <w:rPr>
          <w:rFonts w:eastAsia="SimSun" w:cs="Mangal"/>
          <w:kern w:val="3"/>
          <w:sz w:val="28"/>
          <w:szCs w:val="28"/>
          <w:lang w:eastAsia="zh-CN" w:bidi="hi-IN"/>
        </w:rPr>
        <w:t>.3 настоящего Административного регламента</w:t>
      </w:r>
      <w:r w:rsidRPr="00970E5E">
        <w:rPr>
          <w:rFonts w:eastAsia="SimSun"/>
          <w:kern w:val="3"/>
          <w:sz w:val="28"/>
          <w:szCs w:val="28"/>
          <w:lang w:eastAsia="zh-CN" w:bidi="hi-IN"/>
        </w:rPr>
        <w:t xml:space="preserve"> возложена на заявителя.</w:t>
      </w:r>
    </w:p>
    <w:p w:rsidR="00390A61" w:rsidRPr="00970E5E" w:rsidRDefault="00390A61" w:rsidP="00970E5E">
      <w:pPr>
        <w:widowControl/>
        <w:ind w:firstLine="720"/>
        <w:jc w:val="both"/>
        <w:rPr>
          <w:rFonts w:eastAsia="SimSun" w:cs="Mangal"/>
          <w:kern w:val="3"/>
          <w:sz w:val="28"/>
          <w:szCs w:val="28"/>
          <w:lang w:eastAsia="zh-CN" w:bidi="hi-IN"/>
        </w:rPr>
      </w:pPr>
      <w:r w:rsidRPr="00970E5E">
        <w:rPr>
          <w:rFonts w:eastAsia="SimSun" w:cs="Mangal"/>
          <w:kern w:val="3"/>
          <w:sz w:val="28"/>
          <w:szCs w:val="28"/>
          <w:lang w:eastAsia="zh-CN" w:bidi="hi-IN"/>
        </w:rPr>
        <w:t>2.</w:t>
      </w:r>
      <w:r w:rsidR="006A62D2" w:rsidRPr="00970E5E">
        <w:rPr>
          <w:rFonts w:eastAsia="SimSun" w:cs="Mangal"/>
          <w:kern w:val="3"/>
          <w:sz w:val="28"/>
          <w:szCs w:val="28"/>
          <w:lang w:eastAsia="zh-CN" w:bidi="hi-IN"/>
        </w:rPr>
        <w:t>7</w:t>
      </w:r>
      <w:r w:rsidRPr="00970E5E">
        <w:rPr>
          <w:rFonts w:eastAsia="SimSun" w:cs="Mangal"/>
          <w:kern w:val="3"/>
          <w:sz w:val="28"/>
          <w:szCs w:val="28"/>
          <w:lang w:eastAsia="zh-CN" w:bidi="hi-IN"/>
        </w:rPr>
        <w:t>.</w:t>
      </w:r>
      <w:r w:rsidR="00780B55" w:rsidRPr="00970E5E">
        <w:rPr>
          <w:rFonts w:eastAsia="SimSun" w:cs="Mangal"/>
          <w:kern w:val="3"/>
          <w:sz w:val="28"/>
          <w:szCs w:val="28"/>
          <w:lang w:eastAsia="zh-CN" w:bidi="hi-IN"/>
        </w:rPr>
        <w:t>1</w:t>
      </w:r>
      <w:r w:rsidRPr="00970E5E">
        <w:rPr>
          <w:rFonts w:eastAsia="SimSun" w:cs="Mangal"/>
          <w:kern w:val="3"/>
          <w:sz w:val="28"/>
          <w:szCs w:val="28"/>
          <w:lang w:eastAsia="zh-CN" w:bidi="hi-IN"/>
        </w:rPr>
        <w:t>.</w:t>
      </w:r>
      <w:r w:rsidR="00780B55" w:rsidRPr="00970E5E">
        <w:rPr>
          <w:rFonts w:eastAsia="SimSun" w:cs="Mangal"/>
          <w:kern w:val="3"/>
          <w:sz w:val="28"/>
          <w:szCs w:val="28"/>
          <w:lang w:eastAsia="zh-CN" w:bidi="hi-IN"/>
        </w:rPr>
        <w:t>2.</w:t>
      </w:r>
      <w:r w:rsidRPr="00970E5E">
        <w:rPr>
          <w:rFonts w:eastAsia="SimSun" w:cs="Mangal"/>
          <w:kern w:val="3"/>
          <w:sz w:val="28"/>
          <w:szCs w:val="28"/>
          <w:lang w:eastAsia="zh-CN" w:bidi="hi-IN"/>
        </w:rPr>
        <w:t xml:space="preserve"> Поступление в </w:t>
      </w:r>
      <w:r w:rsidR="002F2DBE" w:rsidRPr="00970E5E">
        <w:rPr>
          <w:rFonts w:eastAsia="SimSun" w:cs="Mangal"/>
          <w:kern w:val="3"/>
          <w:sz w:val="28"/>
          <w:szCs w:val="28"/>
          <w:lang w:eastAsia="zh-CN" w:bidi="hi-IN"/>
        </w:rPr>
        <w:t>Департамент</w:t>
      </w:r>
      <w:r w:rsidRPr="00970E5E">
        <w:rPr>
          <w:rFonts w:eastAsia="SimSun" w:cs="Mangal"/>
          <w:kern w:val="3"/>
          <w:sz w:val="28"/>
          <w:szCs w:val="28"/>
          <w:lang w:eastAsia="zh-CN" w:bidi="hi-I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w:t>
      </w:r>
      <w:r w:rsidR="00D9111E" w:rsidRPr="00970E5E">
        <w:rPr>
          <w:rFonts w:eastAsia="SimSun" w:cs="Mangal"/>
          <w:kern w:val="3"/>
          <w:sz w:val="28"/>
          <w:szCs w:val="28"/>
          <w:lang w:eastAsia="zh-CN" w:bidi="hi-IN"/>
        </w:rPr>
        <w:t>помещения в многоквартирном доме</w:t>
      </w:r>
      <w:r w:rsidRPr="00970E5E">
        <w:rPr>
          <w:rFonts w:eastAsia="SimSun" w:cs="Mangal"/>
          <w:kern w:val="3"/>
          <w:sz w:val="28"/>
          <w:szCs w:val="28"/>
          <w:lang w:eastAsia="zh-CN" w:bidi="hi-IN"/>
        </w:rPr>
        <w:t xml:space="preserve"> в соответствии с пунктом 2.6.3 настоящего Административного регламента, </w:t>
      </w:r>
      <w:r w:rsidRPr="00970E5E">
        <w:rPr>
          <w:sz w:val="28"/>
          <w:szCs w:val="28"/>
        </w:rPr>
        <w:t>и неполучени</w:t>
      </w:r>
      <w:r w:rsidR="0052695A" w:rsidRPr="00970E5E">
        <w:rPr>
          <w:sz w:val="28"/>
          <w:szCs w:val="28"/>
        </w:rPr>
        <w:t>е</w:t>
      </w:r>
      <w:r w:rsidRPr="00970E5E">
        <w:rPr>
          <w:sz w:val="28"/>
          <w:szCs w:val="28"/>
        </w:rPr>
        <w:t xml:space="preserve"> от заявителя такого документа и (или) информации в течение пятнадцати рабочих дней со дня направления ему уведомления о получения такого ответа и предложения представить указанный документ и (или) информацию</w:t>
      </w:r>
      <w:r w:rsidRPr="00970E5E">
        <w:rPr>
          <w:rFonts w:eastAsia="SimSun" w:cs="Mangal"/>
          <w:kern w:val="3"/>
          <w:sz w:val="28"/>
          <w:szCs w:val="28"/>
          <w:lang w:eastAsia="zh-CN" w:bidi="hi-IN"/>
        </w:rPr>
        <w:t xml:space="preserve">. </w:t>
      </w:r>
    </w:p>
    <w:p w:rsidR="00390A61" w:rsidRPr="00970E5E" w:rsidRDefault="00390A61" w:rsidP="00970E5E">
      <w:pPr>
        <w:suppressAutoHyphens/>
        <w:autoSpaceDE/>
        <w:adjustRightInd/>
        <w:ind w:firstLine="709"/>
        <w:jc w:val="both"/>
        <w:textAlignment w:val="baseline"/>
        <w:rPr>
          <w:rFonts w:eastAsia="SimSun"/>
          <w:kern w:val="3"/>
          <w:sz w:val="28"/>
          <w:szCs w:val="28"/>
          <w:lang w:eastAsia="zh-CN" w:bidi="hi-IN"/>
        </w:rPr>
      </w:pPr>
      <w:r w:rsidRPr="00970E5E">
        <w:rPr>
          <w:rFonts w:eastAsia="SimSun"/>
          <w:kern w:val="3"/>
          <w:sz w:val="28"/>
          <w:szCs w:val="28"/>
          <w:lang w:eastAsia="zh-CN" w:bidi="hi-IN"/>
        </w:rPr>
        <w:t>2.</w:t>
      </w:r>
      <w:r w:rsidR="006A62D2" w:rsidRPr="00970E5E">
        <w:rPr>
          <w:rFonts w:eastAsia="SimSun"/>
          <w:kern w:val="3"/>
          <w:sz w:val="28"/>
          <w:szCs w:val="28"/>
          <w:lang w:eastAsia="zh-CN" w:bidi="hi-IN"/>
        </w:rPr>
        <w:t>7</w:t>
      </w:r>
      <w:r w:rsidRPr="00970E5E">
        <w:rPr>
          <w:rFonts w:eastAsia="SimSun"/>
          <w:kern w:val="3"/>
          <w:sz w:val="28"/>
          <w:szCs w:val="28"/>
          <w:lang w:eastAsia="zh-CN" w:bidi="hi-IN"/>
        </w:rPr>
        <w:t>.</w:t>
      </w:r>
      <w:r w:rsidR="00780B55" w:rsidRPr="00970E5E">
        <w:rPr>
          <w:rFonts w:eastAsia="SimSun"/>
          <w:kern w:val="3"/>
          <w:sz w:val="28"/>
          <w:szCs w:val="28"/>
          <w:lang w:eastAsia="zh-CN" w:bidi="hi-IN"/>
        </w:rPr>
        <w:t>1.</w:t>
      </w:r>
      <w:r w:rsidRPr="00970E5E">
        <w:rPr>
          <w:rFonts w:eastAsia="SimSun"/>
          <w:kern w:val="3"/>
          <w:sz w:val="28"/>
          <w:szCs w:val="28"/>
          <w:lang w:eastAsia="zh-CN" w:bidi="hi-IN"/>
        </w:rPr>
        <w:t>3. Представление документов в ненадлежащий орган.</w:t>
      </w:r>
    </w:p>
    <w:p w:rsidR="00390A61" w:rsidRPr="00970E5E" w:rsidRDefault="00390A61" w:rsidP="00970E5E">
      <w:pPr>
        <w:suppressAutoHyphens/>
        <w:ind w:firstLine="709"/>
        <w:jc w:val="both"/>
        <w:textAlignment w:val="baseline"/>
        <w:rPr>
          <w:rFonts w:eastAsia="SimSun"/>
          <w:kern w:val="3"/>
          <w:sz w:val="28"/>
          <w:szCs w:val="28"/>
          <w:lang w:eastAsia="zh-CN" w:bidi="hi-IN"/>
        </w:rPr>
      </w:pPr>
      <w:r w:rsidRPr="00970E5E">
        <w:rPr>
          <w:rFonts w:eastAsia="SimSun"/>
          <w:kern w:val="3"/>
          <w:sz w:val="28"/>
          <w:szCs w:val="28"/>
          <w:lang w:eastAsia="zh-CN" w:bidi="hi-IN"/>
        </w:rPr>
        <w:t>2.</w:t>
      </w:r>
      <w:r w:rsidR="006A62D2" w:rsidRPr="00970E5E">
        <w:rPr>
          <w:rFonts w:eastAsia="SimSun"/>
          <w:kern w:val="3"/>
          <w:sz w:val="28"/>
          <w:szCs w:val="28"/>
          <w:lang w:eastAsia="zh-CN" w:bidi="hi-IN"/>
        </w:rPr>
        <w:t>7</w:t>
      </w:r>
      <w:r w:rsidRPr="00970E5E">
        <w:rPr>
          <w:rFonts w:eastAsia="SimSun"/>
          <w:kern w:val="3"/>
          <w:sz w:val="28"/>
          <w:szCs w:val="28"/>
          <w:lang w:eastAsia="zh-CN" w:bidi="hi-IN"/>
        </w:rPr>
        <w:t>.</w:t>
      </w:r>
      <w:r w:rsidR="00780B55" w:rsidRPr="00970E5E">
        <w:rPr>
          <w:rFonts w:eastAsia="SimSun"/>
          <w:kern w:val="3"/>
          <w:sz w:val="28"/>
          <w:szCs w:val="28"/>
          <w:lang w:eastAsia="zh-CN" w:bidi="hi-IN"/>
        </w:rPr>
        <w:t>1.</w:t>
      </w:r>
      <w:r w:rsidRPr="00970E5E">
        <w:rPr>
          <w:rFonts w:eastAsia="SimSun"/>
          <w:kern w:val="3"/>
          <w:sz w:val="28"/>
          <w:szCs w:val="28"/>
          <w:lang w:eastAsia="zh-CN" w:bidi="hi-IN"/>
        </w:rPr>
        <w:t>4. Несоответствие проекта переустройства и (или) перепланировки жилого или нежилого помещения требованиям законодательства.</w:t>
      </w:r>
    </w:p>
    <w:p w:rsidR="00390A61" w:rsidRPr="00970E5E" w:rsidRDefault="00780B55" w:rsidP="00970E5E">
      <w:pPr>
        <w:suppressAutoHyphens/>
        <w:ind w:firstLine="709"/>
        <w:jc w:val="both"/>
        <w:textAlignment w:val="baseline"/>
        <w:rPr>
          <w:rFonts w:eastAsia="SimSun" w:cs="Mangal"/>
          <w:kern w:val="3"/>
          <w:sz w:val="28"/>
          <w:szCs w:val="28"/>
          <w:lang w:eastAsia="zh-CN" w:bidi="hi-IN"/>
        </w:rPr>
      </w:pPr>
      <w:r w:rsidRPr="00970E5E">
        <w:rPr>
          <w:rFonts w:eastAsia="SimSun" w:cs="Mangal"/>
          <w:kern w:val="3"/>
          <w:sz w:val="28"/>
          <w:szCs w:val="28"/>
          <w:lang w:eastAsia="zh-CN" w:bidi="hi-IN"/>
        </w:rPr>
        <w:t>2</w:t>
      </w:r>
      <w:r w:rsidR="006A62D2" w:rsidRPr="00970E5E">
        <w:rPr>
          <w:rFonts w:eastAsia="SimSun" w:cs="Mangal"/>
          <w:kern w:val="3"/>
          <w:sz w:val="28"/>
          <w:szCs w:val="28"/>
          <w:lang w:eastAsia="zh-CN" w:bidi="hi-IN"/>
        </w:rPr>
        <w:t>.7</w:t>
      </w:r>
      <w:r w:rsidRPr="00970E5E">
        <w:rPr>
          <w:rFonts w:eastAsia="SimSun" w:cs="Mangal"/>
          <w:kern w:val="3"/>
          <w:sz w:val="28"/>
          <w:szCs w:val="28"/>
          <w:lang w:eastAsia="zh-CN" w:bidi="hi-IN"/>
        </w:rPr>
        <w:t xml:space="preserve">.2 </w:t>
      </w:r>
      <w:r w:rsidR="00390A61" w:rsidRPr="00970E5E">
        <w:rPr>
          <w:rFonts w:eastAsia="SimSun" w:cs="Mangal"/>
          <w:kern w:val="3"/>
          <w:sz w:val="28"/>
          <w:szCs w:val="28"/>
          <w:lang w:eastAsia="zh-CN" w:bidi="hi-IN"/>
        </w:rPr>
        <w:t>Основания для приостановления</w:t>
      </w:r>
      <w:r w:rsidR="0052695A" w:rsidRPr="00970E5E">
        <w:rPr>
          <w:rFonts w:eastAsia="SimSun" w:cs="Mangal"/>
          <w:kern w:val="3"/>
          <w:sz w:val="28"/>
          <w:szCs w:val="28"/>
          <w:lang w:eastAsia="zh-CN" w:bidi="hi-IN"/>
        </w:rPr>
        <w:t xml:space="preserve"> предоставления</w:t>
      </w:r>
      <w:r w:rsidR="00390A61" w:rsidRPr="00970E5E">
        <w:rPr>
          <w:rFonts w:eastAsia="SimSun" w:cs="Mangal"/>
          <w:kern w:val="3"/>
          <w:sz w:val="28"/>
          <w:szCs w:val="28"/>
          <w:lang w:eastAsia="zh-CN" w:bidi="hi-IN"/>
        </w:rPr>
        <w:t xml:space="preserve"> муниципальной услуги отсутствуют.</w:t>
      </w:r>
    </w:p>
    <w:p w:rsidR="00390A61" w:rsidRPr="00970E5E" w:rsidRDefault="00390A61" w:rsidP="00970E5E">
      <w:pPr>
        <w:widowControl/>
        <w:ind w:firstLine="720"/>
        <w:jc w:val="both"/>
        <w:textAlignment w:val="baseline"/>
        <w:rPr>
          <w:b/>
          <w:sz w:val="28"/>
          <w:szCs w:val="28"/>
        </w:rPr>
      </w:pPr>
      <w:r w:rsidRPr="00970E5E">
        <w:rPr>
          <w:b/>
          <w:sz w:val="28"/>
          <w:szCs w:val="28"/>
        </w:rPr>
        <w:lastRenderedPageBreak/>
        <w:t>2.</w:t>
      </w:r>
      <w:r w:rsidR="006A62D2" w:rsidRPr="00970E5E">
        <w:rPr>
          <w:b/>
          <w:sz w:val="28"/>
          <w:szCs w:val="28"/>
        </w:rPr>
        <w:t>8</w:t>
      </w:r>
      <w:r w:rsidRPr="00970E5E">
        <w:rPr>
          <w:b/>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w:t>
      </w:r>
      <w:r w:rsidR="008D5BC6" w:rsidRPr="00970E5E">
        <w:rPr>
          <w:b/>
          <w:sz w:val="28"/>
          <w:szCs w:val="28"/>
        </w:rPr>
        <w:t xml:space="preserve"> -</w:t>
      </w:r>
      <w:r w:rsidRPr="00970E5E">
        <w:rPr>
          <w:b/>
          <w:sz w:val="28"/>
          <w:szCs w:val="28"/>
        </w:rPr>
        <w:t xml:space="preserve">(документах), </w:t>
      </w:r>
      <w:r w:rsidR="0052695A" w:rsidRPr="00970E5E">
        <w:rPr>
          <w:b/>
          <w:sz w:val="28"/>
          <w:szCs w:val="28"/>
        </w:rPr>
        <w:t>предоставляемых</w:t>
      </w:r>
      <w:r w:rsidRPr="00970E5E">
        <w:rPr>
          <w:b/>
          <w:sz w:val="28"/>
          <w:szCs w:val="28"/>
        </w:rPr>
        <w:t xml:space="preserve"> организациями, участвующими в предоставлении муниципальной услуги</w:t>
      </w:r>
    </w:p>
    <w:p w:rsidR="00390A61" w:rsidRPr="00970E5E" w:rsidRDefault="006A62D2" w:rsidP="00970E5E">
      <w:pPr>
        <w:widowControl/>
        <w:ind w:firstLine="709"/>
        <w:jc w:val="both"/>
        <w:textAlignment w:val="baseline"/>
        <w:rPr>
          <w:sz w:val="28"/>
          <w:szCs w:val="28"/>
        </w:rPr>
      </w:pPr>
      <w:r w:rsidRPr="00970E5E">
        <w:rPr>
          <w:sz w:val="28"/>
          <w:szCs w:val="28"/>
        </w:rPr>
        <w:t xml:space="preserve">2.8.1 </w:t>
      </w:r>
      <w:r w:rsidR="00CA3675" w:rsidRPr="00970E5E">
        <w:rPr>
          <w:sz w:val="28"/>
          <w:szCs w:val="28"/>
        </w:rPr>
        <w:t>Изготовление</w:t>
      </w:r>
      <w:r w:rsidR="00390A61" w:rsidRPr="00970E5E">
        <w:rPr>
          <w:sz w:val="28"/>
          <w:szCs w:val="28"/>
        </w:rPr>
        <w:t xml:space="preserve"> проекта переустройства и (или) перепланировки переустраиваемого и (или) перепланируемого </w:t>
      </w:r>
      <w:r w:rsidR="006F5AAD" w:rsidRPr="00970E5E">
        <w:rPr>
          <w:sz w:val="28"/>
          <w:szCs w:val="28"/>
        </w:rPr>
        <w:t>помещения в многоквартирном доме</w:t>
      </w:r>
      <w:r w:rsidR="00390A61" w:rsidRPr="00970E5E">
        <w:rPr>
          <w:sz w:val="28"/>
          <w:szCs w:val="28"/>
        </w:rPr>
        <w:t>.</w:t>
      </w:r>
    </w:p>
    <w:p w:rsidR="00390A61" w:rsidRPr="00970E5E" w:rsidRDefault="00390A61" w:rsidP="00970E5E">
      <w:pPr>
        <w:widowControl/>
        <w:ind w:firstLine="539"/>
        <w:jc w:val="both"/>
        <w:textAlignment w:val="baseline"/>
        <w:rPr>
          <w:color w:val="C00000"/>
          <w:sz w:val="28"/>
          <w:szCs w:val="28"/>
        </w:rPr>
      </w:pPr>
    </w:p>
    <w:p w:rsidR="00390A61" w:rsidRPr="00970E5E" w:rsidRDefault="006A62D2" w:rsidP="00970E5E">
      <w:pPr>
        <w:suppressAutoHyphens/>
        <w:ind w:firstLine="720"/>
        <w:jc w:val="both"/>
        <w:textAlignment w:val="baseline"/>
        <w:rPr>
          <w:rFonts w:eastAsia="SimSun"/>
          <w:b/>
          <w:kern w:val="3"/>
          <w:sz w:val="28"/>
          <w:szCs w:val="28"/>
          <w:lang w:eastAsia="zh-CN" w:bidi="hi-IN"/>
        </w:rPr>
      </w:pPr>
      <w:r w:rsidRPr="00970E5E">
        <w:rPr>
          <w:rFonts w:eastAsia="SimSun"/>
          <w:b/>
          <w:kern w:val="3"/>
          <w:sz w:val="28"/>
          <w:szCs w:val="28"/>
          <w:lang w:eastAsia="zh-CN" w:bidi="hi-IN"/>
        </w:rPr>
        <w:t>2.9</w:t>
      </w:r>
      <w:r w:rsidR="00390A61" w:rsidRPr="00970E5E">
        <w:rPr>
          <w:rFonts w:eastAsia="SimSun"/>
          <w:b/>
          <w:kern w:val="3"/>
          <w:sz w:val="28"/>
          <w:szCs w:val="28"/>
          <w:lang w:eastAsia="zh-CN" w:bidi="hi-IN"/>
        </w:rPr>
        <w:t>. Размер платы, взимаемой с заявителя при предоставлении муниципальной услуги.</w:t>
      </w:r>
    </w:p>
    <w:p w:rsidR="00390A61" w:rsidRPr="00970E5E" w:rsidRDefault="006A62D2" w:rsidP="00970E5E">
      <w:pPr>
        <w:widowControl/>
        <w:ind w:firstLine="709"/>
        <w:jc w:val="both"/>
        <w:textAlignment w:val="baseline"/>
        <w:rPr>
          <w:sz w:val="28"/>
          <w:szCs w:val="28"/>
        </w:rPr>
      </w:pPr>
      <w:r w:rsidRPr="00970E5E">
        <w:rPr>
          <w:sz w:val="28"/>
          <w:szCs w:val="28"/>
        </w:rPr>
        <w:t>Предоставление муниципальной услуги осуществляется на бесплатной основе.</w:t>
      </w:r>
      <w:r w:rsidR="00390A61" w:rsidRPr="00970E5E">
        <w:rPr>
          <w:sz w:val="28"/>
          <w:szCs w:val="28"/>
        </w:rPr>
        <w:t xml:space="preserve"> </w:t>
      </w:r>
    </w:p>
    <w:p w:rsidR="006A62D2" w:rsidRPr="00970E5E" w:rsidRDefault="006A62D2" w:rsidP="00970E5E">
      <w:pPr>
        <w:widowControl/>
        <w:jc w:val="both"/>
        <w:textAlignment w:val="baseline"/>
        <w:rPr>
          <w:rFonts w:eastAsia="SimSun"/>
          <w:b/>
          <w:kern w:val="3"/>
          <w:sz w:val="28"/>
          <w:szCs w:val="28"/>
          <w:lang w:eastAsia="zh-CN" w:bidi="hi-IN"/>
        </w:rPr>
      </w:pPr>
      <w:r w:rsidRPr="00970E5E">
        <w:rPr>
          <w:rFonts w:eastAsia="SimSun"/>
          <w:b/>
          <w:kern w:val="3"/>
          <w:sz w:val="28"/>
          <w:szCs w:val="28"/>
          <w:lang w:eastAsia="zh-CN" w:bidi="hi-IN"/>
        </w:rPr>
        <w:t xml:space="preserve">           2.10. Срок предоставления муниципальной услуги.</w:t>
      </w:r>
    </w:p>
    <w:p w:rsidR="006A62D2" w:rsidRPr="00970E5E" w:rsidRDefault="006A62D2" w:rsidP="00970E5E">
      <w:pPr>
        <w:widowControl/>
        <w:jc w:val="both"/>
        <w:textAlignment w:val="baseline"/>
        <w:rPr>
          <w:sz w:val="28"/>
          <w:szCs w:val="28"/>
        </w:rPr>
      </w:pPr>
      <w:r w:rsidRPr="00970E5E">
        <w:rPr>
          <w:rFonts w:eastAsia="SimSun"/>
          <w:kern w:val="3"/>
          <w:sz w:val="28"/>
          <w:szCs w:val="28"/>
          <w:lang w:eastAsia="zh-CN" w:bidi="hi-IN"/>
        </w:rPr>
        <w:t xml:space="preserve">           2.10.1 </w:t>
      </w:r>
      <w:r w:rsidRPr="00970E5E">
        <w:rPr>
          <w:sz w:val="28"/>
          <w:szCs w:val="28"/>
        </w:rPr>
        <w:t>Срок предоставления муниципальной услуги составляет не более 45 дней со дня представления в Департамент документов, обязанность по представлению которых в соответствии с подразделом 2.5 настоящего Административного регламента возложена на заявителя. В случае представления заявителем документов, указанных в подразделе 2.6 настоящего Административного регламента, через многофункциональный центр срок принятия решения о согласовании или об отказе в согласовании переустройства и (или) перепланировки помещения исчисляется со дня передачи многофункциональным центром таких документов в Департамент.</w:t>
      </w:r>
    </w:p>
    <w:p w:rsidR="006F49AF" w:rsidRPr="00970E5E" w:rsidRDefault="006F49AF" w:rsidP="00970E5E">
      <w:pPr>
        <w:widowControl/>
        <w:ind w:firstLine="709"/>
        <w:jc w:val="both"/>
        <w:rPr>
          <w:sz w:val="28"/>
          <w:szCs w:val="28"/>
          <w:lang w:eastAsia="en-US"/>
        </w:rPr>
      </w:pPr>
      <w:r w:rsidRPr="00970E5E">
        <w:rPr>
          <w:sz w:val="28"/>
          <w:szCs w:val="28"/>
          <w:lang w:eastAsia="en-US"/>
        </w:rPr>
        <w:t xml:space="preserve">2.10.2.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 </w:t>
      </w:r>
    </w:p>
    <w:p w:rsidR="006F49AF" w:rsidRPr="00970E5E" w:rsidRDefault="006F49AF" w:rsidP="00970E5E">
      <w:pPr>
        <w:widowControl/>
        <w:autoSpaceDE/>
        <w:autoSpaceDN/>
        <w:adjustRightInd/>
        <w:ind w:firstLine="709"/>
        <w:jc w:val="both"/>
        <w:rPr>
          <w:bCs/>
          <w:sz w:val="28"/>
          <w:szCs w:val="28"/>
          <w:lang w:eastAsia="en-US"/>
        </w:rPr>
      </w:pPr>
      <w:r w:rsidRPr="00970E5E">
        <w:rPr>
          <w:sz w:val="28"/>
          <w:szCs w:val="28"/>
          <w:lang w:eastAsia="en-US"/>
        </w:rPr>
        <w:t xml:space="preserve">2.10.3. </w:t>
      </w:r>
      <w:r w:rsidRPr="00970E5E">
        <w:rPr>
          <w:bCs/>
          <w:sz w:val="28"/>
          <w:szCs w:val="28"/>
          <w:lang w:eastAsia="en-US"/>
        </w:rPr>
        <w:t>Срок и порядок регистрации запроса о предоставлении муниципальной услуги.</w:t>
      </w:r>
    </w:p>
    <w:p w:rsidR="006F49AF" w:rsidRPr="00970E5E" w:rsidRDefault="006F49AF" w:rsidP="00970E5E">
      <w:pPr>
        <w:widowControl/>
        <w:ind w:firstLine="709"/>
        <w:jc w:val="both"/>
        <w:rPr>
          <w:sz w:val="28"/>
          <w:szCs w:val="28"/>
          <w:lang w:eastAsia="en-US"/>
        </w:rPr>
      </w:pPr>
      <w:r w:rsidRPr="00970E5E">
        <w:rPr>
          <w:sz w:val="28"/>
          <w:szCs w:val="28"/>
          <w:lang w:eastAsia="en-US"/>
        </w:rP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390A61" w:rsidRPr="00970E5E" w:rsidRDefault="006F49AF" w:rsidP="00970E5E">
      <w:pPr>
        <w:suppressAutoHyphens/>
        <w:autoSpaceDE/>
        <w:adjustRightInd/>
        <w:jc w:val="both"/>
        <w:textAlignment w:val="baseline"/>
        <w:rPr>
          <w:rFonts w:eastAsia="SimSun"/>
          <w:b/>
          <w:kern w:val="3"/>
          <w:sz w:val="28"/>
          <w:szCs w:val="28"/>
          <w:lang w:eastAsia="zh-CN" w:bidi="hi-IN"/>
        </w:rPr>
      </w:pPr>
      <w:r w:rsidRPr="00970E5E">
        <w:rPr>
          <w:sz w:val="28"/>
          <w:szCs w:val="28"/>
          <w:lang w:eastAsia="en-US"/>
        </w:rPr>
        <w:t xml:space="preserve">          Заявление, поступившее посредством почтовой или электронной связи, в том числе через официальный сайт </w:t>
      </w:r>
      <w:r w:rsidR="00960264" w:rsidRPr="00970E5E">
        <w:rPr>
          <w:sz w:val="28"/>
          <w:szCs w:val="28"/>
          <w:lang w:eastAsia="en-US"/>
        </w:rPr>
        <w:t xml:space="preserve">администрации муниципального образования </w:t>
      </w:r>
      <w:hyperlink r:id="rId9" w:history="1">
        <w:r w:rsidR="00970E5E" w:rsidRPr="00970E5E">
          <w:rPr>
            <w:rStyle w:val="af0"/>
            <w:sz w:val="28"/>
            <w:szCs w:val="28"/>
          </w:rPr>
          <w:t>http://</w:t>
        </w:r>
        <w:r w:rsidR="00970E5E" w:rsidRPr="00970E5E">
          <w:rPr>
            <w:rStyle w:val="af0"/>
            <w:sz w:val="28"/>
            <w:szCs w:val="28"/>
            <w:lang w:val="en-US"/>
          </w:rPr>
          <w:t>cheglaki</w:t>
        </w:r>
        <w:r w:rsidR="00970E5E" w:rsidRPr="00970E5E">
          <w:rPr>
            <w:rStyle w:val="af0"/>
            <w:sz w:val="28"/>
            <w:szCs w:val="28"/>
          </w:rPr>
          <w:t>.ru</w:t>
        </w:r>
      </w:hyperlink>
      <w:r w:rsidRPr="00970E5E">
        <w:rPr>
          <w:sz w:val="28"/>
          <w:szCs w:val="28"/>
          <w:lang w:eastAsia="en-US"/>
        </w:rPr>
        <w:t>, Единый портал или Региональный портал, подлежит обязательной регистрации в течение 1 рабочего дня с момента поступления его в Администрацию.</w:t>
      </w:r>
    </w:p>
    <w:p w:rsidR="006F49AF" w:rsidRPr="00970E5E" w:rsidRDefault="006F49AF" w:rsidP="00970E5E">
      <w:pPr>
        <w:widowControl/>
        <w:ind w:firstLine="709"/>
        <w:jc w:val="both"/>
        <w:rPr>
          <w:b/>
          <w:sz w:val="28"/>
          <w:szCs w:val="28"/>
          <w:lang w:eastAsia="en-US"/>
        </w:rPr>
      </w:pPr>
      <w:r w:rsidRPr="00970E5E">
        <w:rPr>
          <w:sz w:val="28"/>
          <w:szCs w:val="28"/>
          <w:lang w:eastAsia="en-US"/>
        </w:rPr>
        <w:t>2</w:t>
      </w:r>
      <w:r w:rsidRPr="00970E5E">
        <w:rPr>
          <w:b/>
          <w:sz w:val="28"/>
          <w:szCs w:val="28"/>
          <w:lang w:eastAsia="en-US"/>
        </w:rPr>
        <w:t>.11. Требования к помещениям для предоставления муниципальной услуги.</w:t>
      </w:r>
    </w:p>
    <w:p w:rsidR="006F49AF" w:rsidRPr="00970E5E" w:rsidRDefault="006F49AF" w:rsidP="00970E5E">
      <w:pPr>
        <w:widowControl/>
        <w:ind w:firstLine="709"/>
        <w:jc w:val="both"/>
        <w:rPr>
          <w:sz w:val="28"/>
          <w:szCs w:val="28"/>
          <w:lang w:eastAsia="en-US"/>
        </w:rPr>
      </w:pPr>
      <w:r w:rsidRPr="00970E5E">
        <w:rPr>
          <w:sz w:val="28"/>
          <w:szCs w:val="28"/>
          <w:lang w:eastAsia="en-US"/>
        </w:rPr>
        <w:t>2.11.1. Помещения для предоставления муниципальной услуги оснащаются местами для ожидания, заполнения запросов, информирования, приема заявителей.</w:t>
      </w:r>
    </w:p>
    <w:p w:rsidR="006F49AF" w:rsidRPr="00970E5E" w:rsidRDefault="006F49AF" w:rsidP="00970E5E">
      <w:pPr>
        <w:widowControl/>
        <w:ind w:firstLine="709"/>
        <w:jc w:val="both"/>
        <w:rPr>
          <w:sz w:val="28"/>
          <w:szCs w:val="28"/>
          <w:lang w:eastAsia="en-US"/>
        </w:rPr>
      </w:pPr>
      <w:r w:rsidRPr="00970E5E">
        <w:rPr>
          <w:sz w:val="28"/>
          <w:szCs w:val="28"/>
          <w:lang w:eastAsia="en-US"/>
        </w:rPr>
        <w:t>2.11.2.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6F49AF" w:rsidRPr="00970E5E" w:rsidRDefault="006F49AF" w:rsidP="00970E5E">
      <w:pPr>
        <w:widowControl/>
        <w:ind w:firstLine="709"/>
        <w:jc w:val="both"/>
        <w:rPr>
          <w:sz w:val="28"/>
          <w:szCs w:val="28"/>
          <w:lang w:eastAsia="en-US"/>
        </w:rPr>
      </w:pPr>
      <w:r w:rsidRPr="00970E5E">
        <w:rPr>
          <w:sz w:val="28"/>
          <w:szCs w:val="28"/>
          <w:lang w:eastAsia="en-US"/>
        </w:rPr>
        <w:t>2.11.3. Места для информирования должны быть оборудованы информационными стендами, содержащими следующую информацию:</w:t>
      </w:r>
    </w:p>
    <w:p w:rsidR="006F49AF" w:rsidRPr="00970E5E" w:rsidRDefault="006F49AF" w:rsidP="00970E5E">
      <w:pPr>
        <w:widowControl/>
        <w:ind w:firstLine="709"/>
        <w:jc w:val="both"/>
        <w:rPr>
          <w:sz w:val="28"/>
          <w:szCs w:val="28"/>
          <w:lang w:eastAsia="en-US"/>
        </w:rPr>
      </w:pPr>
      <w:r w:rsidRPr="00970E5E">
        <w:rPr>
          <w:sz w:val="28"/>
          <w:szCs w:val="28"/>
          <w:lang w:eastAsia="en-US"/>
        </w:rPr>
        <w:lastRenderedPageBreak/>
        <w:t>часы приема, контактные телефоны, адрес официального сайта Администрации в сети Интернет, адреса электронной почты;</w:t>
      </w:r>
    </w:p>
    <w:p w:rsidR="006F49AF" w:rsidRPr="00970E5E" w:rsidRDefault="006F49AF" w:rsidP="00970E5E">
      <w:pPr>
        <w:widowControl/>
        <w:ind w:firstLine="709"/>
        <w:jc w:val="both"/>
        <w:rPr>
          <w:sz w:val="28"/>
          <w:szCs w:val="28"/>
          <w:lang w:eastAsia="en-US"/>
        </w:rPr>
      </w:pPr>
      <w:r w:rsidRPr="00970E5E">
        <w:rPr>
          <w:sz w:val="28"/>
          <w:szCs w:val="28"/>
          <w:lang w:eastAsia="en-US"/>
        </w:rPr>
        <w:t>образцы заявлений и перечни документов, необходимых для предоставления муниципальной услуги;</w:t>
      </w:r>
    </w:p>
    <w:p w:rsidR="006F49AF" w:rsidRPr="00970E5E" w:rsidRDefault="006F49AF" w:rsidP="00970E5E">
      <w:pPr>
        <w:widowControl/>
        <w:ind w:firstLine="709"/>
        <w:jc w:val="both"/>
        <w:rPr>
          <w:sz w:val="28"/>
          <w:szCs w:val="28"/>
          <w:lang w:eastAsia="en-US"/>
        </w:rPr>
      </w:pPr>
      <w:r w:rsidRPr="00970E5E">
        <w:rPr>
          <w:sz w:val="28"/>
          <w:szCs w:val="28"/>
          <w:lang w:eastAsia="en-US"/>
        </w:rPr>
        <w:t>исчерпывающая информация о порядке предоставления муниципальной услуги в текстовом виде.</w:t>
      </w:r>
    </w:p>
    <w:p w:rsidR="006F49AF" w:rsidRPr="00970E5E" w:rsidRDefault="006F49AF" w:rsidP="00970E5E">
      <w:pPr>
        <w:widowControl/>
        <w:ind w:firstLine="709"/>
        <w:jc w:val="both"/>
        <w:rPr>
          <w:sz w:val="28"/>
          <w:szCs w:val="28"/>
          <w:lang w:eastAsia="en-US"/>
        </w:rPr>
      </w:pPr>
      <w:r w:rsidRPr="00970E5E">
        <w:rPr>
          <w:sz w:val="28"/>
          <w:szCs w:val="28"/>
          <w:lang w:eastAsia="en-US"/>
        </w:rPr>
        <w:t>2.11.4. Кабинеты (кабинки) приема заявителей должны быть оборудованы информационными табличками с указанием:</w:t>
      </w:r>
    </w:p>
    <w:p w:rsidR="006F49AF" w:rsidRPr="00970E5E" w:rsidRDefault="006F49AF" w:rsidP="00970E5E">
      <w:pPr>
        <w:widowControl/>
        <w:ind w:firstLine="709"/>
        <w:jc w:val="both"/>
        <w:rPr>
          <w:sz w:val="28"/>
          <w:szCs w:val="28"/>
          <w:lang w:eastAsia="en-US"/>
        </w:rPr>
      </w:pPr>
      <w:r w:rsidRPr="00970E5E">
        <w:rPr>
          <w:sz w:val="28"/>
          <w:szCs w:val="28"/>
          <w:lang w:eastAsia="en-US"/>
        </w:rPr>
        <w:t>номера кабинета (кабинки);</w:t>
      </w:r>
    </w:p>
    <w:p w:rsidR="006F49AF" w:rsidRPr="00970E5E" w:rsidRDefault="006F49AF" w:rsidP="00970E5E">
      <w:pPr>
        <w:widowControl/>
        <w:ind w:firstLine="709"/>
        <w:jc w:val="both"/>
        <w:rPr>
          <w:sz w:val="28"/>
          <w:szCs w:val="28"/>
          <w:lang w:eastAsia="en-US"/>
        </w:rPr>
      </w:pPr>
      <w:r w:rsidRPr="00970E5E">
        <w:rPr>
          <w:sz w:val="28"/>
          <w:szCs w:val="28"/>
          <w:lang w:eastAsia="en-US"/>
        </w:rPr>
        <w:t>фамилии, имени и отчества специалиста, осуществляющего прием заявителей;</w:t>
      </w:r>
    </w:p>
    <w:p w:rsidR="006F49AF" w:rsidRPr="00970E5E" w:rsidRDefault="006F49AF" w:rsidP="00970E5E">
      <w:pPr>
        <w:widowControl/>
        <w:ind w:firstLine="709"/>
        <w:jc w:val="both"/>
        <w:rPr>
          <w:sz w:val="28"/>
          <w:szCs w:val="28"/>
          <w:lang w:eastAsia="en-US"/>
        </w:rPr>
      </w:pPr>
      <w:r w:rsidRPr="00970E5E">
        <w:rPr>
          <w:sz w:val="28"/>
          <w:szCs w:val="28"/>
          <w:lang w:eastAsia="en-US"/>
        </w:rPr>
        <w:t>дней и часов приема, времени перерыва на обед.</w:t>
      </w:r>
    </w:p>
    <w:p w:rsidR="006F49AF" w:rsidRPr="00970E5E" w:rsidRDefault="006F49AF" w:rsidP="00970E5E">
      <w:pPr>
        <w:widowControl/>
        <w:ind w:firstLine="709"/>
        <w:jc w:val="both"/>
        <w:rPr>
          <w:sz w:val="28"/>
          <w:szCs w:val="28"/>
          <w:lang w:eastAsia="en-US"/>
        </w:rPr>
      </w:pPr>
      <w:r w:rsidRPr="00970E5E">
        <w:rPr>
          <w:sz w:val="28"/>
          <w:szCs w:val="28"/>
          <w:lang w:eastAsia="en-US"/>
        </w:rPr>
        <w:t>2.11.5.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6F49AF" w:rsidRPr="00970E5E" w:rsidRDefault="006F49AF" w:rsidP="00970E5E">
      <w:pPr>
        <w:widowControl/>
        <w:ind w:firstLine="709"/>
        <w:jc w:val="both"/>
        <w:rPr>
          <w:sz w:val="28"/>
          <w:szCs w:val="28"/>
          <w:lang w:eastAsia="en-US"/>
        </w:rPr>
      </w:pPr>
      <w:r w:rsidRPr="00970E5E">
        <w:rPr>
          <w:sz w:val="28"/>
          <w:szCs w:val="28"/>
          <w:lang w:eastAsia="en-US"/>
        </w:rPr>
        <w:t>2.11.6.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6F49AF" w:rsidRPr="00970E5E" w:rsidRDefault="006F49AF" w:rsidP="00970E5E">
      <w:pPr>
        <w:widowControl/>
        <w:ind w:firstLine="709"/>
        <w:jc w:val="both"/>
        <w:rPr>
          <w:sz w:val="28"/>
          <w:szCs w:val="28"/>
          <w:lang w:eastAsia="en-US"/>
        </w:rPr>
      </w:pPr>
      <w:r w:rsidRPr="00970E5E">
        <w:rPr>
          <w:sz w:val="28"/>
          <w:szCs w:val="28"/>
          <w:lang w:eastAsia="en-US"/>
        </w:rPr>
        <w:t>2.12. Порядок получения консультаций по вопросам предоставления муниципальной услуги указан в пункте 1.3.1 подраздела 1.3 раздела 1 настоящего Административного регламента.</w:t>
      </w:r>
    </w:p>
    <w:p w:rsidR="006F49AF" w:rsidRPr="00970E5E" w:rsidRDefault="006F49AF" w:rsidP="00970E5E">
      <w:pPr>
        <w:widowControl/>
        <w:ind w:firstLine="709"/>
        <w:jc w:val="both"/>
        <w:rPr>
          <w:b/>
          <w:sz w:val="28"/>
          <w:szCs w:val="28"/>
          <w:lang w:eastAsia="en-US"/>
        </w:rPr>
      </w:pPr>
      <w:r w:rsidRPr="00970E5E">
        <w:rPr>
          <w:b/>
          <w:sz w:val="28"/>
          <w:szCs w:val="28"/>
          <w:lang w:eastAsia="en-US"/>
        </w:rPr>
        <w:t>2.13. Показатели доступности и качества муниципальной услуги.</w:t>
      </w:r>
    </w:p>
    <w:p w:rsidR="006F49AF" w:rsidRPr="00970E5E" w:rsidRDefault="006F49AF" w:rsidP="00970E5E">
      <w:pPr>
        <w:widowControl/>
        <w:ind w:firstLine="709"/>
        <w:jc w:val="both"/>
        <w:rPr>
          <w:sz w:val="28"/>
          <w:szCs w:val="28"/>
          <w:lang w:eastAsia="en-US"/>
        </w:rPr>
      </w:pPr>
      <w:r w:rsidRPr="00970E5E">
        <w:rPr>
          <w:sz w:val="28"/>
          <w:szCs w:val="28"/>
          <w:lang w:eastAsia="en-US"/>
        </w:rPr>
        <w:t>2.13.1. Показателями доступности муниципальной услуги являются:</w:t>
      </w:r>
    </w:p>
    <w:p w:rsidR="006F49AF" w:rsidRPr="00970E5E" w:rsidRDefault="006F49AF" w:rsidP="00970E5E">
      <w:pPr>
        <w:widowControl/>
        <w:ind w:firstLine="709"/>
        <w:jc w:val="both"/>
        <w:rPr>
          <w:sz w:val="28"/>
          <w:szCs w:val="28"/>
          <w:lang w:eastAsia="en-US"/>
        </w:rPr>
      </w:pPr>
      <w:r w:rsidRPr="00970E5E">
        <w:rPr>
          <w:sz w:val="28"/>
          <w:szCs w:val="28"/>
          <w:lang w:eastAsia="en-US"/>
        </w:rPr>
        <w:t>транспортная доступность к местам предоставления муниципальной услуги;</w:t>
      </w:r>
    </w:p>
    <w:p w:rsidR="006F49AF" w:rsidRPr="00970E5E" w:rsidRDefault="006F49AF" w:rsidP="00970E5E">
      <w:pPr>
        <w:widowControl/>
        <w:ind w:firstLine="709"/>
        <w:jc w:val="both"/>
        <w:rPr>
          <w:sz w:val="28"/>
          <w:szCs w:val="28"/>
          <w:lang w:eastAsia="en-US"/>
        </w:rPr>
      </w:pPr>
      <w:r w:rsidRPr="00970E5E">
        <w:rPr>
          <w:sz w:val="28"/>
          <w:szCs w:val="28"/>
          <w:lang w:eastAsia="en-US"/>
        </w:rPr>
        <w:t>наличие различных каналов получения информации о порядке получения муниципальной услуги и ходе ее предоставления;</w:t>
      </w:r>
    </w:p>
    <w:p w:rsidR="006F49AF" w:rsidRPr="00970E5E" w:rsidRDefault="006F49AF" w:rsidP="00970E5E">
      <w:pPr>
        <w:widowControl/>
        <w:ind w:firstLine="709"/>
        <w:jc w:val="both"/>
        <w:rPr>
          <w:sz w:val="28"/>
          <w:szCs w:val="28"/>
          <w:lang w:eastAsia="en-US"/>
        </w:rPr>
      </w:pPr>
      <w:r w:rsidRPr="00970E5E">
        <w:rPr>
          <w:sz w:val="28"/>
          <w:szCs w:val="28"/>
          <w:lang w:eastAsia="en-US"/>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6F49AF" w:rsidRPr="00970E5E" w:rsidRDefault="006F49AF" w:rsidP="00970E5E">
      <w:pPr>
        <w:widowControl/>
        <w:ind w:firstLine="709"/>
        <w:jc w:val="both"/>
        <w:rPr>
          <w:sz w:val="28"/>
          <w:szCs w:val="28"/>
          <w:lang w:eastAsia="en-US"/>
        </w:rPr>
      </w:pPr>
      <w:r w:rsidRPr="00970E5E">
        <w:rPr>
          <w:sz w:val="28"/>
          <w:szCs w:val="28"/>
          <w:lang w:eastAsia="en-US"/>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6F49AF" w:rsidRPr="00970E5E" w:rsidRDefault="006F49AF" w:rsidP="00970E5E">
      <w:pPr>
        <w:widowControl/>
        <w:ind w:firstLine="709"/>
        <w:jc w:val="both"/>
        <w:rPr>
          <w:sz w:val="28"/>
          <w:szCs w:val="28"/>
          <w:lang w:eastAsia="en-US"/>
        </w:rPr>
      </w:pPr>
      <w:r w:rsidRPr="00970E5E">
        <w:rPr>
          <w:sz w:val="28"/>
          <w:szCs w:val="28"/>
          <w:lang w:eastAsia="en-US"/>
        </w:rPr>
        <w:t>2.13.2. Показателями качества муниципальной услуги являются:</w:t>
      </w:r>
    </w:p>
    <w:p w:rsidR="006F49AF" w:rsidRPr="00970E5E" w:rsidRDefault="006F49AF" w:rsidP="00970E5E">
      <w:pPr>
        <w:widowControl/>
        <w:ind w:firstLine="709"/>
        <w:jc w:val="both"/>
        <w:rPr>
          <w:sz w:val="28"/>
          <w:szCs w:val="28"/>
          <w:lang w:eastAsia="en-US"/>
        </w:rPr>
      </w:pPr>
      <w:r w:rsidRPr="00970E5E">
        <w:rPr>
          <w:sz w:val="28"/>
          <w:szCs w:val="28"/>
          <w:lang w:eastAsia="en-US"/>
        </w:rPr>
        <w:t>соблюдение срока предоставления муниципальной услуги;</w:t>
      </w:r>
    </w:p>
    <w:p w:rsidR="006F49AF" w:rsidRPr="00970E5E" w:rsidRDefault="006F49AF" w:rsidP="00970E5E">
      <w:pPr>
        <w:widowControl/>
        <w:ind w:firstLine="709"/>
        <w:jc w:val="both"/>
        <w:rPr>
          <w:sz w:val="28"/>
          <w:szCs w:val="28"/>
          <w:lang w:eastAsia="en-US"/>
        </w:rPr>
      </w:pPr>
      <w:r w:rsidRPr="00970E5E">
        <w:rPr>
          <w:sz w:val="28"/>
          <w:szCs w:val="28"/>
          <w:lang w:eastAsia="en-US"/>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6F49AF" w:rsidRPr="00970E5E" w:rsidRDefault="006F49AF" w:rsidP="00970E5E">
      <w:pPr>
        <w:widowControl/>
        <w:ind w:firstLine="709"/>
        <w:jc w:val="both"/>
        <w:rPr>
          <w:sz w:val="28"/>
          <w:szCs w:val="28"/>
          <w:lang w:eastAsia="en-US"/>
        </w:rPr>
      </w:pPr>
      <w:r w:rsidRPr="00970E5E">
        <w:rPr>
          <w:sz w:val="28"/>
          <w:szCs w:val="28"/>
          <w:lang w:eastAsia="en-US"/>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390A61" w:rsidRPr="00970E5E" w:rsidRDefault="006F49AF" w:rsidP="00970E5E">
      <w:pPr>
        <w:suppressAutoHyphens/>
        <w:autoSpaceDE/>
        <w:adjustRightInd/>
        <w:ind w:firstLine="709"/>
        <w:jc w:val="both"/>
        <w:textAlignment w:val="baseline"/>
        <w:rPr>
          <w:rFonts w:eastAsia="SimSun"/>
          <w:kern w:val="3"/>
          <w:sz w:val="28"/>
          <w:szCs w:val="28"/>
          <w:lang w:eastAsia="zh-CN" w:bidi="hi-IN"/>
        </w:rPr>
      </w:pPr>
      <w:r w:rsidRPr="00970E5E">
        <w:rPr>
          <w:sz w:val="28"/>
          <w:szCs w:val="28"/>
          <w:lang w:eastAsia="en-US"/>
        </w:rPr>
        <w:lastRenderedPageBreak/>
        <w:t>2.13.3. Получение муниципальной услуги по экстерриториальному принципу невозможно.</w:t>
      </w:r>
    </w:p>
    <w:p w:rsidR="006F49AF" w:rsidRPr="00970E5E" w:rsidRDefault="006F49AF" w:rsidP="00970E5E">
      <w:pPr>
        <w:widowControl/>
        <w:ind w:firstLine="709"/>
        <w:jc w:val="both"/>
        <w:rPr>
          <w:b/>
          <w:sz w:val="28"/>
          <w:szCs w:val="28"/>
          <w:lang w:eastAsia="en-US"/>
        </w:rPr>
      </w:pPr>
      <w:r w:rsidRPr="00970E5E">
        <w:rPr>
          <w:b/>
          <w:sz w:val="28"/>
          <w:szCs w:val="28"/>
          <w:lang w:eastAsia="en-US"/>
        </w:rPr>
        <w:t>2.14. Требования, учитывающие особенности предоставления муниципальной услуги в электронной форме и в многофункциональном центре.</w:t>
      </w:r>
    </w:p>
    <w:p w:rsidR="006F49AF" w:rsidRPr="00970E5E" w:rsidRDefault="006F49AF" w:rsidP="00970E5E">
      <w:pPr>
        <w:widowControl/>
        <w:ind w:firstLine="709"/>
        <w:jc w:val="both"/>
        <w:rPr>
          <w:sz w:val="28"/>
          <w:szCs w:val="28"/>
          <w:lang w:eastAsia="en-US"/>
        </w:rPr>
      </w:pPr>
      <w:r w:rsidRPr="00970E5E">
        <w:rPr>
          <w:sz w:val="28"/>
          <w:szCs w:val="28"/>
          <w:lang w:eastAsia="en-US"/>
        </w:rPr>
        <w:t>2.14.1. Особенности предоставления муниципальной услуги в многофункциональном центре.</w:t>
      </w:r>
    </w:p>
    <w:p w:rsidR="006F49AF" w:rsidRPr="00970E5E" w:rsidRDefault="006F49AF" w:rsidP="00970E5E">
      <w:pPr>
        <w:widowControl/>
        <w:ind w:firstLine="709"/>
        <w:jc w:val="both"/>
        <w:rPr>
          <w:sz w:val="28"/>
          <w:szCs w:val="28"/>
          <w:lang w:eastAsia="en-US"/>
        </w:rPr>
      </w:pPr>
      <w:r w:rsidRPr="00970E5E">
        <w:rPr>
          <w:sz w:val="28"/>
          <w:szCs w:val="28"/>
          <w:lang w:eastAsia="en-US"/>
        </w:rPr>
        <w:t xml:space="preserve">В случае обращения заявителя (представителя заявителя) в многофункциональный центр документы на предоставление муниципальной услуги направляются в </w:t>
      </w:r>
      <w:r w:rsidR="00422806" w:rsidRPr="00970E5E">
        <w:rPr>
          <w:sz w:val="28"/>
          <w:szCs w:val="28"/>
          <w:lang w:eastAsia="en-US"/>
        </w:rPr>
        <w:t>Администрацию</w:t>
      </w:r>
      <w:r w:rsidRPr="00970E5E">
        <w:rPr>
          <w:sz w:val="28"/>
          <w:szCs w:val="28"/>
          <w:lang w:eastAsia="en-US"/>
        </w:rPr>
        <w:t xml:space="preserve"> в порядке, предусмотренном соглашением, заключенным между многофункциональным центром и </w:t>
      </w:r>
      <w:r w:rsidR="00960264" w:rsidRPr="00970E5E">
        <w:rPr>
          <w:sz w:val="28"/>
          <w:szCs w:val="28"/>
          <w:lang w:eastAsia="en-US"/>
        </w:rPr>
        <w:t>а</w:t>
      </w:r>
      <w:r w:rsidRPr="00970E5E">
        <w:rPr>
          <w:sz w:val="28"/>
          <w:szCs w:val="28"/>
          <w:lang w:eastAsia="en-US"/>
        </w:rPr>
        <w:t>дминистрацией</w:t>
      </w:r>
      <w:r w:rsidR="00960264" w:rsidRPr="00970E5E">
        <w:rPr>
          <w:sz w:val="28"/>
          <w:szCs w:val="28"/>
          <w:lang w:eastAsia="en-US"/>
        </w:rPr>
        <w:t xml:space="preserve"> муниципального образования </w:t>
      </w:r>
      <w:r w:rsidR="00970E5E" w:rsidRPr="00970E5E">
        <w:rPr>
          <w:sz w:val="28"/>
          <w:szCs w:val="28"/>
          <w:lang w:eastAsia="en-US"/>
        </w:rPr>
        <w:t>Чеглаковское</w:t>
      </w:r>
      <w:r w:rsidR="00422806" w:rsidRPr="00970E5E">
        <w:rPr>
          <w:sz w:val="28"/>
          <w:szCs w:val="28"/>
          <w:lang w:eastAsia="en-US"/>
        </w:rPr>
        <w:t xml:space="preserve"> сельское поселение.</w:t>
      </w:r>
    </w:p>
    <w:p w:rsidR="006F49AF" w:rsidRPr="00970E5E" w:rsidRDefault="006F49AF" w:rsidP="00970E5E">
      <w:pPr>
        <w:widowControl/>
        <w:ind w:firstLine="709"/>
        <w:jc w:val="both"/>
        <w:rPr>
          <w:sz w:val="28"/>
          <w:szCs w:val="28"/>
          <w:lang w:eastAsia="en-US"/>
        </w:rPr>
      </w:pPr>
      <w:r w:rsidRPr="00970E5E">
        <w:rPr>
          <w:sz w:val="28"/>
          <w:szCs w:val="28"/>
          <w:lang w:eastAsia="en-US"/>
        </w:rPr>
        <w:t xml:space="preserve">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w:t>
      </w:r>
      <w:r w:rsidR="00422806" w:rsidRPr="00970E5E">
        <w:rPr>
          <w:sz w:val="28"/>
          <w:szCs w:val="28"/>
          <w:lang w:eastAsia="en-US"/>
        </w:rPr>
        <w:t>и на официальном сайте</w:t>
      </w:r>
      <w:r w:rsidRPr="00970E5E">
        <w:rPr>
          <w:sz w:val="28"/>
          <w:szCs w:val="28"/>
          <w:lang w:eastAsia="en-US"/>
        </w:rPr>
        <w:t xml:space="preserve"> муниципального образован</w:t>
      </w:r>
      <w:r w:rsidR="00422806" w:rsidRPr="00970E5E">
        <w:rPr>
          <w:sz w:val="28"/>
          <w:szCs w:val="28"/>
          <w:lang w:eastAsia="en-US"/>
        </w:rPr>
        <w:t>ия Кобринское сельское поселение</w:t>
      </w:r>
      <w:r w:rsidRPr="00970E5E">
        <w:rPr>
          <w:sz w:val="28"/>
          <w:szCs w:val="28"/>
          <w:lang w:eastAsia="en-US"/>
        </w:rPr>
        <w:t xml:space="preserve"> в разделе «Муниципальные услуги и функции».</w:t>
      </w:r>
    </w:p>
    <w:p w:rsidR="006F49AF" w:rsidRPr="00970E5E" w:rsidRDefault="006F49AF" w:rsidP="00970E5E">
      <w:pPr>
        <w:widowControl/>
        <w:ind w:firstLine="709"/>
        <w:jc w:val="both"/>
        <w:rPr>
          <w:sz w:val="28"/>
          <w:szCs w:val="28"/>
          <w:lang w:eastAsia="en-US"/>
        </w:rPr>
      </w:pPr>
      <w:r w:rsidRPr="00970E5E">
        <w:rPr>
          <w:sz w:val="28"/>
          <w:szCs w:val="28"/>
          <w:lang w:eastAsia="en-US"/>
        </w:rPr>
        <w:t>2.14.2. Особенности предоставления муниципальной услуги в электронной форме:</w:t>
      </w:r>
    </w:p>
    <w:p w:rsidR="006F49AF" w:rsidRPr="00970E5E" w:rsidRDefault="006F49AF" w:rsidP="00970E5E">
      <w:pPr>
        <w:widowControl/>
        <w:ind w:firstLine="709"/>
        <w:jc w:val="both"/>
        <w:rPr>
          <w:sz w:val="28"/>
          <w:szCs w:val="28"/>
          <w:lang w:eastAsia="en-US"/>
        </w:rPr>
      </w:pPr>
      <w:r w:rsidRPr="00970E5E">
        <w:rPr>
          <w:sz w:val="28"/>
          <w:szCs w:val="28"/>
          <w:lang w:eastAsia="en-US"/>
        </w:rPr>
        <w:t xml:space="preserve">получение информации о порядке и сроках предоставления муниципальной услуги в сети Интернет, в том числе на официальном сайте </w:t>
      </w:r>
      <w:r w:rsidR="00960264" w:rsidRPr="00970E5E">
        <w:rPr>
          <w:sz w:val="28"/>
          <w:szCs w:val="28"/>
          <w:lang w:eastAsia="en-US"/>
        </w:rPr>
        <w:t>а</w:t>
      </w:r>
      <w:r w:rsidRPr="00970E5E">
        <w:rPr>
          <w:sz w:val="28"/>
          <w:szCs w:val="28"/>
          <w:lang w:eastAsia="en-US"/>
        </w:rPr>
        <w:t>дминистрации</w:t>
      </w:r>
      <w:r w:rsidR="00960264" w:rsidRPr="00970E5E">
        <w:rPr>
          <w:sz w:val="28"/>
          <w:szCs w:val="28"/>
          <w:lang w:eastAsia="en-US"/>
        </w:rPr>
        <w:t xml:space="preserve"> муниципа</w:t>
      </w:r>
      <w:r w:rsidR="00422806" w:rsidRPr="00970E5E">
        <w:rPr>
          <w:sz w:val="28"/>
          <w:szCs w:val="28"/>
          <w:lang w:eastAsia="en-US"/>
        </w:rPr>
        <w:t xml:space="preserve">льного образования </w:t>
      </w:r>
      <w:r w:rsidR="00970E5E" w:rsidRPr="00970E5E">
        <w:rPr>
          <w:sz w:val="28"/>
          <w:szCs w:val="28"/>
          <w:lang w:eastAsia="en-US"/>
        </w:rPr>
        <w:t>Чеглаковское</w:t>
      </w:r>
      <w:r w:rsidR="00422806" w:rsidRPr="00970E5E">
        <w:rPr>
          <w:sz w:val="28"/>
          <w:szCs w:val="28"/>
          <w:lang w:eastAsia="en-US"/>
        </w:rPr>
        <w:t xml:space="preserve"> сельское поселение</w:t>
      </w:r>
      <w:r w:rsidRPr="00970E5E">
        <w:rPr>
          <w:sz w:val="28"/>
          <w:szCs w:val="28"/>
          <w:lang w:eastAsia="en-US"/>
        </w:rPr>
        <w:t>, на Едином портале, Региональном портале;</w:t>
      </w:r>
    </w:p>
    <w:p w:rsidR="006F49AF" w:rsidRPr="00970E5E" w:rsidRDefault="006F49AF" w:rsidP="00970E5E">
      <w:pPr>
        <w:widowControl/>
        <w:ind w:firstLine="709"/>
        <w:jc w:val="both"/>
        <w:rPr>
          <w:sz w:val="28"/>
          <w:szCs w:val="28"/>
          <w:lang w:eastAsia="en-US"/>
        </w:rPr>
      </w:pPr>
      <w:r w:rsidRPr="00970E5E">
        <w:rPr>
          <w:sz w:val="28"/>
          <w:szCs w:val="28"/>
          <w:lang w:eastAsia="en-US"/>
        </w:rPr>
        <w:t xml:space="preserve">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w:t>
      </w:r>
      <w:r w:rsidR="00960264" w:rsidRPr="00970E5E">
        <w:rPr>
          <w:sz w:val="28"/>
          <w:szCs w:val="28"/>
          <w:lang w:eastAsia="en-US"/>
        </w:rPr>
        <w:t>а</w:t>
      </w:r>
      <w:r w:rsidRPr="00970E5E">
        <w:rPr>
          <w:sz w:val="28"/>
          <w:szCs w:val="28"/>
          <w:lang w:eastAsia="en-US"/>
        </w:rPr>
        <w:t>дминистрации</w:t>
      </w:r>
      <w:r w:rsidR="00960264" w:rsidRPr="00970E5E">
        <w:rPr>
          <w:sz w:val="28"/>
          <w:szCs w:val="28"/>
          <w:lang w:eastAsia="en-US"/>
        </w:rPr>
        <w:t xml:space="preserve"> муниципального образования</w:t>
      </w:r>
      <w:r w:rsidR="00422806" w:rsidRPr="00970E5E">
        <w:rPr>
          <w:sz w:val="28"/>
          <w:szCs w:val="28"/>
          <w:lang w:eastAsia="en-US"/>
        </w:rPr>
        <w:t xml:space="preserve"> </w:t>
      </w:r>
      <w:r w:rsidR="00970E5E" w:rsidRPr="00970E5E">
        <w:rPr>
          <w:sz w:val="28"/>
          <w:szCs w:val="28"/>
          <w:lang w:eastAsia="en-US"/>
        </w:rPr>
        <w:t>Чеглаковское</w:t>
      </w:r>
      <w:r w:rsidR="00422806" w:rsidRPr="00970E5E">
        <w:rPr>
          <w:sz w:val="28"/>
          <w:szCs w:val="28"/>
          <w:lang w:eastAsia="en-US"/>
        </w:rPr>
        <w:t xml:space="preserve"> сельское поселение</w:t>
      </w:r>
      <w:r w:rsidRPr="00970E5E">
        <w:rPr>
          <w:sz w:val="28"/>
          <w:szCs w:val="28"/>
          <w:lang w:eastAsia="en-US"/>
        </w:rPr>
        <w:t>, на Едином портале, Региональном портале;</w:t>
      </w:r>
    </w:p>
    <w:p w:rsidR="006F49AF" w:rsidRPr="00970E5E" w:rsidRDefault="006F49AF" w:rsidP="00970E5E">
      <w:pPr>
        <w:widowControl/>
        <w:ind w:firstLine="709"/>
        <w:jc w:val="both"/>
        <w:rPr>
          <w:sz w:val="28"/>
          <w:szCs w:val="28"/>
          <w:lang w:eastAsia="en-US"/>
        </w:rPr>
      </w:pPr>
      <w:r w:rsidRPr="00970E5E">
        <w:rPr>
          <w:sz w:val="28"/>
          <w:szCs w:val="28"/>
          <w:lang w:eastAsia="en-US"/>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6F49AF" w:rsidRPr="00970E5E" w:rsidRDefault="006F49AF" w:rsidP="00970E5E">
      <w:pPr>
        <w:widowControl/>
        <w:ind w:firstLine="709"/>
        <w:jc w:val="both"/>
        <w:rPr>
          <w:sz w:val="28"/>
          <w:szCs w:val="28"/>
          <w:lang w:eastAsia="en-US"/>
        </w:rPr>
      </w:pPr>
      <w:r w:rsidRPr="00970E5E">
        <w:rPr>
          <w:sz w:val="28"/>
          <w:szCs w:val="28"/>
          <w:lang w:eastAsia="en-US"/>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6F49AF" w:rsidRPr="00970E5E" w:rsidRDefault="006F49AF" w:rsidP="00970E5E">
      <w:pPr>
        <w:widowControl/>
        <w:ind w:firstLine="709"/>
        <w:jc w:val="both"/>
        <w:rPr>
          <w:sz w:val="28"/>
          <w:szCs w:val="28"/>
          <w:lang w:eastAsia="en-US"/>
        </w:rPr>
      </w:pPr>
      <w:r w:rsidRPr="00970E5E">
        <w:rPr>
          <w:sz w:val="28"/>
          <w:szCs w:val="28"/>
          <w:lang w:eastAsia="en-US"/>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F49AF" w:rsidRPr="00970E5E" w:rsidRDefault="006F49AF" w:rsidP="00970E5E">
      <w:pPr>
        <w:widowControl/>
        <w:ind w:firstLine="709"/>
        <w:jc w:val="both"/>
        <w:rPr>
          <w:sz w:val="28"/>
          <w:szCs w:val="28"/>
          <w:lang w:eastAsia="en-US"/>
        </w:rPr>
      </w:pPr>
      <w:r w:rsidRPr="00970E5E">
        <w:rPr>
          <w:sz w:val="28"/>
          <w:szCs w:val="28"/>
          <w:lang w:eastAsia="en-US"/>
        </w:rPr>
        <w:t>для физических лиц: простая электронная подпись либо усиленная квалифицированная подпись;</w:t>
      </w:r>
    </w:p>
    <w:p w:rsidR="00390A61" w:rsidRPr="00970E5E" w:rsidRDefault="006F49AF" w:rsidP="00970E5E">
      <w:pPr>
        <w:ind w:firstLine="720"/>
        <w:jc w:val="both"/>
        <w:rPr>
          <w:sz w:val="28"/>
          <w:szCs w:val="28"/>
        </w:rPr>
      </w:pPr>
      <w:r w:rsidRPr="00970E5E">
        <w:rPr>
          <w:sz w:val="28"/>
          <w:szCs w:val="28"/>
          <w:lang w:eastAsia="en-US"/>
        </w:rPr>
        <w:t xml:space="preserve"> для юридических лиц: усиленная квалифицированная подпись.</w:t>
      </w:r>
    </w:p>
    <w:p w:rsidR="005C67ED" w:rsidRPr="00970E5E" w:rsidRDefault="005C67ED" w:rsidP="00970E5E">
      <w:pPr>
        <w:widowControl/>
        <w:autoSpaceDE/>
        <w:autoSpaceDN/>
        <w:adjustRightInd/>
        <w:jc w:val="center"/>
        <w:rPr>
          <w:rFonts w:eastAsia="SimSun"/>
          <w:b/>
          <w:kern w:val="3"/>
          <w:sz w:val="28"/>
          <w:szCs w:val="28"/>
          <w:lang w:eastAsia="zh-CN" w:bidi="hi-IN"/>
        </w:rPr>
      </w:pPr>
    </w:p>
    <w:p w:rsidR="00390A61" w:rsidRPr="00970E5E" w:rsidRDefault="00390A61" w:rsidP="00970E5E">
      <w:pPr>
        <w:widowControl/>
        <w:autoSpaceDE/>
        <w:autoSpaceDN/>
        <w:adjustRightInd/>
        <w:jc w:val="center"/>
        <w:rPr>
          <w:rFonts w:eastAsia="SimSun"/>
          <w:b/>
          <w:kern w:val="3"/>
          <w:sz w:val="28"/>
          <w:szCs w:val="28"/>
          <w:lang w:eastAsia="zh-CN" w:bidi="hi-IN"/>
        </w:rPr>
      </w:pPr>
      <w:r w:rsidRPr="00970E5E">
        <w:rPr>
          <w:rFonts w:eastAsia="SimSun"/>
          <w:b/>
          <w:kern w:val="3"/>
          <w:sz w:val="28"/>
          <w:szCs w:val="28"/>
          <w:lang w:eastAsia="zh-CN" w:bidi="hi-IN"/>
        </w:rPr>
        <w:t>3. Состав, последовательность и сроки выполнения</w:t>
      </w:r>
    </w:p>
    <w:p w:rsidR="00390A61" w:rsidRPr="00970E5E" w:rsidRDefault="00390A61" w:rsidP="00970E5E">
      <w:pPr>
        <w:suppressAutoHyphens/>
        <w:jc w:val="center"/>
        <w:textAlignment w:val="baseline"/>
        <w:rPr>
          <w:rFonts w:eastAsia="SimSun"/>
          <w:b/>
          <w:kern w:val="3"/>
          <w:sz w:val="28"/>
          <w:szCs w:val="28"/>
          <w:lang w:eastAsia="zh-CN" w:bidi="hi-IN"/>
        </w:rPr>
      </w:pPr>
      <w:r w:rsidRPr="00970E5E">
        <w:rPr>
          <w:rFonts w:eastAsia="SimSun"/>
          <w:b/>
          <w:kern w:val="3"/>
          <w:sz w:val="28"/>
          <w:szCs w:val="28"/>
          <w:lang w:eastAsia="zh-CN" w:bidi="hi-IN"/>
        </w:rPr>
        <w:t>административных процедур, требования к порядку их</w:t>
      </w:r>
    </w:p>
    <w:p w:rsidR="00390A61" w:rsidRPr="00970E5E" w:rsidRDefault="00390A61" w:rsidP="00970E5E">
      <w:pPr>
        <w:suppressAutoHyphens/>
        <w:jc w:val="center"/>
        <w:textAlignment w:val="baseline"/>
        <w:rPr>
          <w:rFonts w:eastAsia="SimSun"/>
          <w:b/>
          <w:kern w:val="3"/>
          <w:sz w:val="28"/>
          <w:szCs w:val="28"/>
          <w:lang w:eastAsia="zh-CN" w:bidi="hi-IN"/>
        </w:rPr>
      </w:pPr>
      <w:r w:rsidRPr="00970E5E">
        <w:rPr>
          <w:rFonts w:eastAsia="SimSun"/>
          <w:b/>
          <w:kern w:val="3"/>
          <w:sz w:val="28"/>
          <w:szCs w:val="28"/>
          <w:lang w:eastAsia="zh-CN" w:bidi="hi-IN"/>
        </w:rPr>
        <w:lastRenderedPageBreak/>
        <w:t>выполнения, в том числе особенности выполнения</w:t>
      </w:r>
    </w:p>
    <w:p w:rsidR="00390A61" w:rsidRPr="00970E5E" w:rsidRDefault="00390A61" w:rsidP="00970E5E">
      <w:pPr>
        <w:suppressAutoHyphens/>
        <w:jc w:val="center"/>
        <w:textAlignment w:val="baseline"/>
        <w:rPr>
          <w:rFonts w:eastAsia="SimSun"/>
          <w:b/>
          <w:bCs/>
          <w:kern w:val="3"/>
          <w:sz w:val="28"/>
          <w:szCs w:val="28"/>
          <w:lang w:eastAsia="zh-CN" w:bidi="hi-IN"/>
        </w:rPr>
      </w:pPr>
      <w:r w:rsidRPr="00970E5E">
        <w:rPr>
          <w:rFonts w:eastAsia="SimSun"/>
          <w:b/>
          <w:kern w:val="3"/>
          <w:sz w:val="28"/>
          <w:szCs w:val="28"/>
          <w:lang w:eastAsia="zh-CN" w:bidi="hi-IN"/>
        </w:rPr>
        <w:t xml:space="preserve">административных процедур (действий) в электронной форме, </w:t>
      </w:r>
      <w:r w:rsidRPr="00970E5E">
        <w:rPr>
          <w:rFonts w:eastAsia="SimSun"/>
          <w:b/>
          <w:bCs/>
          <w:kern w:val="3"/>
          <w:sz w:val="28"/>
          <w:szCs w:val="28"/>
          <w:lang w:eastAsia="zh-CN" w:bidi="hi-IN"/>
        </w:rPr>
        <w:t>а</w:t>
      </w:r>
    </w:p>
    <w:p w:rsidR="00390A61" w:rsidRPr="00970E5E" w:rsidRDefault="00390A61" w:rsidP="00970E5E">
      <w:pPr>
        <w:suppressAutoHyphens/>
        <w:jc w:val="center"/>
        <w:textAlignment w:val="baseline"/>
        <w:rPr>
          <w:rFonts w:eastAsia="SimSun"/>
          <w:b/>
          <w:bCs/>
          <w:kern w:val="3"/>
          <w:sz w:val="28"/>
          <w:szCs w:val="28"/>
          <w:lang w:eastAsia="zh-CN" w:bidi="hi-IN"/>
        </w:rPr>
      </w:pPr>
      <w:r w:rsidRPr="00970E5E">
        <w:rPr>
          <w:rFonts w:eastAsia="SimSun"/>
          <w:b/>
          <w:bCs/>
          <w:kern w:val="3"/>
          <w:sz w:val="28"/>
          <w:szCs w:val="28"/>
          <w:lang w:eastAsia="zh-CN" w:bidi="hi-IN"/>
        </w:rPr>
        <w:t>также особенности выполнения административных процедур в</w:t>
      </w:r>
    </w:p>
    <w:p w:rsidR="00390A61" w:rsidRPr="00970E5E" w:rsidRDefault="00390A61" w:rsidP="00970E5E">
      <w:pPr>
        <w:suppressAutoHyphens/>
        <w:jc w:val="center"/>
        <w:textAlignment w:val="baseline"/>
        <w:rPr>
          <w:rFonts w:eastAsia="SimSun"/>
          <w:b/>
          <w:bCs/>
          <w:kern w:val="3"/>
          <w:sz w:val="28"/>
          <w:szCs w:val="28"/>
          <w:lang w:eastAsia="zh-CN" w:bidi="hi-IN"/>
        </w:rPr>
      </w:pPr>
      <w:r w:rsidRPr="00970E5E">
        <w:rPr>
          <w:rFonts w:eastAsia="SimSun"/>
          <w:b/>
          <w:bCs/>
          <w:kern w:val="3"/>
          <w:sz w:val="28"/>
          <w:szCs w:val="28"/>
          <w:lang w:eastAsia="zh-CN" w:bidi="hi-IN"/>
        </w:rPr>
        <w:t>многофункциональных центрах</w:t>
      </w:r>
    </w:p>
    <w:p w:rsidR="00390A61" w:rsidRPr="00970E5E" w:rsidRDefault="00390A61" w:rsidP="00970E5E">
      <w:pPr>
        <w:suppressAutoHyphens/>
        <w:ind w:firstLine="709"/>
        <w:jc w:val="both"/>
        <w:textAlignment w:val="baseline"/>
        <w:rPr>
          <w:rFonts w:eastAsia="SimSun"/>
          <w:b/>
          <w:kern w:val="3"/>
          <w:sz w:val="28"/>
          <w:szCs w:val="28"/>
          <w:lang w:eastAsia="zh-CN" w:bidi="hi-IN"/>
        </w:rPr>
      </w:pPr>
    </w:p>
    <w:p w:rsidR="00390A61" w:rsidRPr="00970E5E" w:rsidRDefault="00390A61" w:rsidP="00970E5E">
      <w:pPr>
        <w:suppressAutoHyphens/>
        <w:autoSpaceDE/>
        <w:adjustRightInd/>
        <w:ind w:firstLine="709"/>
        <w:jc w:val="both"/>
        <w:textAlignment w:val="baseline"/>
        <w:rPr>
          <w:rFonts w:eastAsia="SimSun"/>
          <w:kern w:val="3"/>
          <w:sz w:val="28"/>
          <w:szCs w:val="28"/>
          <w:lang w:eastAsia="zh-CN" w:bidi="hi-IN"/>
        </w:rPr>
      </w:pPr>
      <w:r w:rsidRPr="00970E5E">
        <w:rPr>
          <w:rFonts w:eastAsia="SimSun"/>
          <w:kern w:val="3"/>
          <w:sz w:val="28"/>
          <w:szCs w:val="28"/>
          <w:lang w:eastAsia="zh-CN" w:bidi="hi-IN"/>
        </w:rPr>
        <w:t>3</w:t>
      </w:r>
      <w:r w:rsidRPr="00970E5E">
        <w:rPr>
          <w:rFonts w:eastAsia="SimSun"/>
          <w:b/>
          <w:kern w:val="3"/>
          <w:sz w:val="28"/>
          <w:szCs w:val="28"/>
          <w:lang w:eastAsia="zh-CN" w:bidi="hi-IN"/>
        </w:rPr>
        <w:t>.1. Описание последовательности действий при предоставлении муниципальной услуги</w:t>
      </w:r>
    </w:p>
    <w:p w:rsidR="00390A61" w:rsidRPr="00970E5E" w:rsidRDefault="00390A61" w:rsidP="00970E5E">
      <w:pPr>
        <w:suppressAutoHyphens/>
        <w:ind w:firstLine="709"/>
        <w:jc w:val="both"/>
        <w:textAlignment w:val="baseline"/>
        <w:rPr>
          <w:rFonts w:eastAsia="SimSun"/>
          <w:kern w:val="3"/>
          <w:sz w:val="28"/>
          <w:szCs w:val="28"/>
          <w:lang w:eastAsia="zh-CN" w:bidi="hi-IN"/>
        </w:rPr>
      </w:pPr>
      <w:r w:rsidRPr="00970E5E">
        <w:rPr>
          <w:rFonts w:eastAsia="SimSun"/>
          <w:kern w:val="3"/>
          <w:sz w:val="28"/>
          <w:szCs w:val="28"/>
          <w:lang w:eastAsia="zh-CN" w:bidi="hi-IN"/>
        </w:rPr>
        <w:t>Предоставление муниципальной услуги включает в себя следующие административные процедуры:</w:t>
      </w:r>
    </w:p>
    <w:p w:rsidR="00390A61" w:rsidRPr="00970E5E" w:rsidRDefault="00390A61" w:rsidP="00970E5E">
      <w:pPr>
        <w:suppressAutoHyphens/>
        <w:ind w:firstLine="709"/>
        <w:jc w:val="both"/>
        <w:textAlignment w:val="baseline"/>
        <w:rPr>
          <w:rFonts w:eastAsia="SimSun"/>
          <w:kern w:val="3"/>
          <w:sz w:val="28"/>
          <w:szCs w:val="28"/>
          <w:lang w:eastAsia="zh-CN" w:bidi="hi-IN"/>
        </w:rPr>
      </w:pPr>
      <w:r w:rsidRPr="00970E5E">
        <w:rPr>
          <w:rFonts w:eastAsia="SimSun"/>
          <w:kern w:val="3"/>
          <w:sz w:val="28"/>
          <w:szCs w:val="28"/>
          <w:lang w:eastAsia="zh-CN" w:bidi="hi-IN"/>
        </w:rPr>
        <w:t>прием и регистрация</w:t>
      </w:r>
      <w:r w:rsidR="006F49AF" w:rsidRPr="00970E5E">
        <w:rPr>
          <w:rFonts w:eastAsia="SimSun"/>
          <w:kern w:val="3"/>
          <w:sz w:val="28"/>
          <w:szCs w:val="28"/>
          <w:lang w:eastAsia="zh-CN" w:bidi="hi-IN"/>
        </w:rPr>
        <w:t xml:space="preserve"> заявления и представленных</w:t>
      </w:r>
      <w:r w:rsidRPr="00970E5E">
        <w:rPr>
          <w:rFonts w:eastAsia="SimSun"/>
          <w:kern w:val="3"/>
          <w:sz w:val="28"/>
          <w:szCs w:val="28"/>
          <w:lang w:eastAsia="zh-CN" w:bidi="hi-IN"/>
        </w:rPr>
        <w:t xml:space="preserve"> документов;</w:t>
      </w:r>
    </w:p>
    <w:p w:rsidR="00390A61" w:rsidRPr="00970E5E" w:rsidRDefault="00390A61" w:rsidP="00970E5E">
      <w:pPr>
        <w:suppressAutoHyphens/>
        <w:ind w:firstLine="709"/>
        <w:jc w:val="both"/>
        <w:textAlignment w:val="baseline"/>
        <w:rPr>
          <w:rFonts w:eastAsia="SimSun"/>
          <w:kern w:val="3"/>
          <w:sz w:val="28"/>
          <w:szCs w:val="28"/>
          <w:lang w:bidi="hi-IN"/>
        </w:rPr>
      </w:pPr>
      <w:r w:rsidRPr="00970E5E">
        <w:rPr>
          <w:rFonts w:eastAsia="SimSun"/>
          <w:kern w:val="3"/>
          <w:sz w:val="28"/>
          <w:szCs w:val="28"/>
          <w:lang w:bidi="hi-IN"/>
        </w:rPr>
        <w:t>формирование и направление межведомственных запросов;</w:t>
      </w:r>
    </w:p>
    <w:p w:rsidR="00390A61" w:rsidRPr="00970E5E" w:rsidRDefault="00390A61" w:rsidP="00970E5E">
      <w:pPr>
        <w:widowControl/>
        <w:ind w:firstLine="720"/>
        <w:jc w:val="both"/>
        <w:textAlignment w:val="baseline"/>
        <w:rPr>
          <w:sz w:val="28"/>
          <w:szCs w:val="28"/>
        </w:rPr>
      </w:pPr>
      <w:r w:rsidRPr="00970E5E">
        <w:rPr>
          <w:sz w:val="28"/>
          <w:szCs w:val="28"/>
        </w:rPr>
        <w:t xml:space="preserve">рассмотрение документов и принятие решения о согласовании или об отказе в согласовании переустройства и (или) перепланировки </w:t>
      </w:r>
      <w:r w:rsidR="009D6A74" w:rsidRPr="00970E5E">
        <w:rPr>
          <w:sz w:val="28"/>
          <w:szCs w:val="28"/>
        </w:rPr>
        <w:t>помещений в многоквартирном доме</w:t>
      </w:r>
      <w:r w:rsidR="006F49AF" w:rsidRPr="00970E5E">
        <w:rPr>
          <w:sz w:val="28"/>
          <w:szCs w:val="28"/>
        </w:rPr>
        <w:t>;</w:t>
      </w:r>
    </w:p>
    <w:p w:rsidR="00390A61" w:rsidRPr="00970E5E" w:rsidRDefault="006F49AF" w:rsidP="00970E5E">
      <w:pPr>
        <w:widowControl/>
        <w:ind w:firstLine="720"/>
        <w:jc w:val="both"/>
        <w:textAlignment w:val="baseline"/>
        <w:rPr>
          <w:sz w:val="28"/>
          <w:szCs w:val="28"/>
        </w:rPr>
      </w:pPr>
      <w:r w:rsidRPr="00970E5E">
        <w:rPr>
          <w:sz w:val="28"/>
          <w:szCs w:val="28"/>
        </w:rPr>
        <w:t>- регистрация и выдача документов заявителю</w:t>
      </w:r>
      <w:r w:rsidR="006844E9" w:rsidRPr="00970E5E">
        <w:rPr>
          <w:sz w:val="28"/>
          <w:szCs w:val="28"/>
        </w:rPr>
        <w:t>.</w:t>
      </w:r>
    </w:p>
    <w:p w:rsidR="006844E9" w:rsidRPr="00970E5E" w:rsidRDefault="006844E9" w:rsidP="00970E5E">
      <w:pPr>
        <w:widowControl/>
        <w:autoSpaceDE/>
        <w:autoSpaceDN/>
        <w:adjustRightInd/>
        <w:ind w:firstLine="709"/>
        <w:jc w:val="both"/>
        <w:rPr>
          <w:bCs/>
          <w:sz w:val="28"/>
          <w:szCs w:val="28"/>
          <w:lang w:eastAsia="en-US"/>
        </w:rPr>
      </w:pPr>
      <w:r w:rsidRPr="00970E5E">
        <w:rPr>
          <w:bCs/>
          <w:sz w:val="28"/>
          <w:szCs w:val="28"/>
          <w:lang w:eastAsia="en-US"/>
        </w:rPr>
        <w:t>Перечень административных процедур (действий) при предоставлении муниципальной услуги в электронной форме:</w:t>
      </w:r>
    </w:p>
    <w:p w:rsidR="006844E9" w:rsidRPr="00970E5E" w:rsidRDefault="006844E9" w:rsidP="00970E5E">
      <w:pPr>
        <w:widowControl/>
        <w:autoSpaceDE/>
        <w:autoSpaceDN/>
        <w:adjustRightInd/>
        <w:ind w:firstLine="709"/>
        <w:jc w:val="both"/>
        <w:rPr>
          <w:bCs/>
          <w:sz w:val="28"/>
          <w:szCs w:val="28"/>
          <w:lang w:eastAsia="en-US"/>
        </w:rPr>
      </w:pPr>
      <w:r w:rsidRPr="00970E5E">
        <w:rPr>
          <w:bCs/>
          <w:sz w:val="28"/>
          <w:szCs w:val="28"/>
          <w:lang w:eastAsia="en-US"/>
        </w:rPr>
        <w:t>прием и регистрация заявления и представленных документов;</w:t>
      </w:r>
    </w:p>
    <w:p w:rsidR="006844E9" w:rsidRPr="00970E5E" w:rsidRDefault="006844E9" w:rsidP="00970E5E">
      <w:pPr>
        <w:widowControl/>
        <w:autoSpaceDE/>
        <w:autoSpaceDN/>
        <w:adjustRightInd/>
        <w:ind w:firstLine="709"/>
        <w:jc w:val="both"/>
        <w:rPr>
          <w:bCs/>
          <w:sz w:val="28"/>
          <w:szCs w:val="28"/>
          <w:lang w:eastAsia="en-US"/>
        </w:rPr>
      </w:pPr>
      <w:r w:rsidRPr="00970E5E">
        <w:rPr>
          <w:bCs/>
          <w:sz w:val="28"/>
          <w:szCs w:val="28"/>
          <w:lang w:eastAsia="en-US"/>
        </w:rPr>
        <w:t>направление межведомственных запросов;</w:t>
      </w:r>
    </w:p>
    <w:p w:rsidR="006844E9" w:rsidRPr="00970E5E" w:rsidRDefault="006844E9" w:rsidP="00970E5E">
      <w:pPr>
        <w:widowControl/>
        <w:autoSpaceDE/>
        <w:autoSpaceDN/>
        <w:adjustRightInd/>
        <w:ind w:firstLine="709"/>
        <w:jc w:val="both"/>
        <w:rPr>
          <w:bCs/>
          <w:sz w:val="28"/>
          <w:szCs w:val="28"/>
          <w:lang w:eastAsia="en-US"/>
        </w:rPr>
      </w:pPr>
      <w:r w:rsidRPr="00970E5E">
        <w:rPr>
          <w:bCs/>
          <w:sz w:val="28"/>
          <w:szCs w:val="28"/>
          <w:lang w:eastAsia="en-US"/>
        </w:rPr>
        <w:t xml:space="preserve">рассмотрение заявления и представленных </w:t>
      </w:r>
      <w:r w:rsidR="008E78DA" w:rsidRPr="00970E5E">
        <w:rPr>
          <w:bCs/>
          <w:sz w:val="28"/>
          <w:szCs w:val="28"/>
          <w:lang w:eastAsia="en-US"/>
        </w:rPr>
        <w:t>документов и принятие решения о</w:t>
      </w:r>
      <w:r w:rsidR="008E78DA" w:rsidRPr="00970E5E">
        <w:rPr>
          <w:sz w:val="28"/>
          <w:szCs w:val="28"/>
        </w:rPr>
        <w:t xml:space="preserve"> согласовании или об отказе в согласовании переустройства и (или) перепланировки </w:t>
      </w:r>
      <w:r w:rsidR="009D6A74" w:rsidRPr="00970E5E">
        <w:rPr>
          <w:sz w:val="28"/>
          <w:szCs w:val="28"/>
        </w:rPr>
        <w:t>помещений в многоквартирном доме</w:t>
      </w:r>
      <w:r w:rsidRPr="00970E5E">
        <w:rPr>
          <w:bCs/>
          <w:sz w:val="28"/>
          <w:szCs w:val="28"/>
          <w:lang w:eastAsia="en-US"/>
        </w:rPr>
        <w:t>;</w:t>
      </w:r>
    </w:p>
    <w:p w:rsidR="006844E9" w:rsidRPr="00970E5E" w:rsidRDefault="006844E9" w:rsidP="00970E5E">
      <w:pPr>
        <w:widowControl/>
        <w:autoSpaceDE/>
        <w:autoSpaceDN/>
        <w:adjustRightInd/>
        <w:ind w:firstLine="709"/>
        <w:jc w:val="both"/>
        <w:rPr>
          <w:bCs/>
          <w:sz w:val="28"/>
          <w:szCs w:val="28"/>
          <w:lang w:eastAsia="en-US"/>
        </w:rPr>
      </w:pPr>
      <w:r w:rsidRPr="00970E5E">
        <w:rPr>
          <w:bCs/>
          <w:sz w:val="28"/>
          <w:szCs w:val="28"/>
          <w:lang w:eastAsia="en-US"/>
        </w:rPr>
        <w:t>регистрация и выдача документов заявителю.</w:t>
      </w:r>
    </w:p>
    <w:p w:rsidR="006844E9" w:rsidRPr="00970E5E" w:rsidRDefault="006844E9" w:rsidP="00970E5E">
      <w:pPr>
        <w:widowControl/>
        <w:autoSpaceDE/>
        <w:autoSpaceDN/>
        <w:adjustRightInd/>
        <w:ind w:firstLine="709"/>
        <w:jc w:val="both"/>
        <w:rPr>
          <w:bCs/>
          <w:sz w:val="28"/>
          <w:szCs w:val="28"/>
          <w:lang w:eastAsia="en-US"/>
        </w:rPr>
      </w:pPr>
      <w:r w:rsidRPr="00970E5E">
        <w:rPr>
          <w:bCs/>
          <w:sz w:val="28"/>
          <w:szCs w:val="28"/>
          <w:lang w:eastAsia="en-US"/>
        </w:rPr>
        <w:t>Перечень процедур (действий), выполняемых многофункциональным центром:</w:t>
      </w:r>
    </w:p>
    <w:p w:rsidR="006844E9" w:rsidRPr="00970E5E" w:rsidRDefault="006844E9" w:rsidP="00970E5E">
      <w:pPr>
        <w:widowControl/>
        <w:autoSpaceDE/>
        <w:autoSpaceDN/>
        <w:adjustRightInd/>
        <w:ind w:firstLine="709"/>
        <w:jc w:val="both"/>
        <w:rPr>
          <w:bCs/>
          <w:sz w:val="28"/>
          <w:szCs w:val="28"/>
          <w:lang w:eastAsia="en-US"/>
        </w:rPr>
      </w:pPr>
      <w:r w:rsidRPr="00970E5E">
        <w:rPr>
          <w:bCs/>
          <w:sz w:val="28"/>
          <w:szCs w:val="28"/>
          <w:lang w:eastAsia="en-US"/>
        </w:rPr>
        <w:t>прием и регистрация заявления и представленных документов;</w:t>
      </w:r>
    </w:p>
    <w:p w:rsidR="006844E9" w:rsidRPr="00970E5E" w:rsidRDefault="006844E9" w:rsidP="00970E5E">
      <w:pPr>
        <w:widowControl/>
        <w:autoSpaceDE/>
        <w:autoSpaceDN/>
        <w:adjustRightInd/>
        <w:ind w:firstLine="709"/>
        <w:jc w:val="both"/>
        <w:rPr>
          <w:bCs/>
          <w:sz w:val="26"/>
          <w:szCs w:val="26"/>
          <w:lang w:eastAsia="en-US"/>
        </w:rPr>
      </w:pPr>
      <w:r w:rsidRPr="00970E5E">
        <w:rPr>
          <w:bCs/>
          <w:sz w:val="28"/>
          <w:szCs w:val="28"/>
          <w:lang w:eastAsia="en-US"/>
        </w:rPr>
        <w:t>выдача документов.</w:t>
      </w:r>
    </w:p>
    <w:p w:rsidR="00390A61" w:rsidRPr="00970E5E" w:rsidRDefault="00390A61" w:rsidP="00970E5E">
      <w:pPr>
        <w:suppressAutoHyphens/>
        <w:ind w:firstLine="709"/>
        <w:jc w:val="both"/>
        <w:textAlignment w:val="baseline"/>
        <w:outlineLvl w:val="0"/>
        <w:rPr>
          <w:rFonts w:eastAsia="SimSun"/>
          <w:kern w:val="3"/>
          <w:sz w:val="28"/>
          <w:szCs w:val="28"/>
          <w:lang w:eastAsia="zh-CN" w:bidi="hi-IN"/>
        </w:rPr>
      </w:pPr>
      <w:r w:rsidRPr="00970E5E">
        <w:rPr>
          <w:rFonts w:eastAsia="SimSun"/>
          <w:b/>
          <w:kern w:val="3"/>
          <w:sz w:val="28"/>
          <w:szCs w:val="28"/>
          <w:lang w:eastAsia="zh-CN" w:bidi="hi-IN"/>
        </w:rPr>
        <w:t>3.2. Описание последовательности административных действий при приеме и регистрации документов</w:t>
      </w:r>
      <w:r w:rsidR="006844E9" w:rsidRPr="00970E5E">
        <w:rPr>
          <w:rFonts w:eastAsia="SimSun"/>
          <w:kern w:val="3"/>
          <w:sz w:val="28"/>
          <w:szCs w:val="28"/>
          <w:lang w:eastAsia="zh-CN" w:bidi="hi-IN"/>
        </w:rPr>
        <w:t>.</w:t>
      </w:r>
    </w:p>
    <w:p w:rsidR="00390A61" w:rsidRPr="00970E5E" w:rsidRDefault="00390A61" w:rsidP="00970E5E">
      <w:pPr>
        <w:suppressAutoHyphens/>
        <w:ind w:firstLine="709"/>
        <w:jc w:val="both"/>
        <w:textAlignment w:val="baseline"/>
        <w:rPr>
          <w:rFonts w:eastAsia="SimSun"/>
          <w:kern w:val="3"/>
          <w:sz w:val="28"/>
          <w:szCs w:val="28"/>
          <w:lang w:bidi="hi-IN"/>
        </w:rPr>
      </w:pPr>
      <w:r w:rsidRPr="00970E5E">
        <w:rPr>
          <w:rFonts w:eastAsia="SimSun"/>
          <w:kern w:val="3"/>
          <w:sz w:val="28"/>
          <w:szCs w:val="28"/>
          <w:lang w:bidi="hi-IN"/>
        </w:rPr>
        <w:t xml:space="preserve">Заявитель для получения муниципальной услуги представляет документы непосредственно в </w:t>
      </w:r>
      <w:r w:rsidR="002F2DBE" w:rsidRPr="00970E5E">
        <w:rPr>
          <w:rFonts w:eastAsia="SimSun"/>
          <w:kern w:val="3"/>
          <w:sz w:val="28"/>
          <w:szCs w:val="28"/>
          <w:lang w:bidi="hi-IN"/>
        </w:rPr>
        <w:t>Департамент</w:t>
      </w:r>
      <w:r w:rsidRPr="00970E5E">
        <w:rPr>
          <w:rFonts w:eastAsia="SimSun"/>
          <w:kern w:val="3"/>
          <w:sz w:val="28"/>
          <w:szCs w:val="28"/>
          <w:lang w:bidi="hi-IN"/>
        </w:rPr>
        <w:t xml:space="preserve"> либо через многофункциональный центр.</w:t>
      </w:r>
    </w:p>
    <w:p w:rsidR="00390A61" w:rsidRPr="00970E5E" w:rsidRDefault="00390A61" w:rsidP="00970E5E">
      <w:pPr>
        <w:widowControl/>
        <w:ind w:firstLine="540"/>
        <w:jc w:val="both"/>
        <w:rPr>
          <w:rFonts w:eastAsia="SimSun"/>
          <w:kern w:val="3"/>
          <w:sz w:val="28"/>
          <w:szCs w:val="28"/>
          <w:lang w:eastAsia="zh-CN" w:bidi="hi-IN"/>
        </w:rPr>
      </w:pPr>
      <w:r w:rsidRPr="00970E5E">
        <w:rPr>
          <w:rFonts w:eastAsia="SimSun"/>
          <w:kern w:val="3"/>
          <w:sz w:val="28"/>
          <w:szCs w:val="28"/>
          <w:lang w:eastAsia="zh-CN" w:bidi="hi-IN"/>
        </w:rPr>
        <w:t xml:space="preserve">Основанием для начала административной процедуры является поступление в </w:t>
      </w:r>
      <w:r w:rsidR="006844E9" w:rsidRPr="00970E5E">
        <w:rPr>
          <w:rFonts w:eastAsia="SimSun"/>
          <w:kern w:val="3"/>
          <w:sz w:val="28"/>
          <w:szCs w:val="28"/>
          <w:lang w:eastAsia="zh-CN" w:bidi="hi-IN"/>
        </w:rPr>
        <w:t>Департамент</w:t>
      </w:r>
      <w:r w:rsidRPr="00970E5E">
        <w:rPr>
          <w:rFonts w:eastAsia="SimSun"/>
          <w:kern w:val="3"/>
          <w:sz w:val="28"/>
          <w:szCs w:val="28"/>
          <w:lang w:eastAsia="zh-CN" w:bidi="hi-IN"/>
        </w:rPr>
        <w:t xml:space="preserve"> документов от заявителя.</w:t>
      </w:r>
    </w:p>
    <w:p w:rsidR="00390A61" w:rsidRPr="00970E5E" w:rsidRDefault="00390A61" w:rsidP="00970E5E">
      <w:pPr>
        <w:suppressAutoHyphens/>
        <w:ind w:firstLine="709"/>
        <w:jc w:val="both"/>
        <w:textAlignment w:val="baseline"/>
        <w:rPr>
          <w:rFonts w:eastAsia="SimSun"/>
          <w:kern w:val="3"/>
          <w:sz w:val="28"/>
          <w:szCs w:val="28"/>
          <w:lang w:eastAsia="zh-CN" w:bidi="hi-IN"/>
        </w:rPr>
      </w:pPr>
      <w:r w:rsidRPr="00970E5E">
        <w:rPr>
          <w:rFonts w:eastAsia="SimSun"/>
          <w:kern w:val="3"/>
          <w:sz w:val="28"/>
          <w:szCs w:val="28"/>
          <w:lang w:eastAsia="zh-CN" w:bidi="hi-IN"/>
        </w:rPr>
        <w:t>Специалист, ответственный за прием и регистрацию документов:</w:t>
      </w:r>
    </w:p>
    <w:p w:rsidR="00390A61" w:rsidRPr="00970E5E" w:rsidRDefault="00390A61" w:rsidP="00970E5E">
      <w:pPr>
        <w:suppressAutoHyphens/>
        <w:ind w:firstLine="709"/>
        <w:jc w:val="both"/>
        <w:textAlignment w:val="baseline"/>
        <w:rPr>
          <w:rFonts w:eastAsia="SimSun"/>
          <w:kern w:val="3"/>
          <w:sz w:val="28"/>
          <w:szCs w:val="28"/>
          <w:lang w:eastAsia="zh-CN" w:bidi="hi-IN"/>
        </w:rPr>
      </w:pPr>
      <w:r w:rsidRPr="00970E5E">
        <w:rPr>
          <w:rFonts w:eastAsia="SimSun"/>
          <w:kern w:val="3"/>
          <w:sz w:val="28"/>
          <w:szCs w:val="28"/>
          <w:lang w:eastAsia="zh-CN" w:bidi="hi-IN"/>
        </w:rPr>
        <w:t>регистрирует в установленном порядке поступившие документы;</w:t>
      </w:r>
    </w:p>
    <w:p w:rsidR="00390A61" w:rsidRPr="00970E5E" w:rsidRDefault="00390A61" w:rsidP="00970E5E">
      <w:pPr>
        <w:suppressAutoHyphens/>
        <w:ind w:firstLine="709"/>
        <w:jc w:val="both"/>
        <w:textAlignment w:val="baseline"/>
        <w:rPr>
          <w:rFonts w:eastAsia="SimSun"/>
          <w:kern w:val="3"/>
          <w:sz w:val="28"/>
          <w:szCs w:val="28"/>
          <w:lang w:eastAsia="zh-CN" w:bidi="hi-IN"/>
        </w:rPr>
      </w:pPr>
      <w:r w:rsidRPr="00970E5E">
        <w:rPr>
          <w:rFonts w:eastAsia="SimSun"/>
          <w:kern w:val="3"/>
          <w:sz w:val="28"/>
          <w:szCs w:val="28"/>
          <w:lang w:eastAsia="zh-CN" w:bidi="hi-IN"/>
        </w:rPr>
        <w:t xml:space="preserve">устанавливает наличие оснований для отказа в приеме документов, указанных в </w:t>
      </w:r>
      <w:r w:rsidR="005C67ED" w:rsidRPr="00970E5E">
        <w:rPr>
          <w:rFonts w:eastAsia="SimSun"/>
          <w:kern w:val="3"/>
          <w:sz w:val="28"/>
          <w:szCs w:val="28"/>
          <w:lang w:eastAsia="zh-CN" w:bidi="hi-IN"/>
        </w:rPr>
        <w:t>подразделе</w:t>
      </w:r>
      <w:r w:rsidRPr="00970E5E">
        <w:rPr>
          <w:rFonts w:eastAsia="SimSun"/>
          <w:kern w:val="3"/>
          <w:sz w:val="28"/>
          <w:szCs w:val="28"/>
          <w:lang w:eastAsia="zh-CN" w:bidi="hi-IN"/>
        </w:rPr>
        <w:t xml:space="preserve"> 2.7 настоящего Административного регламента, и, при наличии такого основания, оформляет и выдает (направляет) заявителю уведомление об отказе в приеме документов для предоставления муниципальной услуги (приложение № 2 к Административному регламенту), если фамилия и почтовый (электронный) адрес заявителя поддаются прочтению;</w:t>
      </w:r>
    </w:p>
    <w:p w:rsidR="00390A61" w:rsidRPr="00970E5E" w:rsidRDefault="00390A61" w:rsidP="00970E5E">
      <w:pPr>
        <w:autoSpaceDE/>
        <w:autoSpaceDN/>
        <w:ind w:firstLine="720"/>
        <w:jc w:val="both"/>
        <w:textAlignment w:val="baseline"/>
        <w:rPr>
          <w:sz w:val="28"/>
          <w:szCs w:val="28"/>
        </w:rPr>
      </w:pPr>
      <w:r w:rsidRPr="00970E5E">
        <w:rPr>
          <w:sz w:val="28"/>
          <w:szCs w:val="28"/>
        </w:rPr>
        <w:t xml:space="preserve">при отсутствии основания для отказа в приеме документов выдаёт заявителю расписку в получении документов с указанием их перечня и даты их получения, а также с указанием перечня документов, которые будут </w:t>
      </w:r>
      <w:r w:rsidRPr="00970E5E">
        <w:rPr>
          <w:sz w:val="28"/>
          <w:szCs w:val="28"/>
        </w:rPr>
        <w:lastRenderedPageBreak/>
        <w:t xml:space="preserve">получены по межведомственным запросам (приложение № 3 к Административному регламенту). </w:t>
      </w:r>
    </w:p>
    <w:p w:rsidR="00390A61" w:rsidRPr="00970E5E" w:rsidRDefault="00390A61" w:rsidP="00970E5E">
      <w:pPr>
        <w:widowControl/>
        <w:ind w:firstLine="720"/>
        <w:jc w:val="both"/>
        <w:textAlignment w:val="baseline"/>
        <w:rPr>
          <w:sz w:val="28"/>
          <w:szCs w:val="28"/>
        </w:rPr>
      </w:pPr>
      <w:r w:rsidRPr="00970E5E">
        <w:rPr>
          <w:sz w:val="28"/>
          <w:szCs w:val="28"/>
        </w:rPr>
        <w:t>В случае представления документов через многофункциональный центр уведомление об отказе в приеме документов или расписка в получении от заявителя документов выдается указанным многофункциональным центром.</w:t>
      </w:r>
    </w:p>
    <w:p w:rsidR="00390A61" w:rsidRPr="00970E5E" w:rsidRDefault="00390A61" w:rsidP="00970E5E">
      <w:pPr>
        <w:suppressAutoHyphens/>
        <w:ind w:firstLine="709"/>
        <w:jc w:val="both"/>
        <w:textAlignment w:val="baseline"/>
        <w:rPr>
          <w:rFonts w:eastAsia="SimSun"/>
          <w:kern w:val="3"/>
          <w:sz w:val="28"/>
          <w:szCs w:val="28"/>
          <w:lang w:eastAsia="zh-CN" w:bidi="hi-IN"/>
        </w:rPr>
      </w:pPr>
      <w:r w:rsidRPr="00970E5E">
        <w:rPr>
          <w:rFonts w:eastAsia="SimSun"/>
          <w:kern w:val="3"/>
          <w:sz w:val="28"/>
          <w:szCs w:val="28"/>
          <w:lang w:eastAsia="zh-CN" w:bidi="hi-IN"/>
        </w:rPr>
        <w:t>Результатом выполнения административной процедуры будет являться:</w:t>
      </w:r>
    </w:p>
    <w:p w:rsidR="00390A61" w:rsidRPr="00970E5E" w:rsidRDefault="00390A61" w:rsidP="00970E5E">
      <w:pPr>
        <w:suppressAutoHyphens/>
        <w:ind w:firstLine="709"/>
        <w:jc w:val="both"/>
        <w:textAlignment w:val="baseline"/>
        <w:rPr>
          <w:rFonts w:eastAsia="SimSun"/>
          <w:kern w:val="3"/>
          <w:sz w:val="28"/>
          <w:szCs w:val="28"/>
          <w:lang w:eastAsia="zh-CN" w:bidi="hi-IN"/>
        </w:rPr>
      </w:pPr>
      <w:r w:rsidRPr="00970E5E">
        <w:rPr>
          <w:rFonts w:eastAsia="SimSun"/>
          <w:kern w:val="3"/>
          <w:sz w:val="28"/>
          <w:szCs w:val="28"/>
          <w:lang w:eastAsia="zh-CN" w:bidi="hi-IN"/>
        </w:rPr>
        <w:t xml:space="preserve">регистрация поступивших документов; </w:t>
      </w:r>
    </w:p>
    <w:p w:rsidR="00390A61" w:rsidRPr="00970E5E" w:rsidRDefault="00390A61" w:rsidP="00970E5E">
      <w:pPr>
        <w:suppressAutoHyphens/>
        <w:ind w:firstLine="709"/>
        <w:jc w:val="both"/>
        <w:textAlignment w:val="baseline"/>
        <w:rPr>
          <w:rFonts w:eastAsia="SimSun"/>
          <w:kern w:val="3"/>
          <w:sz w:val="28"/>
          <w:szCs w:val="28"/>
          <w:lang w:eastAsia="zh-CN" w:bidi="hi-IN"/>
        </w:rPr>
      </w:pPr>
      <w:r w:rsidRPr="00970E5E">
        <w:rPr>
          <w:rFonts w:eastAsia="SimSun"/>
          <w:kern w:val="3"/>
          <w:sz w:val="28"/>
          <w:szCs w:val="28"/>
          <w:lang w:eastAsia="zh-CN" w:bidi="hi-IN"/>
        </w:rPr>
        <w:t>направление заявителю уведомления об отказе в приеме документов или расписки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390A61" w:rsidRPr="00970E5E" w:rsidRDefault="00390A61" w:rsidP="00970E5E">
      <w:pPr>
        <w:widowControl/>
        <w:ind w:firstLine="720"/>
        <w:jc w:val="both"/>
        <w:textAlignment w:val="baseline"/>
        <w:rPr>
          <w:sz w:val="28"/>
          <w:szCs w:val="28"/>
        </w:rPr>
      </w:pPr>
      <w:r w:rsidRPr="00970E5E">
        <w:rPr>
          <w:sz w:val="28"/>
          <w:szCs w:val="28"/>
        </w:rPr>
        <w:t xml:space="preserve">Максимальный срок выполнения действий не может превышать 2 рабочих дня с момента </w:t>
      </w:r>
      <w:r w:rsidR="003E57DF" w:rsidRPr="00970E5E">
        <w:rPr>
          <w:sz w:val="28"/>
          <w:szCs w:val="28"/>
        </w:rPr>
        <w:t>поступления</w:t>
      </w:r>
      <w:r w:rsidRPr="00970E5E">
        <w:rPr>
          <w:sz w:val="28"/>
          <w:szCs w:val="28"/>
        </w:rPr>
        <w:t xml:space="preserve"> документов.</w:t>
      </w:r>
    </w:p>
    <w:p w:rsidR="00390A61" w:rsidRPr="00970E5E" w:rsidRDefault="00B70F70" w:rsidP="00970E5E">
      <w:pPr>
        <w:suppressAutoHyphens/>
        <w:jc w:val="both"/>
        <w:textAlignment w:val="baseline"/>
        <w:outlineLvl w:val="0"/>
        <w:rPr>
          <w:rFonts w:eastAsia="SimSun"/>
          <w:b/>
          <w:kern w:val="3"/>
          <w:sz w:val="28"/>
          <w:szCs w:val="28"/>
          <w:lang w:bidi="hi-IN"/>
        </w:rPr>
      </w:pPr>
      <w:r w:rsidRPr="00970E5E">
        <w:rPr>
          <w:sz w:val="2"/>
          <w:szCs w:val="2"/>
        </w:rPr>
        <w:t xml:space="preserve">                                                                                                                                     </w:t>
      </w:r>
      <w:r w:rsidR="005E5B73" w:rsidRPr="00970E5E">
        <w:rPr>
          <w:sz w:val="28"/>
          <w:szCs w:val="28"/>
        </w:rPr>
        <w:t xml:space="preserve"> </w:t>
      </w:r>
      <w:r w:rsidRPr="00970E5E">
        <w:rPr>
          <w:sz w:val="28"/>
          <w:szCs w:val="28"/>
        </w:rPr>
        <w:t xml:space="preserve"> </w:t>
      </w:r>
      <w:r w:rsidR="00390A61" w:rsidRPr="00970E5E">
        <w:rPr>
          <w:rFonts w:eastAsia="SimSun"/>
          <w:b/>
          <w:kern w:val="3"/>
          <w:sz w:val="28"/>
          <w:szCs w:val="28"/>
          <w:lang w:eastAsia="zh-CN" w:bidi="hi-IN"/>
        </w:rPr>
        <w:t xml:space="preserve">3.3. Описание последовательности административных действий при </w:t>
      </w:r>
      <w:r w:rsidR="00390A61" w:rsidRPr="00970E5E">
        <w:rPr>
          <w:rFonts w:eastAsia="SimSun"/>
          <w:b/>
          <w:kern w:val="3"/>
          <w:sz w:val="28"/>
          <w:szCs w:val="28"/>
          <w:lang w:bidi="hi-IN"/>
        </w:rPr>
        <w:t>формировании и направлении межведомственных запросов</w:t>
      </w:r>
    </w:p>
    <w:p w:rsidR="00B70F70" w:rsidRPr="00970E5E" w:rsidRDefault="00B70F70" w:rsidP="00970E5E">
      <w:pPr>
        <w:widowControl/>
        <w:autoSpaceDE/>
        <w:autoSpaceDN/>
        <w:adjustRightInd/>
        <w:ind w:firstLine="709"/>
        <w:jc w:val="both"/>
        <w:rPr>
          <w:bCs/>
          <w:sz w:val="28"/>
          <w:szCs w:val="28"/>
          <w:lang w:eastAsia="en-US"/>
        </w:rPr>
      </w:pPr>
      <w:r w:rsidRPr="00970E5E">
        <w:rPr>
          <w:bCs/>
          <w:sz w:val="28"/>
          <w:szCs w:val="28"/>
          <w:lang w:eastAsia="en-US"/>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B70F70" w:rsidRPr="00970E5E" w:rsidRDefault="00B70F70" w:rsidP="00970E5E">
      <w:pPr>
        <w:widowControl/>
        <w:autoSpaceDE/>
        <w:autoSpaceDN/>
        <w:adjustRightInd/>
        <w:ind w:firstLine="709"/>
        <w:jc w:val="both"/>
        <w:rPr>
          <w:bCs/>
          <w:sz w:val="28"/>
          <w:szCs w:val="28"/>
          <w:lang w:eastAsia="en-US"/>
        </w:rPr>
      </w:pPr>
      <w:r w:rsidRPr="00970E5E">
        <w:rPr>
          <w:bCs/>
          <w:sz w:val="28"/>
          <w:szCs w:val="28"/>
          <w:lang w:eastAsia="en-US"/>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B70F70" w:rsidRPr="00970E5E" w:rsidRDefault="00B70F70" w:rsidP="00970E5E">
      <w:pPr>
        <w:widowControl/>
        <w:autoSpaceDE/>
        <w:autoSpaceDN/>
        <w:adjustRightInd/>
        <w:ind w:firstLine="709"/>
        <w:jc w:val="both"/>
        <w:rPr>
          <w:bCs/>
          <w:sz w:val="28"/>
          <w:szCs w:val="28"/>
          <w:lang w:eastAsia="en-US"/>
        </w:rPr>
      </w:pPr>
      <w:r w:rsidRPr="00970E5E">
        <w:rPr>
          <w:bCs/>
          <w:sz w:val="28"/>
          <w:szCs w:val="28"/>
          <w:lang w:eastAsia="en-US"/>
        </w:rPr>
        <w:t>Результатом выполнения административной процедуры является поступление запрошенных документов (сведений, содержащихся в них) в распоряжение Департамента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B70F70" w:rsidRPr="00970E5E" w:rsidRDefault="00B70F70" w:rsidP="00970E5E">
      <w:pPr>
        <w:suppressAutoHyphens/>
        <w:autoSpaceDE/>
        <w:adjustRightInd/>
        <w:jc w:val="both"/>
        <w:textAlignment w:val="baseline"/>
        <w:rPr>
          <w:rFonts w:eastAsia="SimSun"/>
          <w:kern w:val="3"/>
          <w:sz w:val="28"/>
          <w:szCs w:val="28"/>
          <w:lang w:eastAsia="zh-CN" w:bidi="hi-IN"/>
        </w:rPr>
      </w:pPr>
      <w:r w:rsidRPr="00970E5E">
        <w:rPr>
          <w:bCs/>
          <w:sz w:val="28"/>
          <w:szCs w:val="28"/>
          <w:lang w:eastAsia="en-US"/>
        </w:rPr>
        <w:t xml:space="preserve">       </w:t>
      </w:r>
      <w:r w:rsidR="005E5B73" w:rsidRPr="00970E5E">
        <w:rPr>
          <w:bCs/>
          <w:sz w:val="28"/>
          <w:szCs w:val="28"/>
          <w:lang w:eastAsia="en-US"/>
        </w:rPr>
        <w:t xml:space="preserve">  </w:t>
      </w:r>
      <w:r w:rsidRPr="00970E5E">
        <w:rPr>
          <w:bCs/>
          <w:sz w:val="28"/>
          <w:szCs w:val="28"/>
          <w:lang w:eastAsia="en-US"/>
        </w:rPr>
        <w:t>Срок выполнения административной процедуры не может превышать 3 дней с момента поступления зарегистрированного заявления.</w:t>
      </w:r>
      <w:r w:rsidR="00390A61" w:rsidRPr="00970E5E">
        <w:rPr>
          <w:rFonts w:eastAsia="SimSun"/>
          <w:kern w:val="3"/>
          <w:sz w:val="28"/>
          <w:szCs w:val="28"/>
          <w:lang w:eastAsia="zh-CN" w:bidi="hi-IN"/>
        </w:rPr>
        <w:t xml:space="preserve">           </w:t>
      </w:r>
    </w:p>
    <w:p w:rsidR="00390A61" w:rsidRPr="00970E5E" w:rsidRDefault="00B70F70" w:rsidP="00970E5E">
      <w:pPr>
        <w:suppressAutoHyphens/>
        <w:autoSpaceDE/>
        <w:adjustRightInd/>
        <w:jc w:val="both"/>
        <w:textAlignment w:val="baseline"/>
        <w:rPr>
          <w:rFonts w:eastAsia="SimSun"/>
          <w:kern w:val="3"/>
          <w:sz w:val="28"/>
          <w:szCs w:val="28"/>
          <w:lang w:eastAsia="zh-CN" w:bidi="hi-IN"/>
        </w:rPr>
      </w:pPr>
      <w:r w:rsidRPr="00970E5E">
        <w:rPr>
          <w:rFonts w:eastAsia="SimSun"/>
          <w:kern w:val="3"/>
          <w:sz w:val="28"/>
          <w:szCs w:val="28"/>
          <w:lang w:eastAsia="zh-CN" w:bidi="hi-IN"/>
        </w:rPr>
        <w:t xml:space="preserve">        </w:t>
      </w:r>
      <w:r w:rsidR="005E5B73" w:rsidRPr="00970E5E">
        <w:rPr>
          <w:rFonts w:eastAsia="SimSun"/>
          <w:kern w:val="3"/>
          <w:sz w:val="28"/>
          <w:szCs w:val="28"/>
          <w:lang w:eastAsia="zh-CN" w:bidi="hi-IN"/>
        </w:rPr>
        <w:t xml:space="preserve"> </w:t>
      </w:r>
      <w:r w:rsidR="00390A61" w:rsidRPr="00970E5E">
        <w:rPr>
          <w:rFonts w:eastAsia="SimSun"/>
          <w:kern w:val="3"/>
          <w:sz w:val="28"/>
          <w:szCs w:val="28"/>
          <w:lang w:eastAsia="zh-CN" w:bidi="hi-IN"/>
        </w:rPr>
        <w:t xml:space="preserve">В случае поступления в </w:t>
      </w:r>
      <w:r w:rsidR="002C4FFE" w:rsidRPr="00970E5E">
        <w:rPr>
          <w:rFonts w:eastAsia="SimSun"/>
          <w:kern w:val="3"/>
          <w:sz w:val="28"/>
          <w:szCs w:val="28"/>
          <w:lang w:eastAsia="zh-CN" w:bidi="hi-IN"/>
        </w:rPr>
        <w:t>Администрацию</w:t>
      </w:r>
      <w:r w:rsidR="00390A61" w:rsidRPr="00970E5E">
        <w:rPr>
          <w:rFonts w:eastAsia="SimSun"/>
          <w:kern w:val="3"/>
          <w:sz w:val="28"/>
          <w:szCs w:val="28"/>
          <w:lang w:eastAsia="zh-CN" w:bidi="hi-I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w:t>
      </w:r>
      <w:r w:rsidR="0039213A" w:rsidRPr="00970E5E">
        <w:rPr>
          <w:rFonts w:eastAsia="SimSun"/>
          <w:kern w:val="3"/>
          <w:sz w:val="28"/>
          <w:szCs w:val="28"/>
          <w:lang w:eastAsia="zh-CN" w:bidi="hi-IN"/>
        </w:rPr>
        <w:t>помещений в многоквартирном доме</w:t>
      </w:r>
      <w:r w:rsidR="00390A61" w:rsidRPr="00970E5E">
        <w:rPr>
          <w:rFonts w:eastAsia="SimSun"/>
          <w:kern w:val="3"/>
          <w:sz w:val="28"/>
          <w:szCs w:val="28"/>
          <w:lang w:eastAsia="zh-CN" w:bidi="hi-IN"/>
        </w:rPr>
        <w:t xml:space="preserve">, специалист, ответственный за предоставление муниципальной услуги, направляет заявителю уведомление о получении такого ответа с предложением представить документ и (или) информацию, необходимые для проведения переустройства и (или) перепланировки </w:t>
      </w:r>
      <w:r w:rsidR="0039213A" w:rsidRPr="00970E5E">
        <w:rPr>
          <w:rFonts w:eastAsia="SimSun"/>
          <w:kern w:val="3"/>
          <w:sz w:val="28"/>
          <w:szCs w:val="28"/>
          <w:lang w:eastAsia="zh-CN" w:bidi="hi-IN"/>
        </w:rPr>
        <w:t>помещений в многоквартирном доме</w:t>
      </w:r>
      <w:r w:rsidR="00390A61" w:rsidRPr="00970E5E">
        <w:rPr>
          <w:rFonts w:eastAsia="SimSun"/>
          <w:kern w:val="3"/>
          <w:sz w:val="28"/>
          <w:szCs w:val="28"/>
          <w:lang w:eastAsia="zh-CN" w:bidi="hi-IN"/>
        </w:rPr>
        <w:t>, в течение пятнадцати рабочих дней со дня направления уведомления.</w:t>
      </w:r>
    </w:p>
    <w:p w:rsidR="00390A61" w:rsidRPr="00970E5E" w:rsidRDefault="00B70F70" w:rsidP="00970E5E">
      <w:pPr>
        <w:suppressAutoHyphens/>
        <w:jc w:val="both"/>
        <w:textAlignment w:val="baseline"/>
        <w:outlineLvl w:val="0"/>
        <w:rPr>
          <w:rFonts w:eastAsia="SimSun"/>
          <w:b/>
          <w:kern w:val="3"/>
          <w:sz w:val="28"/>
          <w:szCs w:val="28"/>
          <w:lang w:eastAsia="zh-CN" w:bidi="hi-IN"/>
        </w:rPr>
      </w:pPr>
      <w:r w:rsidRPr="00970E5E">
        <w:rPr>
          <w:rFonts w:eastAsia="SimSun"/>
          <w:kern w:val="3"/>
          <w:sz w:val="28"/>
          <w:szCs w:val="28"/>
          <w:lang w:eastAsia="zh-CN" w:bidi="hi-IN"/>
        </w:rPr>
        <w:t xml:space="preserve">          </w:t>
      </w:r>
      <w:r w:rsidR="00390A61" w:rsidRPr="00970E5E">
        <w:rPr>
          <w:rFonts w:eastAsia="SimSun"/>
          <w:kern w:val="3"/>
          <w:sz w:val="28"/>
          <w:szCs w:val="28"/>
          <w:lang w:eastAsia="zh-CN" w:bidi="hi-IN"/>
        </w:rPr>
        <w:t xml:space="preserve"> </w:t>
      </w:r>
      <w:r w:rsidRPr="00970E5E">
        <w:rPr>
          <w:rFonts w:eastAsia="SimSun"/>
          <w:b/>
          <w:kern w:val="3"/>
          <w:sz w:val="28"/>
          <w:szCs w:val="28"/>
          <w:lang w:eastAsia="zh-CN" w:bidi="hi-IN"/>
        </w:rPr>
        <w:t xml:space="preserve">3.4. </w:t>
      </w:r>
      <w:r w:rsidR="00390A61" w:rsidRPr="00970E5E">
        <w:rPr>
          <w:rFonts w:eastAsia="SimSun"/>
          <w:b/>
          <w:kern w:val="3"/>
          <w:sz w:val="28"/>
          <w:szCs w:val="28"/>
          <w:lang w:eastAsia="zh-CN" w:bidi="hi-IN"/>
        </w:rPr>
        <w:t xml:space="preserve">Описание последовательности административных действий при рассмотрении документов и принятии решения о согласовании или об отказе в согласовании переустройства и (или) перепланировки </w:t>
      </w:r>
      <w:r w:rsidR="0039213A" w:rsidRPr="00970E5E">
        <w:rPr>
          <w:rFonts w:eastAsia="SimSun"/>
          <w:b/>
          <w:kern w:val="3"/>
          <w:sz w:val="28"/>
          <w:szCs w:val="28"/>
          <w:lang w:eastAsia="zh-CN" w:bidi="hi-IN"/>
        </w:rPr>
        <w:lastRenderedPageBreak/>
        <w:t>помещений в многоквартирном доме</w:t>
      </w:r>
      <w:r w:rsidRPr="00970E5E">
        <w:rPr>
          <w:rFonts w:eastAsia="SimSun"/>
          <w:kern w:val="3"/>
          <w:sz w:val="28"/>
          <w:szCs w:val="28"/>
          <w:lang w:eastAsia="zh-CN" w:bidi="hi-IN"/>
        </w:rPr>
        <w:t>.</w:t>
      </w:r>
    </w:p>
    <w:p w:rsidR="00390A61" w:rsidRPr="00970E5E" w:rsidRDefault="00390A61" w:rsidP="00970E5E">
      <w:pPr>
        <w:widowControl/>
        <w:ind w:firstLine="540"/>
        <w:jc w:val="both"/>
        <w:rPr>
          <w:rFonts w:eastAsia="SimSun"/>
          <w:kern w:val="3"/>
          <w:sz w:val="28"/>
          <w:szCs w:val="28"/>
          <w:lang w:eastAsia="zh-CN" w:bidi="hi-IN"/>
        </w:rPr>
      </w:pPr>
      <w:r w:rsidRPr="00970E5E">
        <w:rPr>
          <w:rFonts w:eastAsia="SimSun"/>
          <w:kern w:val="3"/>
          <w:sz w:val="28"/>
          <w:szCs w:val="28"/>
          <w:lang w:eastAsia="zh-CN" w:bidi="hi-IN"/>
        </w:rPr>
        <w:t xml:space="preserve">Основанием для начала административной процедуры является поступление в </w:t>
      </w:r>
      <w:r w:rsidR="002C4FFE" w:rsidRPr="00970E5E">
        <w:rPr>
          <w:rFonts w:eastAsia="SimSun"/>
          <w:kern w:val="3"/>
          <w:sz w:val="28"/>
          <w:szCs w:val="28"/>
          <w:lang w:eastAsia="zh-CN" w:bidi="hi-IN"/>
        </w:rPr>
        <w:t>Администрацию</w:t>
      </w:r>
      <w:r w:rsidRPr="00970E5E">
        <w:rPr>
          <w:rFonts w:eastAsia="SimSun"/>
          <w:kern w:val="3"/>
          <w:sz w:val="28"/>
          <w:szCs w:val="28"/>
          <w:lang w:eastAsia="zh-CN" w:bidi="hi-IN"/>
        </w:rPr>
        <w:t>,</w:t>
      </w:r>
      <w:r w:rsidR="00B70F70" w:rsidRPr="00970E5E">
        <w:rPr>
          <w:rFonts w:eastAsia="SimSun"/>
          <w:kern w:val="3"/>
          <w:sz w:val="28"/>
          <w:szCs w:val="28"/>
          <w:lang w:eastAsia="zh-CN" w:bidi="hi-IN"/>
        </w:rPr>
        <w:t xml:space="preserve"> в том числе по межведомственным запросам, документов,</w:t>
      </w:r>
      <w:r w:rsidRPr="00970E5E">
        <w:rPr>
          <w:rFonts w:eastAsia="SimSun"/>
          <w:kern w:val="3"/>
          <w:sz w:val="28"/>
          <w:szCs w:val="28"/>
          <w:lang w:eastAsia="zh-CN" w:bidi="hi-IN"/>
        </w:rPr>
        <w:t xml:space="preserve"> необходимых для </w:t>
      </w:r>
      <w:r w:rsidRPr="00970E5E">
        <w:rPr>
          <w:sz w:val="28"/>
          <w:szCs w:val="28"/>
        </w:rPr>
        <w:t xml:space="preserve">рассмотрения заявления о переустройстве и (или) перепланировке </w:t>
      </w:r>
      <w:r w:rsidR="0039213A" w:rsidRPr="00970E5E">
        <w:rPr>
          <w:sz w:val="28"/>
          <w:szCs w:val="28"/>
        </w:rPr>
        <w:t>помещений в многоквартирном доме</w:t>
      </w:r>
      <w:r w:rsidRPr="00970E5E">
        <w:rPr>
          <w:sz w:val="28"/>
          <w:szCs w:val="28"/>
        </w:rPr>
        <w:t>.</w:t>
      </w:r>
      <w:r w:rsidRPr="00970E5E">
        <w:rPr>
          <w:rFonts w:eastAsia="SimSun"/>
          <w:kern w:val="3"/>
          <w:sz w:val="28"/>
          <w:szCs w:val="28"/>
          <w:lang w:eastAsia="zh-CN" w:bidi="hi-IN"/>
        </w:rPr>
        <w:t xml:space="preserve"> </w:t>
      </w:r>
    </w:p>
    <w:p w:rsidR="00390A61" w:rsidRPr="00970E5E" w:rsidRDefault="00390A61" w:rsidP="00970E5E">
      <w:pPr>
        <w:suppressAutoHyphens/>
        <w:ind w:firstLine="709"/>
        <w:jc w:val="both"/>
        <w:textAlignment w:val="baseline"/>
        <w:rPr>
          <w:rFonts w:eastAsia="SimSun"/>
          <w:kern w:val="3"/>
          <w:sz w:val="28"/>
          <w:szCs w:val="28"/>
          <w:lang w:eastAsia="zh-CN" w:bidi="hi-IN"/>
        </w:rPr>
      </w:pPr>
      <w:r w:rsidRPr="00970E5E">
        <w:rPr>
          <w:rFonts w:eastAsia="SimSun"/>
          <w:kern w:val="3"/>
          <w:sz w:val="28"/>
          <w:szCs w:val="28"/>
          <w:lang w:eastAsia="zh-CN" w:bidi="hi-IN"/>
        </w:rPr>
        <w:t>Поступившие и зарегистрированные в установленном порядке документы рассматривает специалист, ответственный за предоставление муниципальной услуги.</w:t>
      </w:r>
    </w:p>
    <w:p w:rsidR="00390A61" w:rsidRPr="00970E5E" w:rsidRDefault="00390A61" w:rsidP="00970E5E">
      <w:pPr>
        <w:suppressAutoHyphens/>
        <w:ind w:firstLine="709"/>
        <w:jc w:val="both"/>
        <w:textAlignment w:val="baseline"/>
        <w:rPr>
          <w:rFonts w:eastAsia="SimSun"/>
          <w:kern w:val="3"/>
          <w:sz w:val="28"/>
          <w:szCs w:val="28"/>
          <w:lang w:bidi="hi-IN"/>
        </w:rPr>
      </w:pPr>
      <w:r w:rsidRPr="00970E5E">
        <w:rPr>
          <w:rFonts w:eastAsia="SimSun"/>
          <w:kern w:val="3"/>
          <w:sz w:val="28"/>
          <w:szCs w:val="28"/>
          <w:lang w:eastAsia="zh-CN" w:bidi="hi-IN"/>
        </w:rPr>
        <w:t xml:space="preserve">Специалист, </w:t>
      </w:r>
      <w:r w:rsidRPr="00970E5E">
        <w:rPr>
          <w:rFonts w:eastAsia="SimSun"/>
          <w:kern w:val="3"/>
          <w:sz w:val="28"/>
          <w:szCs w:val="28"/>
          <w:lang w:bidi="hi-IN"/>
        </w:rPr>
        <w:t>ответственный за предоставление муниципальной услуги:</w:t>
      </w:r>
    </w:p>
    <w:p w:rsidR="00390A61" w:rsidRPr="00970E5E" w:rsidRDefault="005E5B73" w:rsidP="00970E5E">
      <w:pPr>
        <w:suppressAutoHyphens/>
        <w:ind w:firstLine="709"/>
        <w:jc w:val="both"/>
        <w:textAlignment w:val="baseline"/>
        <w:rPr>
          <w:rFonts w:eastAsia="SimSun"/>
          <w:kern w:val="3"/>
          <w:sz w:val="28"/>
          <w:szCs w:val="28"/>
          <w:lang w:bidi="hi-IN"/>
        </w:rPr>
      </w:pPr>
      <w:r w:rsidRPr="00970E5E">
        <w:rPr>
          <w:rFonts w:eastAsia="SimSun"/>
          <w:kern w:val="3"/>
          <w:sz w:val="28"/>
          <w:szCs w:val="28"/>
          <w:lang w:bidi="hi-IN"/>
        </w:rPr>
        <w:t xml:space="preserve">- </w:t>
      </w:r>
      <w:r w:rsidR="00390A61" w:rsidRPr="00970E5E">
        <w:rPr>
          <w:rFonts w:eastAsia="SimSun"/>
          <w:kern w:val="3"/>
          <w:sz w:val="28"/>
          <w:szCs w:val="28"/>
          <w:lang w:bidi="hi-IN"/>
        </w:rPr>
        <w:t xml:space="preserve">устанавливает наличие оснований для отказа в предоставлении муниципальной </w:t>
      </w:r>
      <w:r w:rsidR="00960264" w:rsidRPr="00970E5E">
        <w:rPr>
          <w:rFonts w:eastAsia="SimSun"/>
          <w:kern w:val="3"/>
          <w:sz w:val="28"/>
          <w:szCs w:val="28"/>
          <w:lang w:bidi="hi-IN"/>
        </w:rPr>
        <w:t>услуги, предусмотренных пунктом</w:t>
      </w:r>
      <w:r w:rsidR="00390A61" w:rsidRPr="00970E5E">
        <w:rPr>
          <w:rFonts w:eastAsia="SimSun"/>
          <w:kern w:val="3"/>
          <w:sz w:val="28"/>
          <w:szCs w:val="28"/>
          <w:lang w:bidi="hi-IN"/>
        </w:rPr>
        <w:t xml:space="preserve"> </w:t>
      </w:r>
      <w:r w:rsidR="00960264" w:rsidRPr="00970E5E">
        <w:rPr>
          <w:rFonts w:eastAsia="SimSun"/>
          <w:kern w:val="3"/>
          <w:sz w:val="28"/>
          <w:szCs w:val="28"/>
          <w:lang w:bidi="hi-IN"/>
        </w:rPr>
        <w:t>2.7.1</w:t>
      </w:r>
      <w:r w:rsidR="00390A61" w:rsidRPr="00970E5E">
        <w:rPr>
          <w:rFonts w:eastAsia="SimSun"/>
          <w:kern w:val="3"/>
          <w:sz w:val="28"/>
          <w:szCs w:val="28"/>
          <w:lang w:bidi="hi-IN"/>
        </w:rPr>
        <w:t xml:space="preserve"> настоящего Административного регламента;</w:t>
      </w:r>
    </w:p>
    <w:p w:rsidR="00390A61" w:rsidRPr="00970E5E" w:rsidRDefault="005E5B73" w:rsidP="00970E5E">
      <w:pPr>
        <w:suppressAutoHyphens/>
        <w:ind w:firstLine="720"/>
        <w:jc w:val="both"/>
        <w:textAlignment w:val="baseline"/>
        <w:rPr>
          <w:rFonts w:eastAsia="SimSun"/>
          <w:kern w:val="3"/>
          <w:sz w:val="28"/>
          <w:szCs w:val="28"/>
          <w:lang w:eastAsia="zh-CN" w:bidi="hi-IN"/>
        </w:rPr>
      </w:pPr>
      <w:r w:rsidRPr="00970E5E">
        <w:rPr>
          <w:rFonts w:eastAsia="SimSun"/>
          <w:kern w:val="3"/>
          <w:sz w:val="28"/>
          <w:szCs w:val="28"/>
          <w:lang w:bidi="hi-IN"/>
        </w:rPr>
        <w:t xml:space="preserve">- </w:t>
      </w:r>
      <w:r w:rsidR="00390A61" w:rsidRPr="00970E5E">
        <w:rPr>
          <w:rFonts w:eastAsia="SimSun"/>
          <w:kern w:val="3"/>
          <w:sz w:val="28"/>
          <w:szCs w:val="28"/>
          <w:lang w:bidi="hi-IN"/>
        </w:rPr>
        <w:t>в случае наличия оснований подготавливает р</w:t>
      </w:r>
      <w:r w:rsidR="00390A61" w:rsidRPr="00970E5E">
        <w:rPr>
          <w:rFonts w:eastAsia="SimSun"/>
          <w:kern w:val="3"/>
          <w:sz w:val="28"/>
          <w:szCs w:val="28"/>
          <w:lang w:eastAsia="zh-CN" w:bidi="hi-IN"/>
        </w:rPr>
        <w:t xml:space="preserve">ешение об отказе в согласовании переустройства и (или) перепланировки </w:t>
      </w:r>
      <w:r w:rsidR="0039213A" w:rsidRPr="00970E5E">
        <w:rPr>
          <w:rFonts w:eastAsia="SimSun"/>
          <w:kern w:val="3"/>
          <w:sz w:val="28"/>
          <w:szCs w:val="28"/>
          <w:lang w:eastAsia="zh-CN" w:bidi="hi-IN"/>
        </w:rPr>
        <w:t>помещений в многоквартирном доме</w:t>
      </w:r>
      <w:r w:rsidR="00390A61" w:rsidRPr="00970E5E">
        <w:rPr>
          <w:rFonts w:eastAsia="SimSun"/>
          <w:kern w:val="3"/>
          <w:sz w:val="28"/>
          <w:szCs w:val="28"/>
          <w:lang w:eastAsia="zh-CN" w:bidi="hi-IN"/>
        </w:rPr>
        <w:t xml:space="preserve"> с указанием основания отказа</w:t>
      </w:r>
      <w:r w:rsidR="006336E5" w:rsidRPr="00970E5E">
        <w:rPr>
          <w:rFonts w:eastAsia="SimSun"/>
          <w:kern w:val="3"/>
          <w:sz w:val="28"/>
          <w:szCs w:val="28"/>
          <w:lang w:eastAsia="zh-CN" w:bidi="hi-IN"/>
        </w:rPr>
        <w:t>;</w:t>
      </w:r>
      <w:r w:rsidR="00390A61" w:rsidRPr="00970E5E">
        <w:rPr>
          <w:rFonts w:eastAsia="SimSun"/>
          <w:kern w:val="3"/>
          <w:sz w:val="28"/>
          <w:szCs w:val="28"/>
          <w:lang w:eastAsia="zh-CN" w:bidi="hi-IN"/>
        </w:rPr>
        <w:t xml:space="preserve"> </w:t>
      </w:r>
    </w:p>
    <w:p w:rsidR="00390A61" w:rsidRPr="00970E5E" w:rsidRDefault="00390A61" w:rsidP="00970E5E">
      <w:pPr>
        <w:suppressAutoHyphens/>
        <w:ind w:firstLine="540"/>
        <w:jc w:val="both"/>
        <w:textAlignment w:val="baseline"/>
        <w:rPr>
          <w:rFonts w:eastAsia="SimSun"/>
          <w:kern w:val="3"/>
          <w:sz w:val="28"/>
          <w:szCs w:val="28"/>
          <w:lang w:eastAsia="zh-CN" w:bidi="hi-IN"/>
        </w:rPr>
      </w:pPr>
      <w:r w:rsidRPr="00970E5E">
        <w:rPr>
          <w:rFonts w:eastAsia="SimSun"/>
          <w:kern w:val="3"/>
          <w:sz w:val="28"/>
          <w:szCs w:val="28"/>
          <w:lang w:eastAsia="zh-CN" w:bidi="hi-IN"/>
        </w:rPr>
        <w:t xml:space="preserve">  </w:t>
      </w:r>
      <w:r w:rsidR="005E5B73" w:rsidRPr="00970E5E">
        <w:rPr>
          <w:rFonts w:eastAsia="SimSun"/>
          <w:kern w:val="3"/>
          <w:sz w:val="28"/>
          <w:szCs w:val="28"/>
          <w:lang w:eastAsia="zh-CN" w:bidi="hi-IN"/>
        </w:rPr>
        <w:t xml:space="preserve"> -</w:t>
      </w:r>
      <w:r w:rsidRPr="00970E5E">
        <w:rPr>
          <w:rFonts w:eastAsia="SimSun"/>
          <w:kern w:val="3"/>
          <w:sz w:val="28"/>
          <w:szCs w:val="28"/>
          <w:lang w:eastAsia="zh-CN" w:bidi="hi-IN"/>
        </w:rPr>
        <w:t xml:space="preserve"> в случае отсутствия оснований для отказа в предоставлении муниципальной услуги подготавливает по установленной форме, решени</w:t>
      </w:r>
      <w:r w:rsidR="00310005" w:rsidRPr="00970E5E">
        <w:rPr>
          <w:rFonts w:eastAsia="SimSun"/>
          <w:kern w:val="3"/>
          <w:sz w:val="28"/>
          <w:szCs w:val="28"/>
          <w:lang w:eastAsia="zh-CN" w:bidi="hi-IN"/>
        </w:rPr>
        <w:t>е</w:t>
      </w:r>
      <w:r w:rsidRPr="00970E5E">
        <w:rPr>
          <w:rFonts w:eastAsia="SimSun"/>
          <w:kern w:val="3"/>
          <w:sz w:val="28"/>
          <w:szCs w:val="28"/>
          <w:lang w:eastAsia="zh-CN" w:bidi="hi-IN"/>
        </w:rPr>
        <w:t xml:space="preserve"> о согласовании переустройства и (или) перепланировк</w:t>
      </w:r>
      <w:r w:rsidR="006336E5" w:rsidRPr="00970E5E">
        <w:rPr>
          <w:rFonts w:eastAsia="SimSun"/>
          <w:kern w:val="3"/>
          <w:sz w:val="28"/>
          <w:szCs w:val="28"/>
          <w:lang w:eastAsia="zh-CN" w:bidi="hi-IN"/>
        </w:rPr>
        <w:t xml:space="preserve">и </w:t>
      </w:r>
      <w:r w:rsidR="00686E50" w:rsidRPr="00970E5E">
        <w:rPr>
          <w:rFonts w:eastAsia="SimSun"/>
          <w:kern w:val="3"/>
          <w:sz w:val="28"/>
          <w:szCs w:val="28"/>
          <w:lang w:eastAsia="zh-CN" w:bidi="hi-IN"/>
        </w:rPr>
        <w:t>помещений в многоквартирном доме</w:t>
      </w:r>
      <w:r w:rsidR="006336E5" w:rsidRPr="00970E5E">
        <w:rPr>
          <w:rFonts w:eastAsia="SimSun"/>
          <w:kern w:val="3"/>
          <w:sz w:val="28"/>
          <w:szCs w:val="28"/>
          <w:lang w:eastAsia="zh-CN" w:bidi="hi-IN"/>
        </w:rPr>
        <w:t>.</w:t>
      </w:r>
    </w:p>
    <w:p w:rsidR="006336E5" w:rsidRPr="00970E5E" w:rsidRDefault="006336E5" w:rsidP="00970E5E">
      <w:pPr>
        <w:suppressAutoHyphens/>
        <w:ind w:firstLine="540"/>
        <w:jc w:val="both"/>
        <w:textAlignment w:val="baseline"/>
        <w:rPr>
          <w:rFonts w:eastAsia="SimSun"/>
          <w:kern w:val="3"/>
          <w:sz w:val="28"/>
          <w:szCs w:val="28"/>
          <w:lang w:eastAsia="zh-CN" w:bidi="hi-IN"/>
        </w:rPr>
      </w:pPr>
      <w:r w:rsidRPr="00970E5E">
        <w:rPr>
          <w:bCs/>
          <w:sz w:val="28"/>
          <w:szCs w:val="28"/>
          <w:lang w:eastAsia="en-US"/>
        </w:rPr>
        <w:t xml:space="preserve">    Срок выполнения административной процедуры не может превышать 10 дней с момента поступления документов.</w:t>
      </w:r>
    </w:p>
    <w:p w:rsidR="005E5B73" w:rsidRPr="00970E5E" w:rsidRDefault="005E5B73" w:rsidP="00970E5E">
      <w:pPr>
        <w:suppressAutoHyphens/>
        <w:ind w:firstLine="709"/>
        <w:jc w:val="both"/>
        <w:textAlignment w:val="baseline"/>
        <w:rPr>
          <w:rFonts w:eastAsia="SimSun"/>
          <w:kern w:val="3"/>
          <w:sz w:val="28"/>
          <w:szCs w:val="28"/>
          <w:lang w:eastAsia="zh-CN" w:bidi="hi-IN"/>
        </w:rPr>
      </w:pPr>
      <w:r w:rsidRPr="00970E5E">
        <w:rPr>
          <w:rFonts w:eastAsia="SimSun"/>
          <w:kern w:val="3"/>
          <w:sz w:val="28"/>
          <w:szCs w:val="28"/>
          <w:lang w:eastAsia="zh-CN" w:bidi="hi-IN"/>
        </w:rPr>
        <w:t xml:space="preserve"> </w:t>
      </w:r>
      <w:r w:rsidR="006336E5" w:rsidRPr="00970E5E">
        <w:rPr>
          <w:rFonts w:eastAsia="SimSun"/>
          <w:kern w:val="3"/>
          <w:sz w:val="28"/>
          <w:szCs w:val="28"/>
          <w:lang w:eastAsia="zh-CN" w:bidi="hi-IN"/>
        </w:rPr>
        <w:t>3.5. Описание последовательности административных действий при регистрации и выдаче документов заявителю.</w:t>
      </w:r>
    </w:p>
    <w:p w:rsidR="006336E5" w:rsidRPr="00970E5E" w:rsidRDefault="006336E5" w:rsidP="00970E5E">
      <w:pPr>
        <w:suppressAutoHyphens/>
        <w:ind w:firstLine="720"/>
        <w:jc w:val="both"/>
        <w:textAlignment w:val="baseline"/>
        <w:rPr>
          <w:rFonts w:eastAsia="SimSun"/>
          <w:kern w:val="3"/>
          <w:sz w:val="28"/>
          <w:szCs w:val="28"/>
          <w:lang w:eastAsia="zh-CN" w:bidi="hi-IN"/>
        </w:rPr>
      </w:pPr>
      <w:r w:rsidRPr="00970E5E">
        <w:rPr>
          <w:rFonts w:eastAsia="SimSun"/>
          <w:kern w:val="3"/>
          <w:sz w:val="28"/>
          <w:szCs w:val="28"/>
          <w:lang w:eastAsia="zh-CN" w:bidi="hi-IN"/>
        </w:rPr>
        <w:t>После подписания уполномоченным должностным лицом</w:t>
      </w:r>
      <w:r w:rsidR="00310005" w:rsidRPr="00970E5E">
        <w:rPr>
          <w:rFonts w:eastAsia="SimSun"/>
          <w:kern w:val="3"/>
          <w:sz w:val="28"/>
          <w:szCs w:val="28"/>
          <w:lang w:eastAsia="zh-CN" w:bidi="hi-IN"/>
        </w:rPr>
        <w:t xml:space="preserve"> </w:t>
      </w:r>
      <w:r w:rsidRPr="00970E5E">
        <w:rPr>
          <w:rFonts w:eastAsia="SimSun"/>
          <w:kern w:val="3"/>
          <w:sz w:val="28"/>
          <w:szCs w:val="28"/>
          <w:lang w:eastAsia="zh-CN" w:bidi="hi-IN"/>
        </w:rPr>
        <w:t xml:space="preserve">решения о согласовании или об отказе в согласовании переустройства и (или) перепланировки </w:t>
      </w:r>
      <w:r w:rsidR="00686E50" w:rsidRPr="00970E5E">
        <w:rPr>
          <w:rFonts w:eastAsia="SimSun"/>
          <w:kern w:val="3"/>
          <w:sz w:val="28"/>
          <w:szCs w:val="28"/>
          <w:lang w:eastAsia="zh-CN" w:bidi="hi-IN"/>
        </w:rPr>
        <w:t xml:space="preserve">помещений в многоквартирном доме </w:t>
      </w:r>
      <w:r w:rsidRPr="00970E5E">
        <w:rPr>
          <w:rFonts w:eastAsia="SimSun"/>
          <w:kern w:val="3"/>
          <w:sz w:val="28"/>
          <w:szCs w:val="28"/>
          <w:lang w:eastAsia="zh-CN" w:bidi="hi-IN"/>
        </w:rPr>
        <w:t>специалист, ответственный за предоставление муниципальной услуги, регистрирует и выдает (направляет) указанный документ заявителю.</w:t>
      </w:r>
    </w:p>
    <w:p w:rsidR="00390A61" w:rsidRPr="00970E5E" w:rsidRDefault="00390A61" w:rsidP="00970E5E">
      <w:pPr>
        <w:suppressAutoHyphens/>
        <w:ind w:firstLine="709"/>
        <w:jc w:val="both"/>
        <w:textAlignment w:val="baseline"/>
        <w:rPr>
          <w:rFonts w:eastAsia="SimSun"/>
          <w:kern w:val="3"/>
          <w:sz w:val="28"/>
          <w:szCs w:val="28"/>
          <w:lang w:eastAsia="zh-CN" w:bidi="hi-IN"/>
        </w:rPr>
      </w:pPr>
      <w:r w:rsidRPr="00970E5E">
        <w:rPr>
          <w:rFonts w:eastAsia="SimSun"/>
          <w:kern w:val="3"/>
          <w:sz w:val="28"/>
          <w:szCs w:val="28"/>
          <w:lang w:eastAsia="zh-CN" w:bidi="hi-IN"/>
        </w:rPr>
        <w:t xml:space="preserve">Результатом выполнения административной процедуры будет являться выдача или направление заявителю решения о согласовании переустройства и (или) перепланировки </w:t>
      </w:r>
      <w:r w:rsidR="00686E50" w:rsidRPr="00970E5E">
        <w:rPr>
          <w:rFonts w:eastAsia="SimSun"/>
          <w:kern w:val="3"/>
          <w:sz w:val="28"/>
          <w:szCs w:val="28"/>
          <w:lang w:eastAsia="zh-CN" w:bidi="hi-IN"/>
        </w:rPr>
        <w:t>помещений в многоквартирном доме</w:t>
      </w:r>
      <w:r w:rsidRPr="00970E5E">
        <w:rPr>
          <w:rFonts w:eastAsia="SimSun"/>
          <w:kern w:val="3"/>
          <w:sz w:val="28"/>
          <w:szCs w:val="28"/>
          <w:lang w:eastAsia="zh-CN" w:bidi="hi-IN"/>
        </w:rPr>
        <w:t xml:space="preserve">, либо решения об отказе в согласовании. </w:t>
      </w:r>
    </w:p>
    <w:p w:rsidR="00390A61" w:rsidRPr="00970E5E" w:rsidRDefault="005E5B73" w:rsidP="00970E5E">
      <w:pPr>
        <w:widowControl/>
        <w:ind w:firstLine="539"/>
        <w:jc w:val="both"/>
        <w:rPr>
          <w:sz w:val="28"/>
          <w:szCs w:val="28"/>
        </w:rPr>
      </w:pPr>
      <w:r w:rsidRPr="00970E5E">
        <w:rPr>
          <w:sz w:val="28"/>
          <w:szCs w:val="28"/>
        </w:rPr>
        <w:t xml:space="preserve">    </w:t>
      </w:r>
      <w:r w:rsidR="00390A61" w:rsidRPr="00970E5E">
        <w:rPr>
          <w:sz w:val="28"/>
          <w:szCs w:val="28"/>
        </w:rPr>
        <w:t>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F558BC" w:rsidRPr="00970E5E" w:rsidRDefault="005E5B73" w:rsidP="00970E5E">
      <w:pPr>
        <w:widowControl/>
        <w:ind w:firstLine="539"/>
        <w:jc w:val="both"/>
        <w:rPr>
          <w:sz w:val="28"/>
          <w:szCs w:val="28"/>
        </w:rPr>
      </w:pPr>
      <w:r w:rsidRPr="00970E5E">
        <w:rPr>
          <w:sz w:val="28"/>
          <w:szCs w:val="28"/>
        </w:rPr>
        <w:t xml:space="preserve">     </w:t>
      </w:r>
      <w:r w:rsidRPr="00970E5E">
        <w:rPr>
          <w:bCs/>
          <w:sz w:val="28"/>
          <w:szCs w:val="28"/>
          <w:lang w:eastAsia="en-US"/>
        </w:rPr>
        <w:t xml:space="preserve">Срок выполнения административной процедуры не может превышать </w:t>
      </w:r>
      <w:r w:rsidR="006336E5" w:rsidRPr="00970E5E">
        <w:rPr>
          <w:bCs/>
          <w:sz w:val="28"/>
          <w:szCs w:val="28"/>
          <w:lang w:eastAsia="en-US"/>
        </w:rPr>
        <w:t>3</w:t>
      </w:r>
      <w:r w:rsidRPr="00970E5E">
        <w:rPr>
          <w:bCs/>
          <w:sz w:val="28"/>
          <w:szCs w:val="28"/>
          <w:lang w:eastAsia="en-US"/>
        </w:rPr>
        <w:t xml:space="preserve"> дней с момента</w:t>
      </w:r>
      <w:r w:rsidR="006336E5" w:rsidRPr="00970E5E">
        <w:rPr>
          <w:rFonts w:eastAsia="SimSun"/>
          <w:kern w:val="3"/>
          <w:sz w:val="28"/>
          <w:szCs w:val="28"/>
          <w:lang w:eastAsia="zh-CN" w:bidi="hi-IN"/>
        </w:rPr>
        <w:t xml:space="preserve"> подписания уполномоченным должностным лицом решения о согласовании или об отказе в согласовании переустройства и (или) перепланировки </w:t>
      </w:r>
      <w:r w:rsidR="00686E50" w:rsidRPr="00970E5E">
        <w:rPr>
          <w:rFonts w:eastAsia="SimSun"/>
          <w:kern w:val="3"/>
          <w:sz w:val="28"/>
          <w:szCs w:val="28"/>
          <w:lang w:eastAsia="zh-CN" w:bidi="hi-IN"/>
        </w:rPr>
        <w:t>помещений в многоквартирном доме</w:t>
      </w:r>
      <w:r w:rsidR="006336E5" w:rsidRPr="00970E5E">
        <w:rPr>
          <w:rFonts w:eastAsia="SimSun"/>
          <w:kern w:val="3"/>
          <w:sz w:val="28"/>
          <w:szCs w:val="28"/>
          <w:lang w:eastAsia="zh-CN" w:bidi="hi-IN"/>
        </w:rPr>
        <w:t>.</w:t>
      </w:r>
      <w:r w:rsidRPr="00970E5E">
        <w:rPr>
          <w:sz w:val="28"/>
          <w:szCs w:val="28"/>
        </w:rPr>
        <w:t xml:space="preserve"> </w:t>
      </w:r>
    </w:p>
    <w:p w:rsidR="005C1D13" w:rsidRPr="00970E5E" w:rsidRDefault="005C1D13" w:rsidP="00970E5E">
      <w:pPr>
        <w:widowControl/>
        <w:autoSpaceDE/>
        <w:autoSpaceDN/>
        <w:adjustRightInd/>
        <w:ind w:firstLine="709"/>
        <w:jc w:val="both"/>
        <w:rPr>
          <w:b/>
          <w:bCs/>
          <w:sz w:val="28"/>
          <w:szCs w:val="28"/>
          <w:lang w:eastAsia="en-US"/>
        </w:rPr>
      </w:pPr>
      <w:r w:rsidRPr="00970E5E">
        <w:rPr>
          <w:b/>
          <w:bCs/>
          <w:sz w:val="28"/>
          <w:szCs w:val="28"/>
          <w:lang w:eastAsia="en-US"/>
        </w:rPr>
        <w:t>3.6.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5C1D13" w:rsidRPr="00970E5E" w:rsidRDefault="005C1D13" w:rsidP="00970E5E">
      <w:pPr>
        <w:widowControl/>
        <w:autoSpaceDE/>
        <w:autoSpaceDN/>
        <w:adjustRightInd/>
        <w:ind w:firstLine="709"/>
        <w:jc w:val="both"/>
        <w:rPr>
          <w:bCs/>
          <w:sz w:val="28"/>
          <w:szCs w:val="28"/>
          <w:lang w:eastAsia="en-US"/>
        </w:rPr>
      </w:pPr>
      <w:r w:rsidRPr="00970E5E">
        <w:rPr>
          <w:bCs/>
          <w:sz w:val="28"/>
          <w:szCs w:val="28"/>
          <w:lang w:eastAsia="en-US"/>
        </w:rPr>
        <w:t>Информация о муниципальной услуге размещается на Едином портале или Региональном портале.</w:t>
      </w:r>
    </w:p>
    <w:p w:rsidR="00390A61" w:rsidRPr="00970E5E" w:rsidRDefault="005C1D13" w:rsidP="00970E5E">
      <w:pPr>
        <w:widowControl/>
        <w:autoSpaceDE/>
        <w:autoSpaceDN/>
        <w:adjustRightInd/>
        <w:ind w:firstLine="709"/>
        <w:jc w:val="both"/>
        <w:rPr>
          <w:bCs/>
          <w:sz w:val="28"/>
          <w:szCs w:val="28"/>
          <w:lang w:eastAsia="en-US"/>
        </w:rPr>
      </w:pPr>
      <w:r w:rsidRPr="00970E5E">
        <w:rPr>
          <w:bCs/>
          <w:sz w:val="28"/>
          <w:szCs w:val="28"/>
          <w:lang w:eastAsia="en-US"/>
        </w:rPr>
        <w:lastRenderedPageBreak/>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Регионального портала.</w:t>
      </w:r>
    </w:p>
    <w:p w:rsidR="005C1D13" w:rsidRPr="00970E5E" w:rsidRDefault="005C1D13" w:rsidP="00970E5E">
      <w:pPr>
        <w:widowControl/>
        <w:autoSpaceDE/>
        <w:autoSpaceDN/>
        <w:adjustRightInd/>
        <w:ind w:firstLine="709"/>
        <w:jc w:val="both"/>
        <w:rPr>
          <w:bCs/>
          <w:sz w:val="28"/>
          <w:szCs w:val="28"/>
          <w:lang w:eastAsia="en-US"/>
        </w:rPr>
      </w:pPr>
      <w:r w:rsidRPr="00970E5E">
        <w:rPr>
          <w:bCs/>
          <w:sz w:val="28"/>
          <w:szCs w:val="28"/>
          <w:lang w:eastAsia="en-US"/>
        </w:rPr>
        <w:t>3.6.1.</w:t>
      </w:r>
      <w:r w:rsidRPr="00970E5E">
        <w:rPr>
          <w:bCs/>
          <w:sz w:val="28"/>
          <w:szCs w:val="28"/>
          <w:lang w:eastAsia="en-US"/>
        </w:rPr>
        <w:tab/>
        <w:t>Описание последовательности действий при приеме и регистрации заявления и представленных документов.</w:t>
      </w:r>
    </w:p>
    <w:p w:rsidR="005C1D13" w:rsidRPr="00970E5E" w:rsidRDefault="005C1D13" w:rsidP="00970E5E">
      <w:pPr>
        <w:widowControl/>
        <w:autoSpaceDE/>
        <w:autoSpaceDN/>
        <w:adjustRightInd/>
        <w:ind w:firstLine="709"/>
        <w:jc w:val="both"/>
        <w:rPr>
          <w:bCs/>
          <w:sz w:val="28"/>
          <w:szCs w:val="28"/>
          <w:lang w:eastAsia="en-US"/>
        </w:rPr>
      </w:pPr>
      <w:r w:rsidRPr="00970E5E">
        <w:rPr>
          <w:bCs/>
          <w:sz w:val="28"/>
          <w:szCs w:val="28"/>
          <w:lang w:eastAsia="en-US"/>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муниципального образования «Город Киров» запроса на предоставление муниципальной услуги из Единого портала или Регионального портала.</w:t>
      </w:r>
    </w:p>
    <w:p w:rsidR="005C1D13" w:rsidRPr="00970E5E" w:rsidRDefault="005C1D13" w:rsidP="00970E5E">
      <w:pPr>
        <w:widowControl/>
        <w:autoSpaceDE/>
        <w:autoSpaceDN/>
        <w:adjustRightInd/>
        <w:ind w:firstLine="709"/>
        <w:jc w:val="both"/>
        <w:rPr>
          <w:bCs/>
          <w:sz w:val="28"/>
          <w:szCs w:val="28"/>
          <w:lang w:eastAsia="en-US"/>
        </w:rPr>
      </w:pPr>
      <w:r w:rsidRPr="00970E5E">
        <w:rPr>
          <w:bCs/>
          <w:sz w:val="28"/>
          <w:szCs w:val="28"/>
          <w:lang w:eastAsia="en-US"/>
        </w:rPr>
        <w:t>3.6.2. Описание последовательности действий при формировании и направлении межведомственных запросов.</w:t>
      </w:r>
    </w:p>
    <w:p w:rsidR="005C1D13" w:rsidRPr="00970E5E" w:rsidRDefault="005C1D13" w:rsidP="00970E5E">
      <w:pPr>
        <w:widowControl/>
        <w:autoSpaceDE/>
        <w:autoSpaceDN/>
        <w:adjustRightInd/>
        <w:ind w:firstLine="709"/>
        <w:jc w:val="both"/>
        <w:rPr>
          <w:bCs/>
          <w:sz w:val="28"/>
          <w:szCs w:val="28"/>
          <w:lang w:eastAsia="en-US"/>
        </w:rPr>
      </w:pPr>
      <w:r w:rsidRPr="00970E5E">
        <w:rPr>
          <w:bCs/>
          <w:sz w:val="28"/>
          <w:szCs w:val="28"/>
          <w:lang w:eastAsia="en-US"/>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подразделом 3.3 раздела 3 настоящего Административного регламента.</w:t>
      </w:r>
    </w:p>
    <w:p w:rsidR="005C1D13" w:rsidRPr="00970E5E" w:rsidRDefault="005C1D13" w:rsidP="00970E5E">
      <w:pPr>
        <w:widowControl/>
        <w:autoSpaceDE/>
        <w:autoSpaceDN/>
        <w:adjustRightInd/>
        <w:ind w:firstLine="709"/>
        <w:jc w:val="both"/>
        <w:rPr>
          <w:bCs/>
          <w:sz w:val="28"/>
          <w:szCs w:val="28"/>
          <w:lang w:eastAsia="en-US"/>
        </w:rPr>
      </w:pPr>
      <w:r w:rsidRPr="00970E5E">
        <w:rPr>
          <w:bCs/>
          <w:sz w:val="28"/>
          <w:szCs w:val="28"/>
          <w:lang w:eastAsia="en-US"/>
        </w:rPr>
        <w:t xml:space="preserve">3.6.3. Последовательность действий при рассмотрении заявления и представленных документов в целях принятия решения о согласовании или об отказе в согласовании переустройства и (или) перепланировки </w:t>
      </w:r>
      <w:r w:rsidR="003A53B1" w:rsidRPr="00970E5E">
        <w:rPr>
          <w:bCs/>
          <w:sz w:val="28"/>
          <w:szCs w:val="28"/>
          <w:lang w:eastAsia="en-US"/>
        </w:rPr>
        <w:t>помещений в многоквартирном доме</w:t>
      </w:r>
      <w:r w:rsidRPr="00970E5E">
        <w:rPr>
          <w:bCs/>
          <w:sz w:val="28"/>
          <w:szCs w:val="28"/>
          <w:lang w:eastAsia="en-US"/>
        </w:rPr>
        <w:t xml:space="preserve"> аналогична последовательности, указанной в подразделе 3.4 раздела 3 настоящего Административного регламента.</w:t>
      </w:r>
    </w:p>
    <w:p w:rsidR="005C1D13" w:rsidRPr="00970E5E" w:rsidRDefault="005C1D13" w:rsidP="00970E5E">
      <w:pPr>
        <w:widowControl/>
        <w:autoSpaceDE/>
        <w:autoSpaceDN/>
        <w:adjustRightInd/>
        <w:ind w:firstLine="709"/>
        <w:jc w:val="both"/>
        <w:rPr>
          <w:bCs/>
          <w:sz w:val="28"/>
          <w:szCs w:val="28"/>
          <w:lang w:eastAsia="en-US"/>
        </w:rPr>
      </w:pPr>
      <w:r w:rsidRPr="00970E5E">
        <w:rPr>
          <w:bCs/>
          <w:sz w:val="28"/>
          <w:szCs w:val="28"/>
          <w:lang w:eastAsia="en-US"/>
        </w:rPr>
        <w:t>3.6.4. Описание последовательности действий при регистрации и выдаче документов заявителю.</w:t>
      </w:r>
    </w:p>
    <w:p w:rsidR="005C1D13" w:rsidRPr="00970E5E" w:rsidRDefault="00310005" w:rsidP="00970E5E">
      <w:pPr>
        <w:widowControl/>
        <w:autoSpaceDE/>
        <w:autoSpaceDN/>
        <w:adjustRightInd/>
        <w:ind w:firstLine="709"/>
        <w:jc w:val="both"/>
        <w:rPr>
          <w:bCs/>
          <w:sz w:val="28"/>
          <w:szCs w:val="28"/>
          <w:lang w:eastAsia="en-US"/>
        </w:rPr>
      </w:pPr>
      <w:r w:rsidRPr="00970E5E">
        <w:rPr>
          <w:rFonts w:eastAsia="SimSun"/>
          <w:kern w:val="3"/>
          <w:sz w:val="28"/>
          <w:szCs w:val="28"/>
          <w:lang w:eastAsia="zh-CN" w:bidi="hi-IN"/>
        </w:rPr>
        <w:t xml:space="preserve">Решения о согласовании или об отказе в согласовании переустройства и (или) перепланировки </w:t>
      </w:r>
      <w:r w:rsidR="003A53B1" w:rsidRPr="00970E5E">
        <w:rPr>
          <w:rFonts w:eastAsia="SimSun"/>
          <w:kern w:val="3"/>
          <w:sz w:val="28"/>
          <w:szCs w:val="28"/>
          <w:lang w:eastAsia="zh-CN" w:bidi="hi-IN"/>
        </w:rPr>
        <w:t>помещений в многоквартирном доме</w:t>
      </w:r>
      <w:r w:rsidR="005C1D13" w:rsidRPr="00970E5E">
        <w:rPr>
          <w:bCs/>
          <w:sz w:val="28"/>
          <w:szCs w:val="28"/>
          <w:lang w:eastAsia="en-US"/>
        </w:rPr>
        <w:t xml:space="preserve"> после подписи уполномоченного должностного лица направляется на регистрацию в установленном порядке и выдается (направляется) заявителю.</w:t>
      </w:r>
    </w:p>
    <w:p w:rsidR="005C1D13" w:rsidRPr="00970E5E" w:rsidRDefault="005C1D13" w:rsidP="00970E5E">
      <w:pPr>
        <w:widowControl/>
        <w:autoSpaceDE/>
        <w:autoSpaceDN/>
        <w:adjustRightInd/>
        <w:ind w:firstLine="709"/>
        <w:jc w:val="both"/>
        <w:rPr>
          <w:bCs/>
          <w:sz w:val="28"/>
          <w:szCs w:val="28"/>
          <w:lang w:eastAsia="en-US"/>
        </w:rPr>
      </w:pPr>
      <w:r w:rsidRPr="00970E5E">
        <w:rPr>
          <w:bCs/>
          <w:sz w:val="28"/>
          <w:szCs w:val="28"/>
          <w:lang w:eastAsia="en-US"/>
        </w:rPr>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rsidR="005C1D13" w:rsidRPr="00970E5E" w:rsidRDefault="005C1D13" w:rsidP="00970E5E">
      <w:pPr>
        <w:widowControl/>
        <w:autoSpaceDE/>
        <w:autoSpaceDN/>
        <w:adjustRightInd/>
        <w:ind w:firstLine="709"/>
        <w:jc w:val="both"/>
        <w:rPr>
          <w:b/>
          <w:bCs/>
          <w:sz w:val="28"/>
          <w:szCs w:val="28"/>
          <w:lang w:eastAsia="en-US"/>
        </w:rPr>
      </w:pPr>
      <w:r w:rsidRPr="00970E5E">
        <w:rPr>
          <w:bCs/>
          <w:sz w:val="28"/>
          <w:szCs w:val="28"/>
          <w:lang w:eastAsia="en-US"/>
        </w:rPr>
        <w:t xml:space="preserve">Срок выполнения административной процедуры не может превышать </w:t>
      </w:r>
      <w:r w:rsidR="00310005" w:rsidRPr="00970E5E">
        <w:rPr>
          <w:bCs/>
          <w:sz w:val="28"/>
          <w:szCs w:val="28"/>
          <w:lang w:eastAsia="en-US"/>
        </w:rPr>
        <w:t>3</w:t>
      </w:r>
      <w:r w:rsidRPr="00970E5E">
        <w:rPr>
          <w:bCs/>
          <w:sz w:val="28"/>
          <w:szCs w:val="28"/>
          <w:lang w:eastAsia="en-US"/>
        </w:rPr>
        <w:t xml:space="preserve"> дней  с момента подписания уполномоченным должностным лицом результата предоставления муниципальной услуги</w:t>
      </w:r>
      <w:r w:rsidRPr="00970E5E">
        <w:rPr>
          <w:b/>
          <w:bCs/>
          <w:sz w:val="28"/>
          <w:szCs w:val="28"/>
          <w:lang w:eastAsia="en-US"/>
        </w:rPr>
        <w:t>.</w:t>
      </w:r>
    </w:p>
    <w:p w:rsidR="005C1D13" w:rsidRPr="00970E5E" w:rsidRDefault="005C1D13" w:rsidP="00970E5E">
      <w:pPr>
        <w:widowControl/>
        <w:autoSpaceDE/>
        <w:autoSpaceDN/>
        <w:adjustRightInd/>
        <w:ind w:firstLine="709"/>
        <w:jc w:val="both"/>
        <w:rPr>
          <w:sz w:val="28"/>
          <w:szCs w:val="28"/>
        </w:rPr>
      </w:pPr>
      <w:r w:rsidRPr="00970E5E">
        <w:rPr>
          <w:bCs/>
          <w:sz w:val="28"/>
          <w:szCs w:val="28"/>
          <w:lang w:eastAsia="en-US"/>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310005" w:rsidRPr="00970E5E" w:rsidRDefault="00310005" w:rsidP="00970E5E">
      <w:pPr>
        <w:widowControl/>
        <w:autoSpaceDE/>
        <w:autoSpaceDN/>
        <w:adjustRightInd/>
        <w:ind w:firstLine="709"/>
        <w:jc w:val="both"/>
        <w:rPr>
          <w:b/>
          <w:bCs/>
          <w:sz w:val="28"/>
          <w:szCs w:val="28"/>
          <w:lang w:eastAsia="en-US"/>
        </w:rPr>
      </w:pPr>
      <w:r w:rsidRPr="00970E5E">
        <w:rPr>
          <w:b/>
          <w:bCs/>
          <w:sz w:val="28"/>
          <w:szCs w:val="28"/>
          <w:lang w:eastAsia="en-US"/>
        </w:rPr>
        <w:t>3.7. Описание административных процедур (действий), выполняемых многофункциональными центрами.</w:t>
      </w:r>
    </w:p>
    <w:p w:rsidR="00310005" w:rsidRPr="00970E5E" w:rsidRDefault="00310005" w:rsidP="00970E5E">
      <w:pPr>
        <w:widowControl/>
        <w:autoSpaceDE/>
        <w:autoSpaceDN/>
        <w:adjustRightInd/>
        <w:ind w:firstLine="709"/>
        <w:jc w:val="both"/>
        <w:rPr>
          <w:bCs/>
          <w:sz w:val="28"/>
          <w:szCs w:val="28"/>
          <w:lang w:eastAsia="en-US"/>
        </w:rPr>
      </w:pPr>
      <w:r w:rsidRPr="00970E5E">
        <w:rPr>
          <w:bCs/>
          <w:sz w:val="28"/>
          <w:szCs w:val="28"/>
          <w:lang w:eastAsia="en-US"/>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w:t>
      </w:r>
      <w:r w:rsidRPr="00970E5E">
        <w:rPr>
          <w:bCs/>
          <w:sz w:val="28"/>
          <w:szCs w:val="28"/>
          <w:lang w:eastAsia="en-US"/>
        </w:rPr>
        <w:lastRenderedPageBreak/>
        <w:t>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310005" w:rsidRPr="00970E5E" w:rsidRDefault="00310005" w:rsidP="00970E5E">
      <w:pPr>
        <w:widowControl/>
        <w:autoSpaceDE/>
        <w:autoSpaceDN/>
        <w:adjustRightInd/>
        <w:ind w:firstLine="709"/>
        <w:jc w:val="both"/>
        <w:rPr>
          <w:bCs/>
          <w:sz w:val="28"/>
          <w:szCs w:val="28"/>
          <w:lang w:eastAsia="en-US"/>
        </w:rPr>
      </w:pPr>
      <w:r w:rsidRPr="00970E5E">
        <w:rPr>
          <w:bCs/>
          <w:sz w:val="28"/>
          <w:szCs w:val="28"/>
          <w:lang w:eastAsia="en-US"/>
        </w:rPr>
        <w:t>3.7.1.</w:t>
      </w:r>
      <w:r w:rsidRPr="00970E5E">
        <w:rPr>
          <w:bCs/>
          <w:sz w:val="28"/>
          <w:szCs w:val="28"/>
          <w:lang w:eastAsia="en-US"/>
        </w:rPr>
        <w:tab/>
        <w:t>Описание последовательности действий при приеме и регистрации заявления и представленных документов.</w:t>
      </w:r>
    </w:p>
    <w:p w:rsidR="00310005" w:rsidRPr="00970E5E" w:rsidRDefault="00310005" w:rsidP="00970E5E">
      <w:pPr>
        <w:widowControl/>
        <w:autoSpaceDE/>
        <w:autoSpaceDN/>
        <w:adjustRightInd/>
        <w:ind w:firstLine="709"/>
        <w:jc w:val="both"/>
        <w:rPr>
          <w:bCs/>
          <w:sz w:val="28"/>
          <w:szCs w:val="28"/>
          <w:lang w:eastAsia="en-US"/>
        </w:rPr>
      </w:pPr>
      <w:r w:rsidRPr="00970E5E">
        <w:rPr>
          <w:bCs/>
          <w:sz w:val="28"/>
          <w:szCs w:val="28"/>
          <w:lang w:eastAsia="en-US"/>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310005" w:rsidRPr="00970E5E" w:rsidRDefault="00310005" w:rsidP="00970E5E">
      <w:pPr>
        <w:widowControl/>
        <w:autoSpaceDE/>
        <w:autoSpaceDN/>
        <w:adjustRightInd/>
        <w:ind w:firstLine="709"/>
        <w:jc w:val="both"/>
        <w:rPr>
          <w:bCs/>
          <w:sz w:val="28"/>
          <w:szCs w:val="28"/>
          <w:lang w:eastAsia="en-US"/>
        </w:rPr>
      </w:pPr>
      <w:r w:rsidRPr="00970E5E">
        <w:rPr>
          <w:bCs/>
          <w:sz w:val="28"/>
          <w:szCs w:val="28"/>
          <w:lang w:eastAsia="en-US"/>
        </w:rPr>
        <w:t>документа, удостоверяющего личность заявителя (его представителя);</w:t>
      </w:r>
    </w:p>
    <w:p w:rsidR="00310005" w:rsidRPr="00970E5E" w:rsidRDefault="00310005" w:rsidP="00970E5E">
      <w:pPr>
        <w:widowControl/>
        <w:autoSpaceDE/>
        <w:autoSpaceDN/>
        <w:adjustRightInd/>
        <w:ind w:firstLine="709"/>
        <w:jc w:val="both"/>
        <w:rPr>
          <w:bCs/>
          <w:sz w:val="28"/>
          <w:szCs w:val="28"/>
          <w:lang w:eastAsia="en-US"/>
        </w:rPr>
      </w:pPr>
      <w:r w:rsidRPr="00970E5E">
        <w:rPr>
          <w:bCs/>
          <w:sz w:val="28"/>
          <w:szCs w:val="28"/>
          <w:lang w:eastAsia="en-US"/>
        </w:rPr>
        <w:t>документа, подтверждающего полномочия представителя заявителя.</w:t>
      </w:r>
    </w:p>
    <w:p w:rsidR="00310005" w:rsidRPr="00970E5E" w:rsidRDefault="00310005" w:rsidP="00970E5E">
      <w:pPr>
        <w:widowControl/>
        <w:autoSpaceDE/>
        <w:autoSpaceDN/>
        <w:adjustRightInd/>
        <w:ind w:firstLine="709"/>
        <w:jc w:val="both"/>
        <w:rPr>
          <w:bCs/>
          <w:sz w:val="28"/>
          <w:szCs w:val="28"/>
          <w:lang w:eastAsia="en-US"/>
        </w:rPr>
      </w:pPr>
      <w:r w:rsidRPr="00970E5E">
        <w:rPr>
          <w:bCs/>
          <w:sz w:val="28"/>
          <w:szCs w:val="28"/>
          <w:lang w:eastAsia="en-US"/>
        </w:rPr>
        <w:t>Специалист, ответственный за прием и регистрацию документов:</w:t>
      </w:r>
    </w:p>
    <w:p w:rsidR="00310005" w:rsidRPr="00970E5E" w:rsidRDefault="00310005" w:rsidP="00970E5E">
      <w:pPr>
        <w:widowControl/>
        <w:autoSpaceDE/>
        <w:autoSpaceDN/>
        <w:adjustRightInd/>
        <w:ind w:firstLine="709"/>
        <w:jc w:val="both"/>
        <w:rPr>
          <w:bCs/>
          <w:sz w:val="28"/>
          <w:szCs w:val="28"/>
          <w:lang w:eastAsia="en-US"/>
        </w:rPr>
      </w:pPr>
      <w:r w:rsidRPr="00970E5E">
        <w:rPr>
          <w:bCs/>
          <w:sz w:val="28"/>
          <w:szCs w:val="28"/>
          <w:lang w:eastAsia="en-US"/>
        </w:rPr>
        <w:t>регистрирует в установленном порядке поступившие документы;</w:t>
      </w:r>
    </w:p>
    <w:p w:rsidR="00310005" w:rsidRPr="00970E5E" w:rsidRDefault="00310005" w:rsidP="00970E5E">
      <w:pPr>
        <w:widowControl/>
        <w:autoSpaceDE/>
        <w:autoSpaceDN/>
        <w:adjustRightInd/>
        <w:ind w:firstLine="709"/>
        <w:jc w:val="both"/>
        <w:rPr>
          <w:bCs/>
          <w:sz w:val="28"/>
          <w:szCs w:val="28"/>
          <w:lang w:eastAsia="en-US"/>
        </w:rPr>
      </w:pPr>
      <w:r w:rsidRPr="00970E5E">
        <w:rPr>
          <w:bCs/>
          <w:sz w:val="28"/>
          <w:szCs w:val="28"/>
          <w:lang w:eastAsia="en-US"/>
        </w:rPr>
        <w:t>оформляет уведомление о приеме документов и передает его заявителю;</w:t>
      </w:r>
    </w:p>
    <w:p w:rsidR="00310005" w:rsidRPr="00970E5E" w:rsidRDefault="00310005" w:rsidP="00970E5E">
      <w:pPr>
        <w:widowControl/>
        <w:autoSpaceDE/>
        <w:autoSpaceDN/>
        <w:adjustRightInd/>
        <w:ind w:firstLine="709"/>
        <w:jc w:val="both"/>
        <w:rPr>
          <w:bCs/>
          <w:sz w:val="28"/>
          <w:szCs w:val="28"/>
          <w:lang w:eastAsia="en-US"/>
        </w:rPr>
      </w:pPr>
      <w:r w:rsidRPr="00970E5E">
        <w:rPr>
          <w:bCs/>
          <w:sz w:val="28"/>
          <w:szCs w:val="28"/>
          <w:lang w:eastAsia="en-US"/>
        </w:rPr>
        <w:t xml:space="preserve">направляет заявление на предоставление муниципальной услуги и комплект необходимых документов в </w:t>
      </w:r>
      <w:r w:rsidR="004A3327" w:rsidRPr="00970E5E">
        <w:rPr>
          <w:bCs/>
          <w:sz w:val="28"/>
          <w:szCs w:val="28"/>
          <w:lang w:eastAsia="en-US"/>
        </w:rPr>
        <w:t>Администрацию</w:t>
      </w:r>
      <w:r w:rsidRPr="00970E5E">
        <w:rPr>
          <w:bCs/>
          <w:sz w:val="28"/>
          <w:szCs w:val="28"/>
          <w:lang w:eastAsia="en-US"/>
        </w:rPr>
        <w:t>.</w:t>
      </w:r>
    </w:p>
    <w:p w:rsidR="00310005" w:rsidRPr="00970E5E" w:rsidRDefault="00310005" w:rsidP="00970E5E">
      <w:pPr>
        <w:widowControl/>
        <w:autoSpaceDE/>
        <w:autoSpaceDN/>
        <w:adjustRightInd/>
        <w:ind w:firstLine="709"/>
        <w:jc w:val="both"/>
        <w:rPr>
          <w:bCs/>
          <w:sz w:val="28"/>
          <w:szCs w:val="28"/>
          <w:lang w:eastAsia="en-US"/>
        </w:rPr>
      </w:pPr>
      <w:r w:rsidRPr="00970E5E">
        <w:rPr>
          <w:bCs/>
          <w:sz w:val="28"/>
          <w:szCs w:val="28"/>
          <w:lang w:eastAsia="en-US"/>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310005" w:rsidRPr="00970E5E" w:rsidRDefault="00310005" w:rsidP="00970E5E">
      <w:pPr>
        <w:widowControl/>
        <w:autoSpaceDE/>
        <w:autoSpaceDN/>
        <w:adjustRightInd/>
        <w:ind w:firstLine="709"/>
        <w:jc w:val="both"/>
        <w:rPr>
          <w:bCs/>
          <w:sz w:val="28"/>
          <w:szCs w:val="28"/>
          <w:lang w:eastAsia="en-US"/>
        </w:rPr>
      </w:pPr>
      <w:r w:rsidRPr="00970E5E">
        <w:rPr>
          <w:bCs/>
          <w:sz w:val="28"/>
          <w:szCs w:val="28"/>
          <w:lang w:eastAsia="en-US"/>
        </w:rPr>
        <w:t>Срок выполнения административной процедуры не может превышать 2 дней  с момента поступления в многофункциональный центр заявления с документами.</w:t>
      </w:r>
    </w:p>
    <w:p w:rsidR="00310005" w:rsidRPr="00970E5E" w:rsidRDefault="00310005" w:rsidP="00970E5E">
      <w:pPr>
        <w:widowControl/>
        <w:autoSpaceDE/>
        <w:autoSpaceDN/>
        <w:adjustRightInd/>
        <w:ind w:firstLine="709"/>
        <w:jc w:val="both"/>
        <w:rPr>
          <w:bCs/>
          <w:sz w:val="28"/>
          <w:szCs w:val="28"/>
          <w:lang w:eastAsia="en-US"/>
        </w:rPr>
      </w:pPr>
      <w:r w:rsidRPr="00970E5E">
        <w:rPr>
          <w:bCs/>
          <w:sz w:val="28"/>
          <w:szCs w:val="28"/>
          <w:lang w:eastAsia="en-US"/>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310005" w:rsidRPr="00970E5E" w:rsidRDefault="00310005" w:rsidP="00970E5E">
      <w:pPr>
        <w:widowControl/>
        <w:autoSpaceDE/>
        <w:autoSpaceDN/>
        <w:adjustRightInd/>
        <w:ind w:firstLine="709"/>
        <w:jc w:val="both"/>
        <w:rPr>
          <w:bCs/>
          <w:sz w:val="28"/>
          <w:szCs w:val="28"/>
          <w:lang w:eastAsia="en-US"/>
        </w:rPr>
      </w:pPr>
      <w:r w:rsidRPr="00970E5E">
        <w:rPr>
          <w:bCs/>
          <w:sz w:val="28"/>
          <w:szCs w:val="28"/>
          <w:lang w:eastAsia="en-US"/>
        </w:rPr>
        <w:t>3.7.3.</w:t>
      </w:r>
      <w:r w:rsidRPr="00970E5E">
        <w:rPr>
          <w:bCs/>
          <w:sz w:val="28"/>
          <w:szCs w:val="28"/>
          <w:lang w:eastAsia="en-US"/>
        </w:rPr>
        <w:tab/>
        <w:t xml:space="preserve">Описание последовательности действий при выдаче документов заявителю. </w:t>
      </w:r>
    </w:p>
    <w:p w:rsidR="00310005" w:rsidRPr="00970E5E" w:rsidRDefault="00310005" w:rsidP="00970E5E">
      <w:pPr>
        <w:widowControl/>
        <w:autoSpaceDE/>
        <w:autoSpaceDN/>
        <w:adjustRightInd/>
        <w:ind w:firstLine="709"/>
        <w:jc w:val="both"/>
        <w:rPr>
          <w:bCs/>
          <w:sz w:val="28"/>
          <w:szCs w:val="28"/>
          <w:lang w:eastAsia="en-US"/>
        </w:rPr>
      </w:pPr>
      <w:r w:rsidRPr="00970E5E">
        <w:rPr>
          <w:bCs/>
          <w:sz w:val="28"/>
          <w:szCs w:val="28"/>
          <w:lang w:eastAsia="en-US"/>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310005" w:rsidRPr="00970E5E" w:rsidRDefault="00310005" w:rsidP="00970E5E">
      <w:pPr>
        <w:widowControl/>
        <w:autoSpaceDE/>
        <w:autoSpaceDN/>
        <w:adjustRightInd/>
        <w:ind w:firstLine="709"/>
        <w:jc w:val="both"/>
        <w:rPr>
          <w:bCs/>
          <w:sz w:val="28"/>
          <w:szCs w:val="28"/>
          <w:lang w:eastAsia="en-US"/>
        </w:rPr>
      </w:pPr>
      <w:r w:rsidRPr="00970E5E">
        <w:rPr>
          <w:bCs/>
          <w:sz w:val="28"/>
          <w:szCs w:val="28"/>
          <w:lang w:eastAsia="en-US"/>
        </w:rPr>
        <w:t>документ, удостоверяющий личность заявителя либо его представителя;</w:t>
      </w:r>
    </w:p>
    <w:p w:rsidR="00310005" w:rsidRPr="00970E5E" w:rsidRDefault="00310005" w:rsidP="00970E5E">
      <w:pPr>
        <w:widowControl/>
        <w:autoSpaceDE/>
        <w:autoSpaceDN/>
        <w:adjustRightInd/>
        <w:ind w:firstLine="709"/>
        <w:jc w:val="both"/>
        <w:rPr>
          <w:bCs/>
          <w:sz w:val="28"/>
          <w:szCs w:val="28"/>
          <w:lang w:eastAsia="en-US"/>
        </w:rPr>
      </w:pPr>
      <w:r w:rsidRPr="00970E5E">
        <w:rPr>
          <w:bCs/>
          <w:sz w:val="28"/>
          <w:szCs w:val="28"/>
          <w:lang w:eastAsia="en-US"/>
        </w:rPr>
        <w:t>документ, подтверждающий полномочия представителя заявителя.</w:t>
      </w:r>
    </w:p>
    <w:p w:rsidR="00310005" w:rsidRPr="00970E5E" w:rsidRDefault="00310005" w:rsidP="00970E5E">
      <w:pPr>
        <w:widowControl/>
        <w:autoSpaceDE/>
        <w:autoSpaceDN/>
        <w:adjustRightInd/>
        <w:ind w:firstLine="709"/>
        <w:jc w:val="both"/>
        <w:rPr>
          <w:bCs/>
          <w:sz w:val="28"/>
          <w:szCs w:val="28"/>
          <w:lang w:eastAsia="en-US"/>
        </w:rPr>
      </w:pPr>
      <w:r w:rsidRPr="00970E5E">
        <w:rPr>
          <w:bCs/>
          <w:sz w:val="28"/>
          <w:szCs w:val="28"/>
          <w:lang w:eastAsia="en-US"/>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310005" w:rsidRPr="00970E5E" w:rsidRDefault="00310005" w:rsidP="00970E5E">
      <w:pPr>
        <w:widowControl/>
        <w:autoSpaceDE/>
        <w:autoSpaceDN/>
        <w:adjustRightInd/>
        <w:ind w:firstLine="709"/>
        <w:jc w:val="both"/>
        <w:rPr>
          <w:b/>
          <w:bCs/>
          <w:sz w:val="28"/>
          <w:szCs w:val="28"/>
          <w:lang w:eastAsia="en-US"/>
        </w:rPr>
      </w:pPr>
      <w:r w:rsidRPr="00970E5E">
        <w:rPr>
          <w:b/>
          <w:bCs/>
          <w:sz w:val="28"/>
          <w:szCs w:val="28"/>
          <w:lang w:eastAsia="en-US"/>
        </w:rPr>
        <w:t>3.8. Особенности выполнения административных процедур (действий) в многофункциональном центре.</w:t>
      </w:r>
    </w:p>
    <w:p w:rsidR="00310005" w:rsidRPr="00970E5E" w:rsidRDefault="00310005" w:rsidP="00970E5E">
      <w:pPr>
        <w:widowControl/>
        <w:autoSpaceDE/>
        <w:autoSpaceDN/>
        <w:adjustRightInd/>
        <w:ind w:firstLine="709"/>
        <w:jc w:val="both"/>
        <w:rPr>
          <w:bCs/>
          <w:sz w:val="28"/>
          <w:szCs w:val="28"/>
          <w:lang w:eastAsia="en-US"/>
        </w:rPr>
      </w:pPr>
      <w:r w:rsidRPr="00970E5E">
        <w:rPr>
          <w:bCs/>
          <w:sz w:val="28"/>
          <w:szCs w:val="28"/>
          <w:lang w:eastAsia="en-US"/>
        </w:rPr>
        <w:t>В случае подачи запроса на предоставление муниципальной услуги через многофункциональный центр:</w:t>
      </w:r>
    </w:p>
    <w:p w:rsidR="00310005" w:rsidRPr="00970E5E" w:rsidRDefault="00310005" w:rsidP="00970E5E">
      <w:pPr>
        <w:widowControl/>
        <w:autoSpaceDE/>
        <w:autoSpaceDN/>
        <w:adjustRightInd/>
        <w:ind w:firstLine="709"/>
        <w:jc w:val="both"/>
        <w:rPr>
          <w:bCs/>
          <w:sz w:val="28"/>
          <w:szCs w:val="28"/>
          <w:lang w:eastAsia="en-US"/>
        </w:rPr>
      </w:pPr>
      <w:r w:rsidRPr="00970E5E">
        <w:rPr>
          <w:bCs/>
          <w:sz w:val="28"/>
          <w:szCs w:val="28"/>
          <w:lang w:eastAsia="en-US"/>
        </w:rPr>
        <w:lastRenderedPageBreak/>
        <w:t xml:space="preserve">- заявление на предоставление муниципальной услуги и комплект необходимых документов направляются из многофункционального центра в </w:t>
      </w:r>
      <w:r w:rsidR="004A3327" w:rsidRPr="00970E5E">
        <w:rPr>
          <w:bCs/>
          <w:sz w:val="28"/>
          <w:szCs w:val="28"/>
          <w:lang w:eastAsia="en-US"/>
        </w:rPr>
        <w:t>Администрацию</w:t>
      </w:r>
      <w:r w:rsidRPr="00970E5E">
        <w:rPr>
          <w:bCs/>
          <w:sz w:val="28"/>
          <w:szCs w:val="28"/>
          <w:lang w:eastAsia="en-US"/>
        </w:rPr>
        <w:t xml:space="preserve"> в порядке, предусмотренном соглашением, заключенным между многофункциональным центром и администрацией муниципального образования </w:t>
      </w:r>
      <w:r w:rsidR="00970E5E" w:rsidRPr="00970E5E">
        <w:rPr>
          <w:sz w:val="28"/>
          <w:szCs w:val="28"/>
          <w:lang w:eastAsia="en-US"/>
        </w:rPr>
        <w:t>Чеглаковское</w:t>
      </w:r>
      <w:r w:rsidR="004A3327" w:rsidRPr="00970E5E">
        <w:rPr>
          <w:bCs/>
          <w:sz w:val="28"/>
          <w:szCs w:val="28"/>
          <w:lang w:eastAsia="en-US"/>
        </w:rPr>
        <w:t xml:space="preserve"> сельское поселение;</w:t>
      </w:r>
    </w:p>
    <w:p w:rsidR="00310005" w:rsidRPr="00970E5E" w:rsidRDefault="00310005" w:rsidP="00970E5E">
      <w:pPr>
        <w:widowControl/>
        <w:autoSpaceDE/>
        <w:autoSpaceDN/>
        <w:adjustRightInd/>
        <w:ind w:firstLine="709"/>
        <w:jc w:val="both"/>
        <w:rPr>
          <w:bCs/>
          <w:sz w:val="28"/>
          <w:szCs w:val="28"/>
          <w:lang w:eastAsia="en-US"/>
        </w:rPr>
      </w:pPr>
      <w:r w:rsidRPr="00970E5E">
        <w:rPr>
          <w:bCs/>
          <w:sz w:val="28"/>
          <w:szCs w:val="28"/>
          <w:lang w:eastAsia="en-US"/>
        </w:rPr>
        <w:t xml:space="preserve">- началом срока предоставления муниципальной услуги является день получения </w:t>
      </w:r>
      <w:r w:rsidR="004A3327" w:rsidRPr="00970E5E">
        <w:rPr>
          <w:bCs/>
          <w:sz w:val="28"/>
          <w:szCs w:val="28"/>
          <w:lang w:eastAsia="en-US"/>
        </w:rPr>
        <w:t>Администрацией</w:t>
      </w:r>
      <w:r w:rsidRPr="00970E5E">
        <w:rPr>
          <w:bCs/>
          <w:sz w:val="28"/>
          <w:szCs w:val="28"/>
          <w:lang w:eastAsia="en-US"/>
        </w:rPr>
        <w:t xml:space="preserve"> заявления и комплекта необходимых документов на предоставление муниципальной услуги.</w:t>
      </w:r>
    </w:p>
    <w:p w:rsidR="00310005" w:rsidRPr="00970E5E" w:rsidRDefault="00310005" w:rsidP="00970E5E">
      <w:pPr>
        <w:widowControl/>
        <w:autoSpaceDE/>
        <w:autoSpaceDN/>
        <w:adjustRightInd/>
        <w:ind w:firstLine="709"/>
        <w:jc w:val="both"/>
        <w:rPr>
          <w:bCs/>
          <w:sz w:val="28"/>
          <w:szCs w:val="28"/>
          <w:lang w:eastAsia="en-US"/>
        </w:rPr>
      </w:pPr>
      <w:r w:rsidRPr="00970E5E">
        <w:rPr>
          <w:bCs/>
          <w:sz w:val="28"/>
          <w:szCs w:val="28"/>
          <w:lang w:eastAsia="en-US"/>
        </w:rPr>
        <w:t>3.9. Порядок исправления допущенных опечаток и ошибок в выданных в результате предоставления муниципальной услуги документах.</w:t>
      </w:r>
    </w:p>
    <w:p w:rsidR="00310005" w:rsidRPr="00970E5E" w:rsidRDefault="00310005" w:rsidP="00970E5E">
      <w:pPr>
        <w:widowControl/>
        <w:autoSpaceDE/>
        <w:autoSpaceDN/>
        <w:adjustRightInd/>
        <w:ind w:firstLine="709"/>
        <w:jc w:val="both"/>
        <w:rPr>
          <w:bCs/>
          <w:sz w:val="28"/>
          <w:szCs w:val="28"/>
          <w:lang w:eastAsia="en-US"/>
        </w:rPr>
      </w:pPr>
      <w:r w:rsidRPr="00970E5E">
        <w:rPr>
          <w:bCs/>
          <w:sz w:val="28"/>
          <w:szCs w:val="28"/>
          <w:lang w:eastAsia="en-US"/>
        </w:rPr>
        <w:t xml:space="preserve">В случае необходимости внесения изменений в </w:t>
      </w:r>
      <w:r w:rsidRPr="00970E5E">
        <w:rPr>
          <w:rFonts w:eastAsia="SimSun"/>
          <w:kern w:val="3"/>
          <w:sz w:val="28"/>
          <w:szCs w:val="28"/>
          <w:lang w:eastAsia="zh-CN" w:bidi="hi-IN"/>
        </w:rPr>
        <w:t xml:space="preserve">решение о согласовании или об отказе в согласовании переустройства и (или) перепланировки </w:t>
      </w:r>
      <w:r w:rsidR="003A53B1" w:rsidRPr="00970E5E">
        <w:rPr>
          <w:rFonts w:eastAsia="SimSun"/>
          <w:kern w:val="3"/>
          <w:sz w:val="28"/>
          <w:szCs w:val="28"/>
          <w:lang w:eastAsia="zh-CN" w:bidi="hi-IN"/>
        </w:rPr>
        <w:t>помещений в многоквартирном доме</w:t>
      </w:r>
      <w:r w:rsidRPr="00970E5E">
        <w:rPr>
          <w:bCs/>
          <w:sz w:val="28"/>
          <w:szCs w:val="28"/>
          <w:lang w:eastAsia="en-US"/>
        </w:rPr>
        <w:t xml:space="preserve">, в связи с допущенными опечатками и (или) ошибками в тексте решения, заявитель направляет заявление (приложение № </w:t>
      </w:r>
      <w:r w:rsidR="0073468B" w:rsidRPr="00970E5E">
        <w:rPr>
          <w:bCs/>
          <w:sz w:val="28"/>
          <w:szCs w:val="28"/>
          <w:lang w:eastAsia="en-US"/>
        </w:rPr>
        <w:t>1</w:t>
      </w:r>
      <w:r w:rsidRPr="00970E5E">
        <w:rPr>
          <w:bCs/>
          <w:sz w:val="28"/>
          <w:szCs w:val="28"/>
          <w:lang w:eastAsia="en-US"/>
        </w:rPr>
        <w:t xml:space="preserve"> к настоящему Административному регламенту).</w:t>
      </w:r>
    </w:p>
    <w:p w:rsidR="00310005" w:rsidRPr="00970E5E" w:rsidRDefault="00310005" w:rsidP="00970E5E">
      <w:pPr>
        <w:widowControl/>
        <w:autoSpaceDE/>
        <w:autoSpaceDN/>
        <w:adjustRightInd/>
        <w:ind w:firstLine="709"/>
        <w:jc w:val="both"/>
        <w:rPr>
          <w:bCs/>
          <w:sz w:val="28"/>
          <w:szCs w:val="28"/>
          <w:lang w:eastAsia="en-US"/>
        </w:rPr>
      </w:pPr>
      <w:r w:rsidRPr="00970E5E">
        <w:rPr>
          <w:bCs/>
          <w:sz w:val="28"/>
          <w:szCs w:val="28"/>
          <w:lang w:eastAsia="en-US"/>
        </w:rPr>
        <w:t xml:space="preserve">Заявление может быть подано посредством Единого портала, Регионального портала, через многофункциональный центр, а также непосредственно в </w:t>
      </w:r>
      <w:r w:rsidR="004A3327" w:rsidRPr="00970E5E">
        <w:rPr>
          <w:bCs/>
          <w:sz w:val="28"/>
          <w:szCs w:val="28"/>
          <w:lang w:eastAsia="en-US"/>
        </w:rPr>
        <w:t>Администрацию</w:t>
      </w:r>
      <w:r w:rsidRPr="00970E5E">
        <w:rPr>
          <w:bCs/>
          <w:sz w:val="28"/>
          <w:szCs w:val="28"/>
          <w:lang w:eastAsia="en-US"/>
        </w:rPr>
        <w:t>.</w:t>
      </w:r>
    </w:p>
    <w:p w:rsidR="00310005" w:rsidRPr="00970E5E" w:rsidRDefault="00310005" w:rsidP="00970E5E">
      <w:pPr>
        <w:widowControl/>
        <w:autoSpaceDE/>
        <w:autoSpaceDN/>
        <w:adjustRightInd/>
        <w:ind w:firstLine="709"/>
        <w:jc w:val="both"/>
        <w:rPr>
          <w:bCs/>
          <w:sz w:val="28"/>
          <w:szCs w:val="28"/>
          <w:lang w:eastAsia="en-US"/>
        </w:rPr>
      </w:pPr>
      <w:r w:rsidRPr="00970E5E">
        <w:rPr>
          <w:bCs/>
          <w:sz w:val="28"/>
          <w:szCs w:val="28"/>
          <w:lang w:eastAsia="en-US"/>
        </w:rPr>
        <w:t>В случае внесения изменений в разрешение на</w:t>
      </w:r>
      <w:r w:rsidR="004A3327" w:rsidRPr="00970E5E">
        <w:rPr>
          <w:bCs/>
          <w:sz w:val="28"/>
          <w:szCs w:val="28"/>
          <w:lang w:eastAsia="en-US"/>
        </w:rPr>
        <w:t xml:space="preserve"> переустройство и (или) перепланировку </w:t>
      </w:r>
      <w:r w:rsidR="00D9111E" w:rsidRPr="00970E5E">
        <w:rPr>
          <w:bCs/>
          <w:sz w:val="28"/>
          <w:szCs w:val="28"/>
          <w:lang w:eastAsia="en-US"/>
        </w:rPr>
        <w:t>помещений в многоквартирном доме</w:t>
      </w:r>
      <w:r w:rsidRPr="00970E5E">
        <w:rPr>
          <w:bCs/>
          <w:sz w:val="28"/>
          <w:szCs w:val="28"/>
          <w:lang w:eastAsia="en-US"/>
        </w:rPr>
        <w:t xml:space="preserve">, в части исправления допущенных опечаток и ошибок, по инициативе </w:t>
      </w:r>
      <w:r w:rsidR="004A3327" w:rsidRPr="00970E5E">
        <w:rPr>
          <w:bCs/>
          <w:sz w:val="28"/>
          <w:szCs w:val="28"/>
          <w:lang w:eastAsia="en-US"/>
        </w:rPr>
        <w:t>Администрации</w:t>
      </w:r>
      <w:r w:rsidRPr="00970E5E">
        <w:rPr>
          <w:bCs/>
          <w:sz w:val="28"/>
          <w:szCs w:val="28"/>
          <w:lang w:eastAsia="en-US"/>
        </w:rPr>
        <w:t>, в адрес заявителя направляется копия такого разрешения (решения).</w:t>
      </w:r>
    </w:p>
    <w:p w:rsidR="00390A61" w:rsidRPr="00970E5E" w:rsidRDefault="00310005" w:rsidP="00970E5E">
      <w:pPr>
        <w:suppressAutoHyphens/>
        <w:ind w:firstLine="540"/>
        <w:jc w:val="both"/>
        <w:textAlignment w:val="baseline"/>
        <w:rPr>
          <w:rFonts w:eastAsia="SimSun"/>
          <w:kern w:val="3"/>
          <w:sz w:val="28"/>
          <w:szCs w:val="28"/>
          <w:lang w:eastAsia="zh-CN" w:bidi="hi-IN"/>
        </w:rPr>
      </w:pPr>
      <w:r w:rsidRPr="00970E5E">
        <w:rPr>
          <w:bCs/>
          <w:sz w:val="28"/>
          <w:szCs w:val="28"/>
          <w:lang w:eastAsia="en-US"/>
        </w:rPr>
        <w:t xml:space="preserve">Срок внесения изменений в решение составляет </w:t>
      </w:r>
      <w:r w:rsidR="00443046" w:rsidRPr="00970E5E">
        <w:rPr>
          <w:bCs/>
          <w:sz w:val="28"/>
          <w:szCs w:val="28"/>
          <w:lang w:eastAsia="en-US"/>
        </w:rPr>
        <w:t>5</w:t>
      </w:r>
      <w:r w:rsidRPr="00970E5E">
        <w:rPr>
          <w:bCs/>
          <w:sz w:val="28"/>
          <w:szCs w:val="28"/>
          <w:lang w:eastAsia="en-US"/>
        </w:rPr>
        <w:t xml:space="preserve"> рабочих дней с момента выявления допущенных опечаток и ошибок или регистрации заявления, поступившего от заявителя (представителя заявителя).</w:t>
      </w:r>
    </w:p>
    <w:p w:rsidR="00310005" w:rsidRPr="00970E5E" w:rsidRDefault="00310005" w:rsidP="00970E5E">
      <w:pPr>
        <w:autoSpaceDE/>
        <w:autoSpaceDN/>
        <w:ind w:firstLine="720"/>
        <w:jc w:val="center"/>
        <w:textAlignment w:val="baseline"/>
        <w:rPr>
          <w:b/>
          <w:sz w:val="28"/>
          <w:szCs w:val="28"/>
        </w:rPr>
      </w:pPr>
    </w:p>
    <w:p w:rsidR="00443046" w:rsidRPr="00970E5E" w:rsidRDefault="00443046" w:rsidP="00970E5E">
      <w:pPr>
        <w:widowControl/>
        <w:autoSpaceDE/>
        <w:autoSpaceDN/>
        <w:adjustRightInd/>
        <w:ind w:firstLine="709"/>
        <w:jc w:val="center"/>
        <w:rPr>
          <w:b/>
          <w:bCs/>
          <w:sz w:val="28"/>
          <w:szCs w:val="28"/>
          <w:lang w:eastAsia="en-US"/>
        </w:rPr>
      </w:pPr>
      <w:r w:rsidRPr="00970E5E">
        <w:rPr>
          <w:b/>
          <w:bCs/>
          <w:sz w:val="28"/>
          <w:szCs w:val="28"/>
          <w:lang w:eastAsia="en-US"/>
        </w:rPr>
        <w:t>4. Формы контроля за исполнением</w:t>
      </w:r>
    </w:p>
    <w:p w:rsidR="00443046" w:rsidRPr="00970E5E" w:rsidRDefault="00443046" w:rsidP="00970E5E">
      <w:pPr>
        <w:widowControl/>
        <w:autoSpaceDE/>
        <w:autoSpaceDN/>
        <w:adjustRightInd/>
        <w:ind w:firstLine="709"/>
        <w:jc w:val="center"/>
        <w:rPr>
          <w:b/>
          <w:bCs/>
          <w:sz w:val="28"/>
          <w:szCs w:val="28"/>
          <w:lang w:eastAsia="en-US"/>
        </w:rPr>
      </w:pPr>
      <w:r w:rsidRPr="00970E5E">
        <w:rPr>
          <w:b/>
          <w:bCs/>
          <w:sz w:val="28"/>
          <w:szCs w:val="28"/>
          <w:lang w:eastAsia="en-US"/>
        </w:rPr>
        <w:t>Административного регламента</w:t>
      </w:r>
    </w:p>
    <w:p w:rsidR="00617F48" w:rsidRPr="00970E5E" w:rsidRDefault="00617F48" w:rsidP="00970E5E">
      <w:pPr>
        <w:pStyle w:val="2"/>
        <w:spacing w:before="0" w:after="0"/>
        <w:rPr>
          <w:rFonts w:ascii="Times New Roman" w:hAnsi="Times New Roman" w:cs="Times New Roman"/>
          <w:i w:val="0"/>
        </w:rPr>
      </w:pPr>
      <w:r w:rsidRPr="00970E5E">
        <w:rPr>
          <w:rFonts w:ascii="Times New Roman" w:hAnsi="Times New Roman" w:cs="Times New Roman"/>
          <w:i w:val="0"/>
        </w:rPr>
        <w:t>4.1. Порядок осуществления текущего контроля</w:t>
      </w:r>
    </w:p>
    <w:p w:rsidR="00617F48" w:rsidRPr="00970E5E" w:rsidRDefault="00617F48" w:rsidP="00970E5E">
      <w:pPr>
        <w:jc w:val="both"/>
        <w:rPr>
          <w:sz w:val="28"/>
          <w:szCs w:val="28"/>
        </w:rPr>
      </w:pPr>
      <w:r w:rsidRPr="00970E5E">
        <w:rPr>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617F48" w:rsidRPr="00970E5E" w:rsidRDefault="00617F48" w:rsidP="00970E5E">
      <w:pPr>
        <w:jc w:val="both"/>
        <w:rPr>
          <w:sz w:val="28"/>
          <w:szCs w:val="28"/>
        </w:rPr>
      </w:pPr>
      <w:r w:rsidRPr="00970E5E">
        <w:rPr>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617F48" w:rsidRPr="00970E5E" w:rsidRDefault="00617F48" w:rsidP="00970E5E">
      <w:pPr>
        <w:jc w:val="both"/>
        <w:rPr>
          <w:sz w:val="28"/>
          <w:szCs w:val="28"/>
        </w:rPr>
      </w:pPr>
      <w:r w:rsidRPr="00970E5E">
        <w:rPr>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w:t>
      </w:r>
      <w:r w:rsidRPr="00970E5E">
        <w:rPr>
          <w:sz w:val="28"/>
          <w:szCs w:val="28"/>
        </w:rPr>
        <w:lastRenderedPageBreak/>
        <w:t xml:space="preserve">регламентирующих деятельность по предоставлению муниципальной услуги. </w:t>
      </w:r>
    </w:p>
    <w:p w:rsidR="00617F48" w:rsidRPr="00970E5E" w:rsidRDefault="00617F48" w:rsidP="00970E5E">
      <w:pPr>
        <w:pStyle w:val="ConsPlusNormal"/>
        <w:ind w:firstLine="709"/>
        <w:jc w:val="both"/>
        <w:rPr>
          <w:rFonts w:ascii="Times New Roman" w:hAnsi="Times New Roman" w:cs="Times New Roman"/>
          <w:sz w:val="28"/>
          <w:szCs w:val="28"/>
        </w:rPr>
      </w:pPr>
      <w:r w:rsidRPr="00970E5E">
        <w:rPr>
          <w:rFonts w:ascii="Times New Roman" w:hAnsi="Times New Roman" w:cs="Times New Roman"/>
          <w:sz w:val="28"/>
          <w:szCs w:val="28"/>
        </w:rPr>
        <w:t>4.1.3. Глава администрации, а также уполномоченное им должностное лицо, осуществляя контроль, вправе:</w:t>
      </w:r>
    </w:p>
    <w:p w:rsidR="00617F48" w:rsidRPr="00970E5E" w:rsidRDefault="00617F48" w:rsidP="00970E5E">
      <w:pPr>
        <w:pStyle w:val="ConsPlusNormal"/>
        <w:ind w:firstLine="709"/>
        <w:jc w:val="both"/>
        <w:rPr>
          <w:rFonts w:ascii="Times New Roman" w:hAnsi="Times New Roman" w:cs="Times New Roman"/>
          <w:sz w:val="28"/>
          <w:szCs w:val="28"/>
        </w:rPr>
      </w:pPr>
      <w:r w:rsidRPr="00970E5E">
        <w:rPr>
          <w:rFonts w:ascii="Times New Roman" w:hAnsi="Times New Roman" w:cs="Times New Roman"/>
          <w:sz w:val="28"/>
          <w:szCs w:val="28"/>
        </w:rPr>
        <w:t>контролировать соблюдение порядка и условий предоставления муниципальной услуги;</w:t>
      </w:r>
    </w:p>
    <w:p w:rsidR="00617F48" w:rsidRPr="00970E5E" w:rsidRDefault="00617F48" w:rsidP="00970E5E">
      <w:pPr>
        <w:pStyle w:val="ConsPlusNormal"/>
        <w:ind w:firstLine="709"/>
        <w:jc w:val="both"/>
        <w:rPr>
          <w:rFonts w:ascii="Times New Roman" w:hAnsi="Times New Roman" w:cs="Times New Roman"/>
          <w:sz w:val="28"/>
          <w:szCs w:val="28"/>
        </w:rPr>
      </w:pPr>
      <w:r w:rsidRPr="00970E5E">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617F48" w:rsidRPr="00970E5E" w:rsidRDefault="00617F48" w:rsidP="00970E5E">
      <w:pPr>
        <w:pStyle w:val="ConsPlusNormal"/>
        <w:ind w:firstLine="709"/>
        <w:jc w:val="both"/>
        <w:rPr>
          <w:rFonts w:ascii="Times New Roman" w:hAnsi="Times New Roman" w:cs="Times New Roman"/>
          <w:sz w:val="28"/>
          <w:szCs w:val="28"/>
        </w:rPr>
      </w:pPr>
      <w:r w:rsidRPr="00970E5E">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617F48" w:rsidRPr="00970E5E" w:rsidRDefault="00617F48" w:rsidP="00970E5E">
      <w:pPr>
        <w:pStyle w:val="ConsPlusNormal"/>
        <w:ind w:firstLine="709"/>
        <w:jc w:val="both"/>
        <w:rPr>
          <w:rFonts w:ascii="Times New Roman" w:hAnsi="Times New Roman" w:cs="Times New Roman"/>
          <w:sz w:val="28"/>
          <w:szCs w:val="28"/>
        </w:rPr>
      </w:pPr>
      <w:r w:rsidRPr="00970E5E">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617F48" w:rsidRPr="00970E5E" w:rsidRDefault="00617F48" w:rsidP="00970E5E">
      <w:pPr>
        <w:pStyle w:val="2"/>
        <w:spacing w:before="0" w:after="0"/>
        <w:rPr>
          <w:rFonts w:ascii="Times New Roman" w:hAnsi="Times New Roman" w:cs="Times New Roman"/>
          <w:i w:val="0"/>
        </w:rPr>
      </w:pPr>
      <w:r w:rsidRPr="00970E5E">
        <w:rPr>
          <w:rFonts w:ascii="Times New Roman" w:hAnsi="Times New Roman" w:cs="Times New Roman"/>
          <w:i w:val="0"/>
        </w:rPr>
        <w:t>4.2. Порядок и периодичность осуществления плановых и внеплановых проверок полноты и качества предоставления муниципальной услуги</w:t>
      </w:r>
    </w:p>
    <w:p w:rsidR="00617F48" w:rsidRPr="00970E5E" w:rsidRDefault="00617F48" w:rsidP="00970E5E">
      <w:pPr>
        <w:jc w:val="both"/>
        <w:rPr>
          <w:sz w:val="28"/>
          <w:szCs w:val="28"/>
        </w:rPr>
      </w:pPr>
      <w:r w:rsidRPr="00970E5E">
        <w:rPr>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617F48" w:rsidRPr="00970E5E" w:rsidRDefault="00617F48" w:rsidP="00970E5E">
      <w:pPr>
        <w:jc w:val="both"/>
        <w:rPr>
          <w:sz w:val="28"/>
          <w:szCs w:val="28"/>
        </w:rPr>
      </w:pPr>
      <w:r w:rsidRPr="00970E5E">
        <w:rPr>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617F48" w:rsidRPr="00970E5E" w:rsidRDefault="00617F48" w:rsidP="00970E5E">
      <w:pPr>
        <w:jc w:val="both"/>
        <w:rPr>
          <w:sz w:val="28"/>
          <w:szCs w:val="28"/>
        </w:rPr>
      </w:pPr>
      <w:r w:rsidRPr="00970E5E">
        <w:rPr>
          <w:sz w:val="28"/>
          <w:szCs w:val="28"/>
        </w:rPr>
        <w:t>4.2.3. Проверки могут быть плановыми и внеплановыми.</w:t>
      </w:r>
    </w:p>
    <w:p w:rsidR="00617F48" w:rsidRPr="00970E5E" w:rsidRDefault="00617F48" w:rsidP="00970E5E">
      <w:pPr>
        <w:jc w:val="both"/>
        <w:rPr>
          <w:sz w:val="28"/>
          <w:szCs w:val="28"/>
        </w:rPr>
      </w:pPr>
      <w:r w:rsidRPr="00970E5E">
        <w:rPr>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617F48" w:rsidRPr="00970E5E" w:rsidRDefault="00617F48" w:rsidP="00970E5E">
      <w:pPr>
        <w:jc w:val="both"/>
        <w:rPr>
          <w:sz w:val="28"/>
          <w:szCs w:val="28"/>
        </w:rPr>
      </w:pPr>
      <w:r w:rsidRPr="00970E5E">
        <w:rPr>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617F48" w:rsidRPr="00970E5E" w:rsidRDefault="00617F48" w:rsidP="00970E5E">
      <w:pPr>
        <w:jc w:val="both"/>
        <w:rPr>
          <w:sz w:val="28"/>
          <w:szCs w:val="28"/>
        </w:rPr>
      </w:pPr>
      <w:r w:rsidRPr="00970E5E">
        <w:rPr>
          <w:sz w:val="28"/>
          <w:szCs w:val="28"/>
        </w:rPr>
        <w:t>4.2.6. Для проведения проверки создается комиссия, в состав которой включаются муниципальные служащие администрации.</w:t>
      </w:r>
    </w:p>
    <w:p w:rsidR="00617F48" w:rsidRPr="00970E5E" w:rsidRDefault="00617F48" w:rsidP="00970E5E">
      <w:pPr>
        <w:jc w:val="both"/>
        <w:rPr>
          <w:sz w:val="28"/>
          <w:szCs w:val="28"/>
        </w:rPr>
      </w:pPr>
      <w:r w:rsidRPr="00970E5E">
        <w:rPr>
          <w:sz w:val="28"/>
          <w:szCs w:val="28"/>
        </w:rPr>
        <w:t>4.2.7. Проверка осуществляется на основании распоряжения главы администрации.</w:t>
      </w:r>
    </w:p>
    <w:p w:rsidR="00617F48" w:rsidRPr="00970E5E" w:rsidRDefault="00617F48" w:rsidP="00970E5E">
      <w:pPr>
        <w:jc w:val="both"/>
        <w:rPr>
          <w:sz w:val="28"/>
          <w:szCs w:val="28"/>
        </w:rPr>
      </w:pPr>
      <w:r w:rsidRPr="00970E5E">
        <w:rPr>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617F48" w:rsidRPr="00970E5E" w:rsidRDefault="00617F48" w:rsidP="00970E5E">
      <w:pPr>
        <w:jc w:val="both"/>
        <w:rPr>
          <w:sz w:val="28"/>
          <w:szCs w:val="28"/>
        </w:rPr>
      </w:pPr>
      <w:r w:rsidRPr="00970E5E">
        <w:rPr>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617F48" w:rsidRPr="00970E5E" w:rsidRDefault="00617F48" w:rsidP="00970E5E">
      <w:pPr>
        <w:pStyle w:val="2"/>
        <w:spacing w:before="0" w:after="0"/>
        <w:rPr>
          <w:rFonts w:ascii="Times New Roman" w:hAnsi="Times New Roman" w:cs="Times New Roman"/>
          <w:i w:val="0"/>
        </w:rPr>
      </w:pPr>
      <w:r w:rsidRPr="00970E5E">
        <w:rPr>
          <w:rFonts w:ascii="Times New Roman" w:hAnsi="Times New Roman" w:cs="Times New Roman"/>
          <w:i w:val="0"/>
        </w:rPr>
        <w:lastRenderedPageBreak/>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17F48" w:rsidRPr="00970E5E" w:rsidRDefault="00617F48" w:rsidP="00970E5E">
      <w:pPr>
        <w:jc w:val="both"/>
        <w:rPr>
          <w:sz w:val="28"/>
          <w:szCs w:val="28"/>
        </w:rPr>
      </w:pPr>
      <w:r w:rsidRPr="00970E5E">
        <w:rPr>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617F48" w:rsidRPr="00970E5E" w:rsidRDefault="00617F48" w:rsidP="00970E5E">
      <w:pPr>
        <w:jc w:val="both"/>
        <w:rPr>
          <w:sz w:val="28"/>
          <w:szCs w:val="28"/>
        </w:rPr>
      </w:pPr>
      <w:r w:rsidRPr="00970E5E">
        <w:rPr>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617F48" w:rsidRPr="00970E5E" w:rsidRDefault="00617F48" w:rsidP="00970E5E">
      <w:pPr>
        <w:jc w:val="both"/>
        <w:rPr>
          <w:sz w:val="28"/>
          <w:szCs w:val="28"/>
        </w:rPr>
      </w:pPr>
      <w:r w:rsidRPr="00970E5E">
        <w:rPr>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617F48" w:rsidRPr="00970E5E" w:rsidRDefault="00617F48" w:rsidP="00970E5E">
      <w:pPr>
        <w:pStyle w:val="2"/>
        <w:spacing w:before="0" w:after="0"/>
        <w:rPr>
          <w:rFonts w:ascii="Times New Roman" w:eastAsiaTheme="minorEastAsia" w:hAnsi="Times New Roman" w:cs="Times New Roman"/>
          <w:i w:val="0"/>
        </w:rPr>
      </w:pPr>
      <w:r w:rsidRPr="00970E5E">
        <w:rPr>
          <w:rFonts w:ascii="Times New Roman" w:eastAsiaTheme="minorEastAsia" w:hAnsi="Times New Roman" w:cs="Times New Roman"/>
          <w:i w:val="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17F48" w:rsidRPr="00970E5E" w:rsidRDefault="00617F48" w:rsidP="00970E5E">
      <w:pPr>
        <w:jc w:val="both"/>
        <w:rPr>
          <w:sz w:val="28"/>
          <w:szCs w:val="28"/>
        </w:rPr>
      </w:pPr>
      <w:r w:rsidRPr="00970E5E">
        <w:rPr>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617F48" w:rsidRPr="00970E5E" w:rsidRDefault="00617F48" w:rsidP="00970E5E">
      <w:pPr>
        <w:jc w:val="both"/>
        <w:rPr>
          <w:b/>
          <w:sz w:val="28"/>
          <w:szCs w:val="28"/>
        </w:rPr>
      </w:pPr>
      <w:r w:rsidRPr="00970E5E">
        <w:rPr>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443046" w:rsidRPr="00970E5E" w:rsidRDefault="00443046" w:rsidP="00970E5E">
      <w:pPr>
        <w:widowControl/>
        <w:autoSpaceDE/>
        <w:autoSpaceDN/>
        <w:adjustRightInd/>
        <w:ind w:firstLine="709"/>
        <w:jc w:val="both"/>
        <w:rPr>
          <w:b/>
          <w:bCs/>
          <w:sz w:val="28"/>
          <w:szCs w:val="28"/>
          <w:lang w:eastAsia="en-US"/>
        </w:rPr>
      </w:pPr>
    </w:p>
    <w:p w:rsidR="00617F48" w:rsidRPr="00970E5E" w:rsidRDefault="00617F48" w:rsidP="00970E5E">
      <w:pPr>
        <w:pStyle w:val="1"/>
        <w:jc w:val="center"/>
        <w:rPr>
          <w:b/>
        </w:rPr>
      </w:pPr>
      <w:r w:rsidRPr="00970E5E">
        <w:t>5</w:t>
      </w:r>
      <w:r w:rsidRPr="00970E5E">
        <w:rPr>
          <w:b/>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970E5E">
        <w:rPr>
          <w:b/>
          <w:lang w:val="en-US"/>
        </w:rPr>
        <w:t> </w:t>
      </w:r>
      <w:r w:rsidRPr="00970E5E">
        <w:rPr>
          <w:b/>
        </w:rPr>
        <w:t>части 1.1 статьи 16 Федерального закона от 27.07.2010 №</w:t>
      </w:r>
      <w:r w:rsidRPr="00970E5E">
        <w:rPr>
          <w:b/>
          <w:lang w:val="en-US"/>
        </w:rPr>
        <w:t> </w:t>
      </w:r>
      <w:r w:rsidRPr="00970E5E">
        <w:rPr>
          <w:b/>
        </w:rPr>
        <w:t>210</w:t>
      </w:r>
      <w:r w:rsidRPr="00970E5E">
        <w:rPr>
          <w:b/>
        </w:rPr>
        <w:noBreakHyphen/>
        <w:t>ФЗ «Об организации предоставления государственных и</w:t>
      </w:r>
      <w:r w:rsidRPr="00970E5E">
        <w:rPr>
          <w:b/>
          <w:lang w:val="en-US"/>
        </w:rPr>
        <w:t> </w:t>
      </w:r>
      <w:r w:rsidRPr="00970E5E">
        <w:rPr>
          <w:b/>
        </w:rPr>
        <w:t>муниципальных услуг», а также их должностных лиц, муниципальных служащих, работников</w:t>
      </w:r>
    </w:p>
    <w:p w:rsidR="00617F48" w:rsidRPr="00970E5E" w:rsidRDefault="00617F48" w:rsidP="00970E5E">
      <w:pPr>
        <w:pStyle w:val="2"/>
        <w:spacing w:before="0" w:after="0"/>
        <w:rPr>
          <w:rFonts w:ascii="Times New Roman" w:hAnsi="Times New Roman" w:cs="Times New Roman"/>
          <w:i w:val="0"/>
        </w:rPr>
      </w:pPr>
      <w:r w:rsidRPr="00970E5E">
        <w:rPr>
          <w:rFonts w:ascii="Times New Roman" w:hAnsi="Times New Roman" w:cs="Times New Roman"/>
          <w:i w:val="0"/>
        </w:rPr>
        <w:t>5.1. Информация для заявителя о его праве подать жалобу</w:t>
      </w:r>
    </w:p>
    <w:p w:rsidR="00617F48" w:rsidRPr="00970E5E" w:rsidRDefault="00617F48" w:rsidP="00970E5E">
      <w:pPr>
        <w:jc w:val="both"/>
        <w:rPr>
          <w:sz w:val="28"/>
          <w:szCs w:val="28"/>
        </w:rPr>
      </w:pPr>
      <w:r w:rsidRPr="00970E5E">
        <w:rPr>
          <w:sz w:val="28"/>
          <w:szCs w:val="28"/>
        </w:rPr>
        <w:t xml:space="preserve">Решения и действия (бездействие) органа, предоставляющего </w:t>
      </w:r>
      <w:r w:rsidRPr="00970E5E">
        <w:rPr>
          <w:sz w:val="28"/>
          <w:szCs w:val="28"/>
        </w:rPr>
        <w:lastRenderedPageBreak/>
        <w:t>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617F48" w:rsidRPr="00970E5E" w:rsidRDefault="00617F48" w:rsidP="00970E5E">
      <w:pPr>
        <w:jc w:val="both"/>
        <w:rPr>
          <w:sz w:val="28"/>
          <w:szCs w:val="28"/>
        </w:rPr>
      </w:pPr>
      <w:r w:rsidRPr="00970E5E">
        <w:rPr>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617F48" w:rsidRPr="00970E5E" w:rsidRDefault="00617F48" w:rsidP="00970E5E">
      <w:pPr>
        <w:pStyle w:val="2"/>
        <w:spacing w:before="0" w:after="0"/>
        <w:rPr>
          <w:rFonts w:ascii="Times New Roman" w:hAnsi="Times New Roman" w:cs="Times New Roman"/>
          <w:i w:val="0"/>
        </w:rPr>
      </w:pPr>
      <w:r w:rsidRPr="00970E5E">
        <w:rPr>
          <w:rFonts w:ascii="Times New Roman" w:hAnsi="Times New Roman" w:cs="Times New Roman"/>
          <w:i w:val="0"/>
        </w:rPr>
        <w:t>5.2. Предмет жалобы</w:t>
      </w:r>
    </w:p>
    <w:p w:rsidR="00617F48" w:rsidRPr="00970E5E" w:rsidRDefault="00617F48" w:rsidP="00970E5E">
      <w:pPr>
        <w:jc w:val="both"/>
        <w:rPr>
          <w:sz w:val="28"/>
          <w:szCs w:val="28"/>
        </w:rPr>
      </w:pPr>
      <w:r w:rsidRPr="00970E5E">
        <w:rPr>
          <w:sz w:val="28"/>
          <w:szCs w:val="28"/>
        </w:rPr>
        <w:t>5.2.1. Заявитель может обратиться с жалобой, в том числе в следующих случаях:</w:t>
      </w:r>
    </w:p>
    <w:p w:rsidR="00617F48" w:rsidRPr="00970E5E" w:rsidRDefault="00617F48" w:rsidP="00970E5E">
      <w:pPr>
        <w:jc w:val="both"/>
        <w:rPr>
          <w:sz w:val="28"/>
          <w:szCs w:val="28"/>
        </w:rPr>
      </w:pPr>
      <w:r w:rsidRPr="00970E5E">
        <w:rPr>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17F48" w:rsidRPr="00970E5E" w:rsidRDefault="00617F48" w:rsidP="00970E5E">
      <w:pPr>
        <w:jc w:val="both"/>
        <w:rPr>
          <w:sz w:val="28"/>
          <w:szCs w:val="28"/>
        </w:rPr>
      </w:pPr>
      <w:r w:rsidRPr="00970E5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17F48" w:rsidRPr="00970E5E" w:rsidRDefault="00617F48" w:rsidP="00970E5E">
      <w:pPr>
        <w:jc w:val="both"/>
        <w:rPr>
          <w:sz w:val="28"/>
          <w:szCs w:val="28"/>
        </w:rPr>
      </w:pPr>
      <w:r w:rsidRPr="00970E5E">
        <w:rPr>
          <w:sz w:val="28"/>
          <w:szCs w:val="28"/>
        </w:rPr>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617F48" w:rsidRPr="00970E5E" w:rsidRDefault="00617F48" w:rsidP="00970E5E">
      <w:pPr>
        <w:jc w:val="both"/>
        <w:rPr>
          <w:sz w:val="28"/>
          <w:szCs w:val="28"/>
        </w:rPr>
      </w:pPr>
      <w:r w:rsidRPr="00970E5E">
        <w:rPr>
          <w:sz w:val="28"/>
          <w:szCs w:val="28"/>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617F48" w:rsidRPr="00970E5E" w:rsidRDefault="00617F48" w:rsidP="00970E5E">
      <w:pPr>
        <w:jc w:val="both"/>
        <w:rPr>
          <w:sz w:val="28"/>
          <w:szCs w:val="28"/>
        </w:rPr>
      </w:pPr>
      <w:r w:rsidRPr="00970E5E">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w:t>
      </w:r>
      <w:r w:rsidRPr="00970E5E">
        <w:rPr>
          <w:sz w:val="28"/>
          <w:szCs w:val="28"/>
        </w:rPr>
        <w:lastRenderedPageBreak/>
        <w:t>(бездействие)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17F48" w:rsidRPr="00970E5E" w:rsidRDefault="00617F48" w:rsidP="00970E5E">
      <w:pPr>
        <w:jc w:val="both"/>
        <w:rPr>
          <w:sz w:val="28"/>
          <w:szCs w:val="28"/>
        </w:rPr>
      </w:pPr>
      <w:r w:rsidRPr="00970E5E">
        <w:rPr>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617F48" w:rsidRPr="00970E5E" w:rsidRDefault="00617F48" w:rsidP="00970E5E">
      <w:pPr>
        <w:jc w:val="both"/>
        <w:rPr>
          <w:sz w:val="28"/>
          <w:szCs w:val="28"/>
        </w:rPr>
      </w:pPr>
      <w:r w:rsidRPr="00970E5E">
        <w:rPr>
          <w:sz w:val="28"/>
          <w:szCs w:val="28"/>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7F48" w:rsidRPr="00970E5E" w:rsidRDefault="00617F48" w:rsidP="00970E5E">
      <w:pPr>
        <w:jc w:val="both"/>
        <w:rPr>
          <w:sz w:val="28"/>
          <w:szCs w:val="28"/>
        </w:rPr>
      </w:pPr>
      <w:r w:rsidRPr="00970E5E">
        <w:rPr>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17F48" w:rsidRPr="00970E5E" w:rsidRDefault="00617F48" w:rsidP="00970E5E">
      <w:pPr>
        <w:jc w:val="both"/>
        <w:rPr>
          <w:sz w:val="28"/>
          <w:szCs w:val="28"/>
        </w:rPr>
      </w:pPr>
      <w:r w:rsidRPr="00970E5E">
        <w:rPr>
          <w:sz w:val="28"/>
          <w:szCs w:val="28"/>
        </w:rPr>
        <w:t>нарушение срока или порядка выдачи документов по результатам предоставления муниципальной услуги;</w:t>
      </w:r>
    </w:p>
    <w:p w:rsidR="00617F48" w:rsidRPr="00970E5E" w:rsidRDefault="00617F48" w:rsidP="00970E5E">
      <w:pPr>
        <w:jc w:val="both"/>
        <w:rPr>
          <w:sz w:val="28"/>
          <w:szCs w:val="28"/>
        </w:rPr>
      </w:pPr>
      <w:r w:rsidRPr="00970E5E">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
    <w:p w:rsidR="00617F48" w:rsidRPr="00970E5E" w:rsidRDefault="00617F48" w:rsidP="00970E5E">
      <w:pPr>
        <w:jc w:val="both"/>
        <w:rPr>
          <w:sz w:val="28"/>
          <w:szCs w:val="28"/>
        </w:rPr>
      </w:pPr>
      <w:r w:rsidRPr="00970E5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
    <w:p w:rsidR="00617F48" w:rsidRPr="00970E5E" w:rsidRDefault="00617F48" w:rsidP="00970E5E">
      <w:pPr>
        <w:pStyle w:val="2"/>
        <w:spacing w:before="0" w:after="0"/>
        <w:rPr>
          <w:rFonts w:ascii="Times New Roman" w:hAnsi="Times New Roman" w:cs="Times New Roman"/>
          <w:i w:val="0"/>
        </w:rPr>
      </w:pPr>
      <w:r w:rsidRPr="00970E5E">
        <w:rPr>
          <w:rFonts w:ascii="Times New Roman" w:hAnsi="Times New Roman" w:cs="Times New Roman"/>
          <w:i w:val="0"/>
        </w:rPr>
        <w:t>5.3. Органы государственной власти, организации, должностные лица, которым может быть направлена жалоба</w:t>
      </w:r>
    </w:p>
    <w:p w:rsidR="00617F48" w:rsidRPr="00970E5E" w:rsidRDefault="00617F48" w:rsidP="00970E5E">
      <w:pPr>
        <w:jc w:val="both"/>
        <w:rPr>
          <w:sz w:val="28"/>
          <w:szCs w:val="28"/>
        </w:rPr>
      </w:pPr>
      <w:r w:rsidRPr="00970E5E">
        <w:rPr>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617F48" w:rsidRPr="00970E5E" w:rsidRDefault="00617F48" w:rsidP="00970E5E">
      <w:pPr>
        <w:pStyle w:val="2"/>
        <w:spacing w:before="0" w:after="0"/>
        <w:rPr>
          <w:rFonts w:ascii="Times New Roman" w:hAnsi="Times New Roman" w:cs="Times New Roman"/>
          <w:i w:val="0"/>
        </w:rPr>
      </w:pPr>
      <w:r w:rsidRPr="00970E5E">
        <w:rPr>
          <w:rFonts w:ascii="Times New Roman" w:hAnsi="Times New Roman" w:cs="Times New Roman"/>
          <w:i w:val="0"/>
        </w:rPr>
        <w:t>5.4. Порядок подачи и рассмотрения жалобы</w:t>
      </w:r>
    </w:p>
    <w:p w:rsidR="00617F48" w:rsidRPr="00970E5E" w:rsidRDefault="00617F48" w:rsidP="00970E5E">
      <w:pPr>
        <w:jc w:val="both"/>
        <w:rPr>
          <w:sz w:val="28"/>
          <w:szCs w:val="28"/>
        </w:rPr>
      </w:pPr>
      <w:r w:rsidRPr="00970E5E">
        <w:rPr>
          <w:szCs w:val="28"/>
        </w:rPr>
        <w:t>5</w:t>
      </w:r>
      <w:r w:rsidRPr="00970E5E">
        <w:rPr>
          <w:sz w:val="28"/>
          <w:szCs w:val="28"/>
        </w:rPr>
        <w:t xml:space="preserve">.4.1. Жалобы на решения и действия (бездействие) руководителя, принятые </w:t>
      </w:r>
      <w:r w:rsidRPr="00970E5E">
        <w:rPr>
          <w:sz w:val="28"/>
          <w:szCs w:val="28"/>
        </w:rPr>
        <w:lastRenderedPageBreak/>
        <w:t>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17F48" w:rsidRPr="00970E5E" w:rsidRDefault="00617F48" w:rsidP="00970E5E">
      <w:pPr>
        <w:jc w:val="both"/>
        <w:rPr>
          <w:sz w:val="28"/>
          <w:szCs w:val="28"/>
        </w:rPr>
      </w:pPr>
      <w:r w:rsidRPr="00970E5E">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17F48" w:rsidRPr="00970E5E" w:rsidRDefault="00617F48" w:rsidP="00970E5E">
      <w:pPr>
        <w:jc w:val="both"/>
        <w:rPr>
          <w:sz w:val="28"/>
          <w:szCs w:val="28"/>
        </w:rPr>
      </w:pPr>
      <w:r w:rsidRPr="00970E5E">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17F48" w:rsidRPr="00970E5E" w:rsidRDefault="00617F48" w:rsidP="00970E5E">
      <w:pPr>
        <w:jc w:val="both"/>
        <w:rPr>
          <w:sz w:val="28"/>
          <w:szCs w:val="28"/>
        </w:rPr>
      </w:pPr>
      <w:r w:rsidRPr="00970E5E">
        <w:rPr>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17F48" w:rsidRPr="00970E5E" w:rsidRDefault="00617F48" w:rsidP="00970E5E">
      <w:pPr>
        <w:jc w:val="both"/>
        <w:rPr>
          <w:sz w:val="28"/>
          <w:szCs w:val="28"/>
        </w:rPr>
      </w:pPr>
      <w:r w:rsidRPr="00970E5E">
        <w:rPr>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617F48" w:rsidRPr="00970E5E" w:rsidRDefault="00617F48" w:rsidP="00970E5E">
      <w:pPr>
        <w:jc w:val="both"/>
        <w:rPr>
          <w:sz w:val="28"/>
          <w:szCs w:val="28"/>
        </w:rPr>
      </w:pPr>
      <w:r w:rsidRPr="00970E5E">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617F48" w:rsidRPr="00970E5E" w:rsidRDefault="00617F48" w:rsidP="00970E5E">
      <w:pPr>
        <w:jc w:val="both"/>
        <w:rPr>
          <w:sz w:val="28"/>
          <w:szCs w:val="28"/>
        </w:rPr>
      </w:pPr>
      <w:r w:rsidRPr="00970E5E">
        <w:rPr>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617F48" w:rsidRPr="00970E5E" w:rsidRDefault="00617F48" w:rsidP="00970E5E">
      <w:pPr>
        <w:jc w:val="both"/>
        <w:rPr>
          <w:sz w:val="28"/>
          <w:szCs w:val="28"/>
        </w:rPr>
      </w:pPr>
      <w:r w:rsidRPr="00970E5E">
        <w:rPr>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617F48" w:rsidRPr="00970E5E" w:rsidRDefault="00617F48" w:rsidP="00970E5E">
      <w:pPr>
        <w:jc w:val="both"/>
        <w:rPr>
          <w:sz w:val="28"/>
          <w:szCs w:val="28"/>
        </w:rPr>
      </w:pPr>
      <w:r w:rsidRPr="00970E5E">
        <w:rPr>
          <w:sz w:val="28"/>
          <w:szCs w:val="28"/>
        </w:rPr>
        <w:t>5.4.3. Жалоба должна содержать:</w:t>
      </w:r>
    </w:p>
    <w:p w:rsidR="00617F48" w:rsidRPr="00970E5E" w:rsidRDefault="00617F48" w:rsidP="00970E5E">
      <w:pPr>
        <w:jc w:val="both"/>
        <w:rPr>
          <w:sz w:val="28"/>
          <w:szCs w:val="28"/>
        </w:rPr>
      </w:pPr>
      <w:r w:rsidRPr="00970E5E">
        <w:rPr>
          <w:sz w:val="28"/>
          <w:szCs w:val="28"/>
        </w:rPr>
        <w:t xml:space="preserve">наименование органа, предоставляющего муниципальную услугу, </w:t>
      </w:r>
      <w:r w:rsidRPr="00970E5E">
        <w:rPr>
          <w:sz w:val="28"/>
          <w:szCs w:val="28"/>
        </w:rPr>
        <w:lastRenderedPageBreak/>
        <w:t>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617F48" w:rsidRPr="00970E5E" w:rsidRDefault="00617F48" w:rsidP="00970E5E">
      <w:pPr>
        <w:jc w:val="both"/>
        <w:rPr>
          <w:sz w:val="28"/>
          <w:szCs w:val="28"/>
        </w:rPr>
      </w:pPr>
      <w:r w:rsidRPr="00970E5E">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7F48" w:rsidRPr="00970E5E" w:rsidRDefault="00617F48" w:rsidP="00970E5E">
      <w:pPr>
        <w:jc w:val="both"/>
        <w:rPr>
          <w:sz w:val="28"/>
          <w:szCs w:val="28"/>
        </w:rPr>
      </w:pPr>
      <w:r w:rsidRPr="00970E5E">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17F48" w:rsidRPr="00970E5E" w:rsidRDefault="00617F48" w:rsidP="00970E5E">
      <w:pPr>
        <w:jc w:val="both"/>
        <w:rPr>
          <w:sz w:val="28"/>
          <w:szCs w:val="28"/>
        </w:rPr>
      </w:pPr>
      <w:r w:rsidRPr="00970E5E">
        <w:rPr>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17F48" w:rsidRPr="00970E5E" w:rsidRDefault="00617F48" w:rsidP="00970E5E">
      <w:pPr>
        <w:jc w:val="both"/>
        <w:rPr>
          <w:sz w:val="28"/>
          <w:szCs w:val="28"/>
        </w:rPr>
      </w:pPr>
      <w:r w:rsidRPr="00970E5E">
        <w:rPr>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617F48" w:rsidRPr="00970E5E" w:rsidRDefault="00617F48" w:rsidP="00970E5E">
      <w:pPr>
        <w:jc w:val="both"/>
        <w:rPr>
          <w:sz w:val="28"/>
          <w:szCs w:val="28"/>
        </w:rPr>
      </w:pPr>
      <w:r w:rsidRPr="00970E5E">
        <w:rPr>
          <w:sz w:val="28"/>
          <w:szCs w:val="28"/>
        </w:rPr>
        <w:t xml:space="preserve">Время приёма жалоб должно совпадать со временем предоставления муниципальных услуг. </w:t>
      </w:r>
    </w:p>
    <w:p w:rsidR="00617F48" w:rsidRPr="00970E5E" w:rsidRDefault="00617F48" w:rsidP="00970E5E">
      <w:pPr>
        <w:jc w:val="both"/>
        <w:rPr>
          <w:sz w:val="28"/>
          <w:szCs w:val="28"/>
        </w:rPr>
      </w:pPr>
      <w:r w:rsidRPr="00970E5E">
        <w:rPr>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617F48" w:rsidRPr="00970E5E" w:rsidRDefault="00617F48" w:rsidP="00970E5E">
      <w:pPr>
        <w:jc w:val="both"/>
        <w:rPr>
          <w:sz w:val="28"/>
          <w:szCs w:val="28"/>
        </w:rPr>
      </w:pPr>
      <w:r w:rsidRPr="00970E5E">
        <w:rPr>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617F48" w:rsidRPr="00970E5E" w:rsidRDefault="00617F48" w:rsidP="00970E5E">
      <w:pPr>
        <w:jc w:val="both"/>
        <w:rPr>
          <w:sz w:val="28"/>
          <w:szCs w:val="28"/>
        </w:rPr>
      </w:pPr>
      <w:r w:rsidRPr="00970E5E">
        <w:rPr>
          <w:sz w:val="28"/>
          <w:szCs w:val="28"/>
        </w:rPr>
        <w:t>оформленная в соответствии с законодательством Российской Федерации доверенность (для физических лиц);</w:t>
      </w:r>
    </w:p>
    <w:p w:rsidR="00617F48" w:rsidRPr="00970E5E" w:rsidRDefault="00617F48" w:rsidP="00970E5E">
      <w:pPr>
        <w:jc w:val="both"/>
        <w:rPr>
          <w:sz w:val="28"/>
          <w:szCs w:val="28"/>
        </w:rPr>
      </w:pPr>
      <w:r w:rsidRPr="00970E5E">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17F48" w:rsidRPr="00970E5E" w:rsidRDefault="00617F48" w:rsidP="00970E5E">
      <w:pPr>
        <w:jc w:val="both"/>
        <w:rPr>
          <w:sz w:val="28"/>
          <w:szCs w:val="28"/>
        </w:rPr>
      </w:pPr>
      <w:r w:rsidRPr="00970E5E">
        <w:rPr>
          <w:sz w:val="28"/>
          <w:szCs w:val="28"/>
        </w:rPr>
        <w:t xml:space="preserve">копия решения о назначении или об избрании либо приказа о назначении </w:t>
      </w:r>
      <w:r w:rsidRPr="00970E5E">
        <w:rPr>
          <w:sz w:val="28"/>
          <w:szCs w:val="28"/>
        </w:rPr>
        <w:lastRenderedPageBreak/>
        <w:t>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17F48" w:rsidRPr="00970E5E" w:rsidRDefault="00617F48" w:rsidP="00970E5E">
      <w:pPr>
        <w:jc w:val="both"/>
        <w:rPr>
          <w:sz w:val="28"/>
          <w:szCs w:val="28"/>
        </w:rPr>
      </w:pPr>
      <w:r w:rsidRPr="00970E5E">
        <w:rPr>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617F48" w:rsidRPr="00970E5E" w:rsidRDefault="00617F48" w:rsidP="00970E5E">
      <w:pPr>
        <w:jc w:val="both"/>
        <w:rPr>
          <w:sz w:val="28"/>
          <w:szCs w:val="28"/>
        </w:rPr>
      </w:pPr>
      <w:r w:rsidRPr="00970E5E">
        <w:rPr>
          <w:sz w:val="28"/>
          <w:szCs w:val="28"/>
        </w:rPr>
        <w:t xml:space="preserve">В электронном виде жалоба может быть подана заявителем посредством: </w:t>
      </w:r>
    </w:p>
    <w:p w:rsidR="00617F48" w:rsidRPr="00970E5E" w:rsidRDefault="00617F48" w:rsidP="00970E5E">
      <w:pPr>
        <w:jc w:val="both"/>
        <w:rPr>
          <w:sz w:val="28"/>
          <w:szCs w:val="28"/>
        </w:rPr>
      </w:pPr>
      <w:r w:rsidRPr="00970E5E">
        <w:rPr>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617F48" w:rsidRPr="00970E5E" w:rsidRDefault="00617F48" w:rsidP="00970E5E">
      <w:pPr>
        <w:jc w:val="both"/>
        <w:rPr>
          <w:sz w:val="28"/>
          <w:szCs w:val="28"/>
        </w:rPr>
      </w:pPr>
      <w:r w:rsidRPr="00970E5E">
        <w:rPr>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617F48" w:rsidRPr="00970E5E" w:rsidRDefault="00617F48" w:rsidP="00970E5E">
      <w:pPr>
        <w:jc w:val="both"/>
        <w:rPr>
          <w:sz w:val="28"/>
          <w:szCs w:val="28"/>
        </w:rPr>
      </w:pPr>
      <w:r w:rsidRPr="00970E5E">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617F48" w:rsidRPr="00970E5E" w:rsidRDefault="00617F48" w:rsidP="00970E5E">
      <w:pPr>
        <w:jc w:val="both"/>
        <w:rPr>
          <w:sz w:val="28"/>
          <w:szCs w:val="28"/>
        </w:rPr>
      </w:pPr>
      <w:r w:rsidRPr="00970E5E">
        <w:rPr>
          <w:sz w:val="28"/>
          <w:szCs w:val="28"/>
        </w:rPr>
        <w:t>Портала Кировской области.</w:t>
      </w:r>
    </w:p>
    <w:p w:rsidR="00617F48" w:rsidRPr="00970E5E" w:rsidRDefault="00617F48" w:rsidP="00970E5E">
      <w:pPr>
        <w:jc w:val="both"/>
        <w:rPr>
          <w:sz w:val="28"/>
          <w:szCs w:val="28"/>
        </w:rPr>
      </w:pPr>
      <w:r w:rsidRPr="00970E5E">
        <w:rPr>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617F48" w:rsidRPr="00970E5E" w:rsidRDefault="00617F48" w:rsidP="00970E5E">
      <w:pPr>
        <w:jc w:val="both"/>
        <w:rPr>
          <w:sz w:val="28"/>
          <w:szCs w:val="28"/>
        </w:rPr>
      </w:pPr>
      <w:r w:rsidRPr="00970E5E">
        <w:rPr>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617F48" w:rsidRPr="00970E5E" w:rsidRDefault="00617F48" w:rsidP="00970E5E">
      <w:pPr>
        <w:jc w:val="both"/>
        <w:rPr>
          <w:sz w:val="28"/>
          <w:szCs w:val="28"/>
        </w:rPr>
      </w:pPr>
      <w:r w:rsidRPr="00970E5E">
        <w:rPr>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617F48" w:rsidRPr="00970E5E" w:rsidRDefault="00617F48" w:rsidP="00970E5E">
      <w:pPr>
        <w:pStyle w:val="2"/>
        <w:spacing w:before="0" w:after="0"/>
        <w:rPr>
          <w:rFonts w:ascii="Times New Roman" w:hAnsi="Times New Roman" w:cs="Times New Roman"/>
          <w:i w:val="0"/>
        </w:rPr>
      </w:pPr>
      <w:r w:rsidRPr="00970E5E">
        <w:rPr>
          <w:rFonts w:ascii="Times New Roman" w:hAnsi="Times New Roman" w:cs="Times New Roman"/>
          <w:i w:val="0"/>
        </w:rPr>
        <w:t>5.5. Сроки рассмотрения жалобы</w:t>
      </w:r>
    </w:p>
    <w:p w:rsidR="00617F48" w:rsidRPr="00970E5E" w:rsidRDefault="00617F48" w:rsidP="00970E5E">
      <w:pPr>
        <w:jc w:val="both"/>
        <w:rPr>
          <w:sz w:val="28"/>
          <w:szCs w:val="28"/>
        </w:rPr>
      </w:pPr>
      <w:r w:rsidRPr="00970E5E">
        <w:rPr>
          <w:sz w:val="28"/>
          <w:szCs w:val="28"/>
        </w:rPr>
        <w:t xml:space="preserve">Жалоба, поступившая в орган, предоставляющий муниципальную услугу, </w:t>
      </w:r>
      <w:r w:rsidRPr="00970E5E">
        <w:rPr>
          <w:sz w:val="28"/>
          <w:szCs w:val="28"/>
        </w:rPr>
        <w:lastRenderedPageBreak/>
        <w:t>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7F48" w:rsidRPr="00970E5E" w:rsidRDefault="00617F48" w:rsidP="00970E5E">
      <w:pPr>
        <w:pStyle w:val="2"/>
        <w:spacing w:before="0" w:after="0"/>
        <w:rPr>
          <w:rFonts w:ascii="Times New Roman" w:hAnsi="Times New Roman" w:cs="Times New Roman"/>
          <w:i w:val="0"/>
        </w:rPr>
      </w:pPr>
      <w:r w:rsidRPr="00970E5E">
        <w:rPr>
          <w:rFonts w:ascii="Times New Roman" w:hAnsi="Times New Roman" w:cs="Times New Roman"/>
          <w:i w:val="0"/>
        </w:rPr>
        <w:t>5.6. Результат рассмотрения жалобы</w:t>
      </w:r>
    </w:p>
    <w:p w:rsidR="00617F48" w:rsidRPr="00970E5E" w:rsidRDefault="00617F48" w:rsidP="00970E5E">
      <w:pPr>
        <w:jc w:val="both"/>
        <w:rPr>
          <w:sz w:val="28"/>
          <w:szCs w:val="28"/>
        </w:rPr>
      </w:pPr>
      <w:r w:rsidRPr="00970E5E">
        <w:rPr>
          <w:sz w:val="28"/>
          <w:szCs w:val="28"/>
        </w:rPr>
        <w:t>5.6.1. По результатам рассмотрения жалобы принимается решение:</w:t>
      </w:r>
    </w:p>
    <w:p w:rsidR="00617F48" w:rsidRPr="00970E5E" w:rsidRDefault="00617F48" w:rsidP="00970E5E">
      <w:pPr>
        <w:jc w:val="both"/>
        <w:rPr>
          <w:sz w:val="28"/>
          <w:szCs w:val="28"/>
        </w:rPr>
      </w:pPr>
      <w:r w:rsidRPr="00970E5E">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617F48" w:rsidRPr="00970E5E" w:rsidRDefault="00617F48" w:rsidP="00970E5E">
      <w:pPr>
        <w:jc w:val="both"/>
        <w:rPr>
          <w:sz w:val="28"/>
          <w:szCs w:val="28"/>
        </w:rPr>
      </w:pPr>
      <w:r w:rsidRPr="00970E5E">
        <w:rPr>
          <w:sz w:val="28"/>
          <w:szCs w:val="28"/>
        </w:rPr>
        <w:t>в удовлетворении жалобы отказывается.</w:t>
      </w:r>
    </w:p>
    <w:p w:rsidR="00617F48" w:rsidRPr="00970E5E" w:rsidRDefault="00617F48" w:rsidP="00970E5E">
      <w:pPr>
        <w:jc w:val="both"/>
        <w:rPr>
          <w:sz w:val="28"/>
          <w:szCs w:val="28"/>
        </w:rPr>
      </w:pPr>
      <w:r w:rsidRPr="00970E5E">
        <w:rPr>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617F48" w:rsidRPr="00970E5E" w:rsidRDefault="00617F48" w:rsidP="00970E5E">
      <w:pPr>
        <w:jc w:val="both"/>
        <w:rPr>
          <w:sz w:val="28"/>
          <w:szCs w:val="28"/>
        </w:rPr>
      </w:pPr>
      <w:r w:rsidRPr="00970E5E">
        <w:rPr>
          <w:sz w:val="28"/>
          <w:szCs w:val="28"/>
        </w:rPr>
        <w:t>5.6.3. В ответе по результатам рассмотрения жалобы указываются:</w:t>
      </w:r>
    </w:p>
    <w:p w:rsidR="00617F48" w:rsidRPr="00970E5E" w:rsidRDefault="00617F48" w:rsidP="00970E5E">
      <w:pPr>
        <w:jc w:val="both"/>
        <w:rPr>
          <w:sz w:val="28"/>
          <w:szCs w:val="28"/>
        </w:rPr>
      </w:pPr>
      <w:r w:rsidRPr="00970E5E">
        <w:rPr>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617F48" w:rsidRPr="00970E5E" w:rsidRDefault="00617F48" w:rsidP="00970E5E">
      <w:pPr>
        <w:jc w:val="both"/>
        <w:rPr>
          <w:sz w:val="28"/>
          <w:szCs w:val="28"/>
        </w:rPr>
      </w:pPr>
      <w:r w:rsidRPr="00970E5E">
        <w:rPr>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617F48" w:rsidRPr="00970E5E" w:rsidRDefault="00617F48" w:rsidP="00970E5E">
      <w:pPr>
        <w:jc w:val="both"/>
        <w:rPr>
          <w:sz w:val="28"/>
          <w:szCs w:val="28"/>
        </w:rPr>
      </w:pPr>
      <w:r w:rsidRPr="00970E5E">
        <w:rPr>
          <w:sz w:val="28"/>
          <w:szCs w:val="28"/>
        </w:rPr>
        <w:t>фамилия, имя, отчество (последнее – при наличии) или наименование заявителя;</w:t>
      </w:r>
    </w:p>
    <w:p w:rsidR="00617F48" w:rsidRPr="00970E5E" w:rsidRDefault="00617F48" w:rsidP="00970E5E">
      <w:pPr>
        <w:jc w:val="both"/>
        <w:rPr>
          <w:sz w:val="28"/>
          <w:szCs w:val="28"/>
        </w:rPr>
      </w:pPr>
      <w:r w:rsidRPr="00970E5E">
        <w:rPr>
          <w:sz w:val="28"/>
          <w:szCs w:val="28"/>
        </w:rPr>
        <w:t>основания для принятия решения по жалобе;</w:t>
      </w:r>
    </w:p>
    <w:p w:rsidR="00617F48" w:rsidRPr="00970E5E" w:rsidRDefault="00617F48" w:rsidP="00970E5E">
      <w:pPr>
        <w:jc w:val="both"/>
        <w:rPr>
          <w:sz w:val="28"/>
          <w:szCs w:val="28"/>
        </w:rPr>
      </w:pPr>
      <w:r w:rsidRPr="00970E5E">
        <w:rPr>
          <w:sz w:val="28"/>
          <w:szCs w:val="28"/>
        </w:rPr>
        <w:t>принятое по жалобе решение;</w:t>
      </w:r>
    </w:p>
    <w:p w:rsidR="00617F48" w:rsidRPr="00970E5E" w:rsidRDefault="00617F48" w:rsidP="00970E5E">
      <w:pPr>
        <w:jc w:val="both"/>
        <w:rPr>
          <w:sz w:val="28"/>
          <w:szCs w:val="28"/>
        </w:rPr>
      </w:pPr>
      <w:r w:rsidRPr="00970E5E">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17F48" w:rsidRPr="00970E5E" w:rsidRDefault="00617F48" w:rsidP="00970E5E">
      <w:pPr>
        <w:jc w:val="both"/>
        <w:rPr>
          <w:sz w:val="28"/>
          <w:szCs w:val="28"/>
        </w:rPr>
      </w:pPr>
      <w:r w:rsidRPr="00970E5E">
        <w:rPr>
          <w:sz w:val="28"/>
          <w:szCs w:val="28"/>
        </w:rPr>
        <w:t>сведения о порядке обжалования принятого по жалобе решения.</w:t>
      </w:r>
    </w:p>
    <w:p w:rsidR="00617F48" w:rsidRPr="00970E5E" w:rsidRDefault="00617F48" w:rsidP="00970E5E">
      <w:pPr>
        <w:jc w:val="both"/>
        <w:rPr>
          <w:sz w:val="28"/>
          <w:szCs w:val="28"/>
        </w:rPr>
      </w:pPr>
      <w:r w:rsidRPr="00970E5E">
        <w:rPr>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617F48" w:rsidRPr="00970E5E" w:rsidRDefault="00617F48" w:rsidP="00970E5E">
      <w:pPr>
        <w:jc w:val="both"/>
        <w:rPr>
          <w:sz w:val="28"/>
          <w:szCs w:val="28"/>
        </w:rPr>
      </w:pPr>
      <w:r w:rsidRPr="00970E5E">
        <w:rPr>
          <w:sz w:val="28"/>
          <w:szCs w:val="28"/>
        </w:rPr>
        <w:lastRenderedPageBreak/>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617F48" w:rsidRPr="00970E5E" w:rsidRDefault="00617F48" w:rsidP="00970E5E">
      <w:pPr>
        <w:jc w:val="both"/>
        <w:rPr>
          <w:sz w:val="28"/>
          <w:szCs w:val="28"/>
        </w:rPr>
      </w:pPr>
      <w:r w:rsidRPr="00970E5E">
        <w:rPr>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617F48" w:rsidRPr="00970E5E" w:rsidRDefault="00617F48" w:rsidP="00970E5E">
      <w:pPr>
        <w:jc w:val="both"/>
        <w:rPr>
          <w:sz w:val="28"/>
          <w:szCs w:val="28"/>
        </w:rPr>
      </w:pPr>
      <w:r w:rsidRPr="00970E5E">
        <w:rPr>
          <w:sz w:val="28"/>
          <w:szCs w:val="28"/>
        </w:rPr>
        <w:t>наличие вступившего в законную силу решения суда, арбитражного суда по жалобе о том же предмете и по тем же основаниям;</w:t>
      </w:r>
    </w:p>
    <w:p w:rsidR="00617F48" w:rsidRPr="00970E5E" w:rsidRDefault="00617F48" w:rsidP="00970E5E">
      <w:pPr>
        <w:jc w:val="both"/>
        <w:rPr>
          <w:sz w:val="28"/>
          <w:szCs w:val="28"/>
        </w:rPr>
      </w:pPr>
      <w:r w:rsidRPr="00970E5E">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617F48" w:rsidRPr="00970E5E" w:rsidRDefault="00617F48" w:rsidP="00970E5E">
      <w:pPr>
        <w:jc w:val="both"/>
        <w:rPr>
          <w:sz w:val="28"/>
          <w:szCs w:val="28"/>
        </w:rPr>
      </w:pPr>
      <w:r w:rsidRPr="00970E5E">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617F48" w:rsidRPr="00970E5E" w:rsidRDefault="00617F48" w:rsidP="00970E5E">
      <w:pPr>
        <w:jc w:val="both"/>
        <w:rPr>
          <w:sz w:val="28"/>
          <w:szCs w:val="28"/>
        </w:rPr>
      </w:pPr>
      <w:r w:rsidRPr="00970E5E">
        <w:rPr>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617F48" w:rsidRPr="00970E5E" w:rsidRDefault="00617F48" w:rsidP="00970E5E">
      <w:pPr>
        <w:jc w:val="both"/>
        <w:rPr>
          <w:sz w:val="28"/>
          <w:szCs w:val="28"/>
        </w:rPr>
      </w:pPr>
      <w:r w:rsidRPr="00970E5E">
        <w:rPr>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617F48" w:rsidRPr="00970E5E" w:rsidRDefault="00617F48" w:rsidP="00970E5E">
      <w:pPr>
        <w:jc w:val="both"/>
        <w:rPr>
          <w:sz w:val="28"/>
          <w:szCs w:val="28"/>
        </w:rPr>
      </w:pPr>
      <w:r w:rsidRPr="00970E5E">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7F48" w:rsidRPr="00970E5E" w:rsidRDefault="00617F48" w:rsidP="00970E5E">
      <w:pPr>
        <w:jc w:val="both"/>
        <w:rPr>
          <w:sz w:val="28"/>
          <w:szCs w:val="28"/>
        </w:rPr>
      </w:pPr>
      <w:r w:rsidRPr="00970E5E">
        <w:rPr>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617F48" w:rsidRPr="00970E5E" w:rsidRDefault="00617F48" w:rsidP="00970E5E">
      <w:pPr>
        <w:pStyle w:val="2"/>
        <w:spacing w:before="0" w:after="0"/>
        <w:rPr>
          <w:rFonts w:ascii="Times New Roman" w:hAnsi="Times New Roman" w:cs="Times New Roman"/>
          <w:i w:val="0"/>
        </w:rPr>
      </w:pPr>
      <w:r w:rsidRPr="00970E5E">
        <w:rPr>
          <w:rFonts w:ascii="Times New Roman" w:hAnsi="Times New Roman" w:cs="Times New Roman"/>
          <w:i w:val="0"/>
        </w:rPr>
        <w:t>5.7. Порядок информирования заявителя о результатах рассмотрения жалобы</w:t>
      </w:r>
    </w:p>
    <w:p w:rsidR="00617F48" w:rsidRPr="00970E5E" w:rsidRDefault="00617F48" w:rsidP="00970E5E">
      <w:pPr>
        <w:jc w:val="both"/>
        <w:rPr>
          <w:szCs w:val="28"/>
        </w:rPr>
      </w:pPr>
      <w:r w:rsidRPr="00970E5E">
        <w:rPr>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617F48" w:rsidRPr="00970E5E" w:rsidRDefault="00617F48" w:rsidP="00970E5E">
      <w:pPr>
        <w:jc w:val="both"/>
        <w:rPr>
          <w:szCs w:val="28"/>
        </w:rPr>
      </w:pPr>
      <w:r w:rsidRPr="00970E5E">
        <w:rPr>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617F48" w:rsidRPr="00970E5E" w:rsidRDefault="00617F48" w:rsidP="00970E5E">
      <w:pPr>
        <w:pStyle w:val="2"/>
        <w:spacing w:before="0" w:after="0"/>
        <w:rPr>
          <w:rFonts w:ascii="Times New Roman" w:hAnsi="Times New Roman" w:cs="Times New Roman"/>
          <w:i w:val="0"/>
        </w:rPr>
      </w:pPr>
      <w:r w:rsidRPr="00970E5E">
        <w:rPr>
          <w:rFonts w:ascii="Times New Roman" w:hAnsi="Times New Roman" w:cs="Times New Roman"/>
          <w:i w:val="0"/>
        </w:rPr>
        <w:t>5.8. Порядок обжалования решения по жалобе</w:t>
      </w:r>
    </w:p>
    <w:p w:rsidR="00617F48" w:rsidRPr="00970E5E" w:rsidRDefault="00617F48" w:rsidP="00970E5E">
      <w:pPr>
        <w:jc w:val="both"/>
        <w:rPr>
          <w:sz w:val="28"/>
          <w:szCs w:val="28"/>
        </w:rPr>
      </w:pPr>
      <w:r w:rsidRPr="00970E5E">
        <w:rPr>
          <w:sz w:val="28"/>
          <w:szCs w:val="28"/>
        </w:rPr>
        <w:t>Заявитель вправе обжаловать принятое по жалобе решение вышестоящему органу (при его наличии) или в судебном порядке в</w:t>
      </w:r>
      <w:r w:rsidRPr="00970E5E">
        <w:rPr>
          <w:sz w:val="28"/>
          <w:szCs w:val="28"/>
          <w:lang w:val="en-US"/>
        </w:rPr>
        <w:t> </w:t>
      </w:r>
      <w:r w:rsidRPr="00970E5E">
        <w:rPr>
          <w:sz w:val="28"/>
          <w:szCs w:val="28"/>
        </w:rPr>
        <w:t xml:space="preserve">соответствии с </w:t>
      </w:r>
      <w:r w:rsidRPr="00970E5E">
        <w:rPr>
          <w:sz w:val="28"/>
          <w:szCs w:val="28"/>
        </w:rPr>
        <w:lastRenderedPageBreak/>
        <w:t>законодательством Российской Федерации.</w:t>
      </w:r>
    </w:p>
    <w:p w:rsidR="00617F48" w:rsidRPr="00970E5E" w:rsidRDefault="00617F48" w:rsidP="00970E5E">
      <w:pPr>
        <w:jc w:val="both"/>
        <w:rPr>
          <w:sz w:val="28"/>
          <w:szCs w:val="28"/>
        </w:rPr>
      </w:pPr>
      <w:r w:rsidRPr="00970E5E">
        <w:rPr>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970E5E">
        <w:rPr>
          <w:sz w:val="28"/>
          <w:szCs w:val="28"/>
          <w:lang w:val="en-US"/>
        </w:rPr>
        <w:t> </w:t>
      </w:r>
      <w:r w:rsidRPr="00970E5E">
        <w:rPr>
          <w:sz w:val="28"/>
          <w:szCs w:val="28"/>
        </w:rPr>
        <w:t>210</w:t>
      </w:r>
      <w:r w:rsidRPr="00970E5E">
        <w:rPr>
          <w:sz w:val="28"/>
          <w:szCs w:val="28"/>
        </w:rPr>
        <w:noBreakHyphen/>
        <w:t>ФЗ «Об организации предоставления государственных и</w:t>
      </w:r>
      <w:r w:rsidRPr="00970E5E">
        <w:rPr>
          <w:sz w:val="28"/>
          <w:szCs w:val="28"/>
          <w:lang w:val="en-US"/>
        </w:rPr>
        <w:t> </w:t>
      </w:r>
      <w:r w:rsidRPr="00970E5E">
        <w:rPr>
          <w:sz w:val="28"/>
          <w:szCs w:val="28"/>
        </w:rPr>
        <w:t>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617F48" w:rsidRPr="00970E5E" w:rsidRDefault="00617F48" w:rsidP="00970E5E">
      <w:pPr>
        <w:jc w:val="both"/>
        <w:rPr>
          <w:sz w:val="28"/>
          <w:szCs w:val="28"/>
        </w:rPr>
      </w:pPr>
      <w:r w:rsidRPr="00970E5E">
        <w:rPr>
          <w:sz w:val="28"/>
          <w:szCs w:val="28"/>
        </w:rPr>
        <w:t>Заявитель имеет право на получение информации и документов, необходимых для обоснования и рассмотрения жалобы.</w:t>
      </w:r>
    </w:p>
    <w:p w:rsidR="00617F48" w:rsidRPr="00970E5E" w:rsidRDefault="00617F48" w:rsidP="00970E5E">
      <w:pPr>
        <w:jc w:val="both"/>
        <w:rPr>
          <w:sz w:val="28"/>
          <w:szCs w:val="28"/>
        </w:rPr>
      </w:pPr>
      <w:r w:rsidRPr="00970E5E">
        <w:rPr>
          <w:sz w:val="28"/>
          <w:szCs w:val="28"/>
        </w:rPr>
        <w:t>Информацию о порядке подачи и рассмотрения жалобы можно получить:</w:t>
      </w:r>
    </w:p>
    <w:p w:rsidR="00617F48" w:rsidRPr="00970E5E" w:rsidRDefault="00617F48" w:rsidP="00970E5E">
      <w:pPr>
        <w:jc w:val="both"/>
        <w:rPr>
          <w:sz w:val="28"/>
          <w:szCs w:val="28"/>
        </w:rPr>
      </w:pPr>
      <w:r w:rsidRPr="00970E5E">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617F48" w:rsidRPr="00970E5E" w:rsidRDefault="00617F48" w:rsidP="00970E5E">
      <w:pPr>
        <w:jc w:val="both"/>
        <w:rPr>
          <w:sz w:val="28"/>
          <w:szCs w:val="28"/>
        </w:rPr>
      </w:pPr>
      <w:r w:rsidRPr="00970E5E">
        <w:rPr>
          <w:sz w:val="28"/>
          <w:szCs w:val="28"/>
        </w:rPr>
        <w:t>на Едином портале государственных и муниципальных услуг (функций);</w:t>
      </w:r>
    </w:p>
    <w:p w:rsidR="00617F48" w:rsidRPr="00970E5E" w:rsidRDefault="00617F48" w:rsidP="00970E5E">
      <w:pPr>
        <w:jc w:val="both"/>
        <w:rPr>
          <w:sz w:val="28"/>
          <w:szCs w:val="28"/>
        </w:rPr>
      </w:pPr>
      <w:r w:rsidRPr="00970E5E">
        <w:rPr>
          <w:sz w:val="28"/>
          <w:szCs w:val="28"/>
        </w:rPr>
        <w:t>на Портале Кировской области;</w:t>
      </w:r>
    </w:p>
    <w:p w:rsidR="00617F48" w:rsidRPr="00970E5E" w:rsidRDefault="00617F48" w:rsidP="00970E5E">
      <w:pPr>
        <w:jc w:val="both"/>
        <w:rPr>
          <w:sz w:val="28"/>
          <w:szCs w:val="28"/>
        </w:rPr>
      </w:pPr>
      <w:r w:rsidRPr="00970E5E">
        <w:rPr>
          <w:sz w:val="28"/>
          <w:szCs w:val="28"/>
        </w:rPr>
        <w:t>на информационных стендах в местах предоставления муниципальной услуги;</w:t>
      </w:r>
    </w:p>
    <w:p w:rsidR="00617F48" w:rsidRPr="00970E5E" w:rsidRDefault="00617F48" w:rsidP="00970E5E">
      <w:pPr>
        <w:pStyle w:val="punct"/>
        <w:numPr>
          <w:ilvl w:val="0"/>
          <w:numId w:val="0"/>
        </w:numPr>
        <w:spacing w:line="240" w:lineRule="auto"/>
        <w:ind w:firstLine="709"/>
        <w:rPr>
          <w:sz w:val="28"/>
          <w:szCs w:val="28"/>
        </w:rPr>
      </w:pPr>
      <w:r w:rsidRPr="00970E5E">
        <w:rPr>
          <w:sz w:val="28"/>
          <w:szCs w:val="28"/>
        </w:rPr>
        <w:t xml:space="preserve">при личном обращении заявителя в администрацию </w:t>
      </w:r>
      <w:r w:rsidR="00970E5E" w:rsidRPr="00970E5E">
        <w:rPr>
          <w:sz w:val="28"/>
          <w:szCs w:val="28"/>
          <w:lang w:eastAsia="en-US"/>
        </w:rPr>
        <w:t>Чеглаковского</w:t>
      </w:r>
      <w:r w:rsidRPr="00970E5E">
        <w:rPr>
          <w:i/>
          <w:sz w:val="28"/>
          <w:szCs w:val="28"/>
        </w:rPr>
        <w:t xml:space="preserve"> </w:t>
      </w:r>
      <w:r w:rsidRPr="00970E5E">
        <w:rPr>
          <w:sz w:val="28"/>
          <w:szCs w:val="28"/>
        </w:rPr>
        <w:t>сельского поселения</w:t>
      </w:r>
      <w:r w:rsidRPr="00970E5E">
        <w:rPr>
          <w:i/>
          <w:sz w:val="28"/>
          <w:szCs w:val="28"/>
        </w:rPr>
        <w:t xml:space="preserve"> </w:t>
      </w:r>
      <w:r w:rsidRPr="00970E5E">
        <w:rPr>
          <w:sz w:val="28"/>
          <w:szCs w:val="28"/>
        </w:rPr>
        <w:t>или многофункциональный центр;</w:t>
      </w:r>
    </w:p>
    <w:p w:rsidR="00617F48" w:rsidRPr="00970E5E" w:rsidRDefault="00617F48" w:rsidP="00970E5E">
      <w:pPr>
        <w:pStyle w:val="punct"/>
        <w:numPr>
          <w:ilvl w:val="0"/>
          <w:numId w:val="0"/>
        </w:numPr>
        <w:spacing w:line="240" w:lineRule="auto"/>
        <w:ind w:firstLine="709"/>
        <w:rPr>
          <w:sz w:val="28"/>
          <w:szCs w:val="28"/>
        </w:rPr>
      </w:pPr>
      <w:r w:rsidRPr="00970E5E">
        <w:rPr>
          <w:sz w:val="28"/>
          <w:szCs w:val="28"/>
        </w:rPr>
        <w:t>при обращении в письменной форме, в форме электронного документа;</w:t>
      </w:r>
    </w:p>
    <w:p w:rsidR="00617F48" w:rsidRPr="00970E5E" w:rsidRDefault="00617F48" w:rsidP="00970E5E">
      <w:pPr>
        <w:pStyle w:val="punct"/>
        <w:numPr>
          <w:ilvl w:val="0"/>
          <w:numId w:val="0"/>
        </w:numPr>
        <w:spacing w:line="240" w:lineRule="auto"/>
        <w:ind w:firstLine="709"/>
        <w:rPr>
          <w:sz w:val="28"/>
          <w:szCs w:val="28"/>
        </w:rPr>
      </w:pPr>
      <w:r w:rsidRPr="00970E5E">
        <w:rPr>
          <w:sz w:val="28"/>
          <w:szCs w:val="28"/>
        </w:rPr>
        <w:t>по телефону.</w:t>
      </w:r>
    </w:p>
    <w:p w:rsidR="008467AA" w:rsidRPr="00970E5E" w:rsidRDefault="00617F48" w:rsidP="00970E5E">
      <w:pPr>
        <w:jc w:val="both"/>
        <w:rPr>
          <w:kern w:val="28"/>
        </w:rPr>
      </w:pPr>
      <w:r w:rsidRPr="00970E5E">
        <w:rPr>
          <w:sz w:val="28"/>
          <w:szCs w:val="28"/>
        </w:rPr>
        <w:t xml:space="preserve">                                                           ____________</w:t>
      </w:r>
      <w:r w:rsidRPr="00970E5E">
        <w:br w:type="page"/>
      </w:r>
      <w:r w:rsidR="00F86849" w:rsidRPr="00F86849">
        <w:rPr>
          <w:noProof/>
        </w:rPr>
        <w:lastRenderedPageBreak/>
        <w:pict>
          <v:rect id="Прямоугольник 46" o:spid="_x0000_s1026" style="position:absolute;left:0;text-align:left;margin-left:206pt;margin-top:-33.55pt;width:67.8pt;height:22.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" strokecolor="white">
            <v:textbox>
              <w:txbxContent>
                <w:p w:rsidR="007864B2" w:rsidRPr="00A025E2" w:rsidRDefault="007864B2" w:rsidP="008467AA">
                  <w:pPr>
                    <w:jc w:val="center"/>
                  </w:pPr>
                </w:p>
              </w:txbxContent>
            </v:textbox>
          </v:rect>
        </w:pict>
      </w:r>
      <w:r w:rsidR="000C2C1F" w:rsidRPr="00970E5E">
        <w:t xml:space="preserve">                                                                                              </w:t>
      </w:r>
      <w:r w:rsidR="008467AA" w:rsidRPr="00970E5E">
        <w:rPr>
          <w:kern w:val="28"/>
        </w:rPr>
        <w:t xml:space="preserve">Приложение № 1 </w:t>
      </w:r>
    </w:p>
    <w:p w:rsidR="008467AA" w:rsidRPr="00970E5E" w:rsidRDefault="008467AA" w:rsidP="008467AA">
      <w:pPr>
        <w:widowControl/>
        <w:ind w:left="4253"/>
        <w:rPr>
          <w:lang w:eastAsia="en-US"/>
        </w:rPr>
      </w:pPr>
      <w:r w:rsidRPr="00970E5E">
        <w:rPr>
          <w:kern w:val="28"/>
        </w:rPr>
        <w:t>к Административному регламенту</w:t>
      </w:r>
    </w:p>
    <w:p w:rsidR="008467AA" w:rsidRPr="00970E5E" w:rsidRDefault="008467AA" w:rsidP="008467AA">
      <w:pPr>
        <w:widowControl/>
        <w:autoSpaceDE/>
        <w:autoSpaceDN/>
        <w:adjustRightInd/>
        <w:ind w:left="4536" w:hanging="283"/>
        <w:rPr>
          <w:lang w:eastAsia="en-US"/>
        </w:rPr>
      </w:pPr>
    </w:p>
    <w:p w:rsidR="008467AA" w:rsidRPr="00970E5E" w:rsidRDefault="008467AA" w:rsidP="008467AA">
      <w:pPr>
        <w:widowControl/>
        <w:autoSpaceDE/>
        <w:autoSpaceDN/>
        <w:adjustRightInd/>
        <w:ind w:left="4536" w:hanging="283"/>
        <w:rPr>
          <w:lang w:eastAsia="en-US"/>
        </w:rPr>
      </w:pPr>
      <w:r w:rsidRPr="00970E5E">
        <w:rPr>
          <w:lang w:eastAsia="en-US"/>
        </w:rPr>
        <w:t>В администрацию муниципального образования</w:t>
      </w:r>
    </w:p>
    <w:p w:rsidR="008467AA" w:rsidRPr="00970E5E" w:rsidRDefault="008467AA" w:rsidP="008467AA">
      <w:pPr>
        <w:widowControl/>
        <w:autoSpaceDE/>
        <w:autoSpaceDN/>
        <w:adjustRightInd/>
        <w:ind w:left="4536" w:hanging="283"/>
        <w:rPr>
          <w:sz w:val="26"/>
          <w:szCs w:val="26"/>
          <w:lang w:eastAsia="en-US"/>
        </w:rPr>
      </w:pPr>
      <w:r w:rsidRPr="00970E5E">
        <w:rPr>
          <w:sz w:val="26"/>
          <w:szCs w:val="26"/>
          <w:lang w:eastAsia="en-US"/>
        </w:rPr>
        <w:t xml:space="preserve">___________________________________________ </w:t>
      </w:r>
    </w:p>
    <w:p w:rsidR="008467AA" w:rsidRPr="00970E5E" w:rsidRDefault="008467AA" w:rsidP="008467AA">
      <w:pPr>
        <w:widowControl/>
        <w:autoSpaceDE/>
        <w:autoSpaceDN/>
        <w:adjustRightInd/>
        <w:ind w:left="4536" w:hanging="283"/>
        <w:rPr>
          <w:sz w:val="28"/>
          <w:szCs w:val="22"/>
          <w:vertAlign w:val="superscript"/>
          <w:lang w:eastAsia="en-US"/>
        </w:rPr>
      </w:pPr>
      <w:r w:rsidRPr="00970E5E">
        <w:rPr>
          <w:sz w:val="28"/>
          <w:szCs w:val="22"/>
          <w:vertAlign w:val="superscript"/>
          <w:lang w:eastAsia="en-US"/>
        </w:rPr>
        <w:t>(наименование муниципального образования)</w:t>
      </w:r>
    </w:p>
    <w:p w:rsidR="008467AA" w:rsidRPr="00970E5E" w:rsidRDefault="008467AA" w:rsidP="008467AA">
      <w:pPr>
        <w:widowControl/>
        <w:autoSpaceDE/>
        <w:autoSpaceDN/>
        <w:adjustRightInd/>
        <w:ind w:left="4536" w:hanging="283"/>
        <w:rPr>
          <w:sz w:val="28"/>
          <w:szCs w:val="22"/>
          <w:lang w:eastAsia="en-US"/>
        </w:rPr>
      </w:pPr>
      <w:r w:rsidRPr="00970E5E">
        <w:rPr>
          <w:sz w:val="26"/>
          <w:szCs w:val="26"/>
          <w:lang w:eastAsia="en-US"/>
        </w:rPr>
        <w:t>от</w:t>
      </w:r>
      <w:r w:rsidRPr="00970E5E">
        <w:rPr>
          <w:sz w:val="28"/>
          <w:szCs w:val="22"/>
          <w:lang w:eastAsia="en-US"/>
        </w:rPr>
        <w:t xml:space="preserve"> __________________________________</w:t>
      </w:r>
    </w:p>
    <w:p w:rsidR="008467AA" w:rsidRPr="00970E5E" w:rsidRDefault="008467AA" w:rsidP="008467AA">
      <w:pPr>
        <w:widowControl/>
        <w:autoSpaceDE/>
        <w:autoSpaceDN/>
        <w:adjustRightInd/>
        <w:ind w:left="4536" w:hanging="283"/>
        <w:jc w:val="center"/>
        <w:rPr>
          <w:sz w:val="28"/>
          <w:szCs w:val="22"/>
          <w:vertAlign w:val="superscript"/>
          <w:lang w:eastAsia="en-US"/>
        </w:rPr>
      </w:pPr>
      <w:r w:rsidRPr="00970E5E">
        <w:rPr>
          <w:sz w:val="28"/>
          <w:szCs w:val="22"/>
          <w:vertAlign w:val="superscript"/>
          <w:lang w:eastAsia="en-US"/>
        </w:rPr>
        <w:t>(наименование застройщика)</w:t>
      </w:r>
    </w:p>
    <w:p w:rsidR="008467AA" w:rsidRPr="00970E5E" w:rsidRDefault="008467AA" w:rsidP="008467AA">
      <w:pPr>
        <w:widowControl/>
        <w:autoSpaceDE/>
        <w:autoSpaceDN/>
        <w:adjustRightInd/>
        <w:ind w:left="4536" w:hanging="283"/>
        <w:rPr>
          <w:sz w:val="28"/>
          <w:szCs w:val="22"/>
          <w:lang w:eastAsia="en-US"/>
        </w:rPr>
      </w:pPr>
      <w:r w:rsidRPr="00970E5E">
        <w:rPr>
          <w:sz w:val="28"/>
          <w:szCs w:val="22"/>
          <w:lang w:eastAsia="en-US"/>
        </w:rPr>
        <w:t>____________________________________</w:t>
      </w:r>
    </w:p>
    <w:p w:rsidR="008467AA" w:rsidRPr="00970E5E" w:rsidRDefault="008467AA" w:rsidP="008467AA">
      <w:pPr>
        <w:widowControl/>
        <w:autoSpaceDE/>
        <w:autoSpaceDN/>
        <w:adjustRightInd/>
        <w:ind w:left="4536" w:hanging="283"/>
        <w:jc w:val="center"/>
        <w:rPr>
          <w:sz w:val="28"/>
          <w:szCs w:val="22"/>
          <w:vertAlign w:val="subscript"/>
          <w:lang w:eastAsia="en-US"/>
        </w:rPr>
      </w:pPr>
      <w:r w:rsidRPr="00970E5E">
        <w:rPr>
          <w:sz w:val="28"/>
          <w:szCs w:val="22"/>
          <w:vertAlign w:val="subscript"/>
          <w:lang w:eastAsia="en-US"/>
        </w:rPr>
        <w:t>(фамилия, имя, отчество (последнее при наличии), почтовый индекс, адрес, телефон – для физических лиц (при наличии))</w:t>
      </w:r>
    </w:p>
    <w:p w:rsidR="008467AA" w:rsidRPr="00970E5E" w:rsidRDefault="008467AA" w:rsidP="008467AA">
      <w:pPr>
        <w:widowControl/>
        <w:autoSpaceDE/>
        <w:autoSpaceDN/>
        <w:adjustRightInd/>
        <w:ind w:left="4536" w:hanging="283"/>
        <w:rPr>
          <w:sz w:val="28"/>
          <w:szCs w:val="22"/>
          <w:lang w:eastAsia="en-US"/>
        </w:rPr>
      </w:pPr>
      <w:r w:rsidRPr="00970E5E">
        <w:rPr>
          <w:sz w:val="28"/>
          <w:szCs w:val="22"/>
          <w:lang w:eastAsia="en-US"/>
        </w:rPr>
        <w:t>____________________________________</w:t>
      </w:r>
    </w:p>
    <w:p w:rsidR="008467AA" w:rsidRPr="00970E5E" w:rsidRDefault="008467AA" w:rsidP="008467AA">
      <w:pPr>
        <w:widowControl/>
        <w:autoSpaceDE/>
        <w:autoSpaceDN/>
        <w:adjustRightInd/>
        <w:ind w:left="4253"/>
        <w:jc w:val="both"/>
        <w:rPr>
          <w:sz w:val="28"/>
          <w:szCs w:val="22"/>
          <w:vertAlign w:val="superscript"/>
          <w:lang w:eastAsia="en-US"/>
        </w:rPr>
      </w:pPr>
      <w:r w:rsidRPr="00970E5E">
        <w:rPr>
          <w:sz w:val="28"/>
          <w:szCs w:val="22"/>
          <w:vertAlign w:val="superscript"/>
          <w:lang w:eastAsia="en-US"/>
        </w:rPr>
        <w:t>(полное наименование организации, ИНН (при наличии), почтовый и  юридический адрес, телефон (при наличии), должность, фамилия, имя, отчество (последнее – при наличии) руководителя – для юридических лиц, адрес электронной почты (при наличии))</w:t>
      </w:r>
    </w:p>
    <w:p w:rsidR="008467AA" w:rsidRPr="00970E5E" w:rsidRDefault="008467AA" w:rsidP="008467AA">
      <w:pPr>
        <w:ind w:left="4536"/>
        <w:rPr>
          <w:sz w:val="28"/>
          <w:szCs w:val="28"/>
          <w:lang w:eastAsia="en-US"/>
        </w:rPr>
      </w:pPr>
    </w:p>
    <w:p w:rsidR="008467AA" w:rsidRPr="00970E5E" w:rsidRDefault="008467AA" w:rsidP="008467AA">
      <w:pPr>
        <w:jc w:val="center"/>
        <w:rPr>
          <w:sz w:val="28"/>
          <w:szCs w:val="28"/>
          <w:lang w:eastAsia="en-US"/>
        </w:rPr>
      </w:pPr>
    </w:p>
    <w:p w:rsidR="008467AA" w:rsidRPr="00970E5E" w:rsidRDefault="008467AA" w:rsidP="008467AA">
      <w:pPr>
        <w:jc w:val="center"/>
        <w:rPr>
          <w:lang w:eastAsia="en-US"/>
        </w:rPr>
      </w:pPr>
      <w:r w:rsidRPr="00970E5E">
        <w:rPr>
          <w:lang w:eastAsia="en-US"/>
        </w:rPr>
        <w:t>ЗАЯВЛЕНИЕ</w:t>
      </w:r>
    </w:p>
    <w:p w:rsidR="008467AA" w:rsidRPr="00970E5E" w:rsidRDefault="008467AA" w:rsidP="008467AA">
      <w:pPr>
        <w:rPr>
          <w:lang w:eastAsia="en-US"/>
        </w:rPr>
      </w:pPr>
    </w:p>
    <w:p w:rsidR="008467AA" w:rsidRPr="00970E5E" w:rsidRDefault="008467AA" w:rsidP="008467AA">
      <w:pPr>
        <w:ind w:firstLine="708"/>
        <w:jc w:val="both"/>
        <w:rPr>
          <w:lang w:eastAsia="en-US"/>
        </w:rPr>
      </w:pPr>
      <w:r w:rsidRPr="00970E5E">
        <w:rPr>
          <w:lang w:eastAsia="en-US"/>
        </w:rPr>
        <w:t xml:space="preserve">Прошу внести изменение в решение о согласовании переустройства и (или) перепланировки </w:t>
      </w:r>
      <w:r w:rsidR="00A27208" w:rsidRPr="00970E5E">
        <w:rPr>
          <w:lang w:eastAsia="en-US"/>
        </w:rPr>
        <w:t>помещений в многоквартирном доме</w:t>
      </w:r>
      <w:r w:rsidRPr="00970E5E">
        <w:rPr>
          <w:lang w:eastAsia="en-US"/>
        </w:rPr>
        <w:t xml:space="preserve">  (в решение об отказе в согласовании переустройства и (или перепланировки </w:t>
      </w:r>
      <w:r w:rsidR="00A27208" w:rsidRPr="00970E5E">
        <w:rPr>
          <w:lang w:eastAsia="en-US"/>
        </w:rPr>
        <w:t>помещений в многоквартирном доме</w:t>
      </w:r>
      <w:r w:rsidRPr="00970E5E">
        <w:rPr>
          <w:lang w:eastAsia="en-US"/>
        </w:rPr>
        <w:t>)</w:t>
      </w:r>
    </w:p>
    <w:p w:rsidR="008467AA" w:rsidRPr="00970E5E" w:rsidRDefault="008467AA" w:rsidP="008467AA">
      <w:pPr>
        <w:ind w:firstLine="708"/>
        <w:jc w:val="both"/>
        <w:rPr>
          <w:sz w:val="28"/>
          <w:szCs w:val="28"/>
          <w:lang w:eastAsia="en-US"/>
        </w:rPr>
      </w:pPr>
      <w:r w:rsidRPr="00970E5E">
        <w:rPr>
          <w:sz w:val="28"/>
          <w:szCs w:val="28"/>
          <w:lang w:eastAsia="en-US"/>
        </w:rPr>
        <w:t xml:space="preserve"> __________________________________________________________ </w:t>
      </w:r>
    </w:p>
    <w:p w:rsidR="008467AA" w:rsidRPr="00970E5E" w:rsidRDefault="008467AA" w:rsidP="008467AA">
      <w:pPr>
        <w:ind w:left="1843"/>
        <w:jc w:val="both"/>
        <w:rPr>
          <w:sz w:val="28"/>
          <w:szCs w:val="28"/>
          <w:vertAlign w:val="superscript"/>
          <w:lang w:eastAsia="en-US"/>
        </w:rPr>
      </w:pPr>
      <w:r w:rsidRPr="00970E5E">
        <w:rPr>
          <w:sz w:val="28"/>
          <w:szCs w:val="28"/>
          <w:vertAlign w:val="superscript"/>
          <w:lang w:eastAsia="en-US"/>
        </w:rPr>
        <w:t xml:space="preserve">                                                   (реквизиты разрешения или решения)</w:t>
      </w:r>
    </w:p>
    <w:p w:rsidR="008467AA" w:rsidRPr="00970E5E" w:rsidRDefault="008467AA" w:rsidP="008467AA">
      <w:pPr>
        <w:jc w:val="both"/>
        <w:rPr>
          <w:sz w:val="28"/>
          <w:szCs w:val="28"/>
          <w:lang w:eastAsia="en-US"/>
        </w:rPr>
      </w:pPr>
    </w:p>
    <w:p w:rsidR="008467AA" w:rsidRPr="00970E5E" w:rsidRDefault="008467AA" w:rsidP="008467AA">
      <w:pPr>
        <w:jc w:val="both"/>
        <w:rPr>
          <w:lang w:eastAsia="en-US"/>
        </w:rPr>
      </w:pPr>
      <w:r w:rsidRPr="00970E5E">
        <w:rPr>
          <w:lang w:eastAsia="en-US"/>
        </w:rPr>
        <w:t>в связи с допущенными опечатками и (или) ошибками в тексте решения:</w:t>
      </w:r>
    </w:p>
    <w:p w:rsidR="008467AA" w:rsidRPr="00970E5E" w:rsidRDefault="008467AA" w:rsidP="008467AA">
      <w:pPr>
        <w:jc w:val="both"/>
        <w:rPr>
          <w:sz w:val="28"/>
          <w:szCs w:val="28"/>
          <w:lang w:eastAsia="en-US"/>
        </w:rPr>
      </w:pPr>
      <w:r w:rsidRPr="00970E5E">
        <w:rPr>
          <w:sz w:val="28"/>
          <w:szCs w:val="28"/>
          <w:lang w:eastAsia="en-US"/>
        </w:rPr>
        <w:t xml:space="preserve">__________________________________________________________________ </w:t>
      </w:r>
    </w:p>
    <w:p w:rsidR="008467AA" w:rsidRPr="00970E5E" w:rsidRDefault="008467AA" w:rsidP="008467AA">
      <w:pPr>
        <w:jc w:val="center"/>
        <w:rPr>
          <w:sz w:val="28"/>
          <w:szCs w:val="28"/>
          <w:vertAlign w:val="superscript"/>
          <w:lang w:eastAsia="en-US"/>
        </w:rPr>
      </w:pPr>
      <w:r w:rsidRPr="00970E5E">
        <w:rPr>
          <w:sz w:val="28"/>
          <w:szCs w:val="28"/>
          <w:vertAlign w:val="superscript"/>
          <w:lang w:eastAsia="en-US"/>
        </w:rPr>
        <w:t>(указываются допущенные опечатки и (или) ошибки</w:t>
      </w:r>
    </w:p>
    <w:p w:rsidR="008467AA" w:rsidRPr="00970E5E" w:rsidRDefault="008467AA" w:rsidP="008467AA">
      <w:pPr>
        <w:jc w:val="both"/>
        <w:rPr>
          <w:sz w:val="28"/>
          <w:szCs w:val="28"/>
          <w:lang w:eastAsia="en-US"/>
        </w:rPr>
      </w:pPr>
      <w:r w:rsidRPr="00970E5E">
        <w:rPr>
          <w:sz w:val="28"/>
          <w:szCs w:val="28"/>
          <w:lang w:eastAsia="en-US"/>
        </w:rPr>
        <w:t xml:space="preserve">__________________________________________________________________ </w:t>
      </w:r>
    </w:p>
    <w:p w:rsidR="008467AA" w:rsidRPr="00970E5E" w:rsidRDefault="008467AA" w:rsidP="008467AA">
      <w:pPr>
        <w:jc w:val="center"/>
        <w:rPr>
          <w:sz w:val="28"/>
          <w:szCs w:val="28"/>
          <w:vertAlign w:val="superscript"/>
          <w:lang w:eastAsia="en-US"/>
        </w:rPr>
      </w:pPr>
      <w:r w:rsidRPr="00970E5E">
        <w:rPr>
          <w:sz w:val="28"/>
          <w:szCs w:val="28"/>
          <w:vertAlign w:val="superscript"/>
          <w:lang w:eastAsia="en-US"/>
        </w:rPr>
        <w:t>и предлагаемая новая редакция текста изменений)</w:t>
      </w:r>
    </w:p>
    <w:p w:rsidR="008467AA" w:rsidRPr="00970E5E" w:rsidRDefault="008467AA" w:rsidP="008467AA">
      <w:pPr>
        <w:jc w:val="both"/>
        <w:rPr>
          <w:sz w:val="28"/>
          <w:szCs w:val="28"/>
          <w:lang w:eastAsia="en-US"/>
        </w:rPr>
      </w:pPr>
    </w:p>
    <w:p w:rsidR="008467AA" w:rsidRPr="00970E5E" w:rsidRDefault="008467AA" w:rsidP="008467AA">
      <w:pPr>
        <w:jc w:val="both"/>
        <w:rPr>
          <w:sz w:val="28"/>
          <w:szCs w:val="28"/>
          <w:lang w:eastAsia="en-US"/>
        </w:rPr>
      </w:pPr>
      <w:r w:rsidRPr="00970E5E">
        <w:rPr>
          <w:sz w:val="28"/>
          <w:szCs w:val="28"/>
          <w:lang w:eastAsia="en-US"/>
        </w:rPr>
        <w:t>______________</w:t>
      </w:r>
      <w:r w:rsidRPr="00970E5E">
        <w:rPr>
          <w:sz w:val="28"/>
          <w:szCs w:val="28"/>
          <w:lang w:eastAsia="en-US"/>
        </w:rPr>
        <w:tab/>
      </w:r>
      <w:r w:rsidRPr="00970E5E">
        <w:rPr>
          <w:sz w:val="28"/>
          <w:szCs w:val="28"/>
          <w:lang w:eastAsia="en-US"/>
        </w:rPr>
        <w:tab/>
      </w:r>
      <w:r w:rsidRPr="00970E5E">
        <w:rPr>
          <w:sz w:val="28"/>
          <w:szCs w:val="28"/>
          <w:lang w:eastAsia="en-US"/>
        </w:rPr>
        <w:tab/>
      </w:r>
      <w:r w:rsidRPr="00970E5E">
        <w:rPr>
          <w:sz w:val="28"/>
          <w:szCs w:val="28"/>
          <w:lang w:eastAsia="en-US"/>
        </w:rPr>
        <w:tab/>
        <w:t xml:space="preserve">                                       </w:t>
      </w:r>
    </w:p>
    <w:p w:rsidR="008467AA" w:rsidRPr="00970E5E" w:rsidRDefault="008467AA" w:rsidP="008467AA">
      <w:pPr>
        <w:jc w:val="both"/>
        <w:rPr>
          <w:sz w:val="28"/>
          <w:szCs w:val="28"/>
          <w:vertAlign w:val="superscript"/>
          <w:lang w:eastAsia="en-US"/>
        </w:rPr>
      </w:pPr>
      <w:r w:rsidRPr="00970E5E">
        <w:rPr>
          <w:sz w:val="28"/>
          <w:szCs w:val="28"/>
          <w:vertAlign w:val="superscript"/>
          <w:lang w:eastAsia="en-US"/>
        </w:rPr>
        <w:t xml:space="preserve">                Дата                </w:t>
      </w:r>
      <w:r w:rsidRPr="00970E5E">
        <w:rPr>
          <w:sz w:val="28"/>
          <w:szCs w:val="28"/>
          <w:vertAlign w:val="superscript"/>
          <w:lang w:eastAsia="en-US"/>
        </w:rPr>
        <w:tab/>
      </w:r>
      <w:r w:rsidRPr="00970E5E">
        <w:rPr>
          <w:sz w:val="28"/>
          <w:szCs w:val="28"/>
          <w:vertAlign w:val="superscript"/>
          <w:lang w:eastAsia="en-US"/>
        </w:rPr>
        <w:tab/>
      </w:r>
      <w:r w:rsidRPr="00970E5E">
        <w:rPr>
          <w:sz w:val="28"/>
          <w:szCs w:val="28"/>
          <w:vertAlign w:val="superscript"/>
          <w:lang w:eastAsia="en-US"/>
        </w:rPr>
        <w:tab/>
      </w:r>
      <w:r w:rsidRPr="00970E5E">
        <w:rPr>
          <w:sz w:val="28"/>
          <w:szCs w:val="28"/>
          <w:vertAlign w:val="superscript"/>
          <w:lang w:eastAsia="en-US"/>
        </w:rPr>
        <w:tab/>
        <w:t xml:space="preserve">                                                                            Подпись заявителя</w:t>
      </w:r>
    </w:p>
    <w:p w:rsidR="008467AA" w:rsidRPr="00970E5E" w:rsidRDefault="008467AA" w:rsidP="008467AA">
      <w:pPr>
        <w:jc w:val="both"/>
        <w:rPr>
          <w:sz w:val="28"/>
          <w:szCs w:val="28"/>
          <w:lang w:eastAsia="en-US"/>
        </w:rPr>
      </w:pPr>
    </w:p>
    <w:p w:rsidR="008467AA" w:rsidRPr="00970E5E" w:rsidRDefault="008467AA" w:rsidP="008467AA">
      <w:pPr>
        <w:jc w:val="both"/>
        <w:rPr>
          <w:lang w:eastAsia="en-US"/>
        </w:rPr>
      </w:pPr>
      <w:r w:rsidRPr="00970E5E">
        <w:rPr>
          <w:sz w:val="28"/>
          <w:szCs w:val="28"/>
          <w:lang w:eastAsia="en-US"/>
        </w:rPr>
        <w:br/>
      </w:r>
      <w:r w:rsidRPr="00970E5E">
        <w:rPr>
          <w:lang w:eastAsia="en-US"/>
        </w:rPr>
        <w:t>Приложение:</w:t>
      </w:r>
    </w:p>
    <w:p w:rsidR="008467AA" w:rsidRPr="00970E5E" w:rsidRDefault="008467AA" w:rsidP="008467AA">
      <w:pPr>
        <w:jc w:val="both"/>
        <w:rPr>
          <w:sz w:val="26"/>
          <w:szCs w:val="26"/>
          <w:lang w:eastAsia="en-US"/>
        </w:rPr>
      </w:pPr>
      <w:r w:rsidRPr="00970E5E">
        <w:rPr>
          <w:sz w:val="26"/>
          <w:szCs w:val="26"/>
          <w:lang w:eastAsia="en-US"/>
        </w:rPr>
        <w:t>1. _________________________________________________________</w:t>
      </w:r>
    </w:p>
    <w:p w:rsidR="008467AA" w:rsidRPr="00970E5E" w:rsidRDefault="008467AA" w:rsidP="008467AA">
      <w:pPr>
        <w:jc w:val="both"/>
        <w:rPr>
          <w:sz w:val="28"/>
          <w:szCs w:val="28"/>
          <w:lang w:eastAsia="en-US"/>
        </w:rPr>
      </w:pPr>
      <w:r w:rsidRPr="00970E5E">
        <w:rPr>
          <w:sz w:val="26"/>
          <w:szCs w:val="26"/>
          <w:lang w:eastAsia="en-US"/>
        </w:rPr>
        <w:t xml:space="preserve">2. </w:t>
      </w:r>
      <w:r w:rsidRPr="00970E5E">
        <w:rPr>
          <w:sz w:val="28"/>
          <w:szCs w:val="28"/>
          <w:lang w:eastAsia="en-US"/>
        </w:rPr>
        <w:t xml:space="preserve">_________________________________________________________ </w:t>
      </w:r>
    </w:p>
    <w:p w:rsidR="008467AA" w:rsidRPr="00970E5E" w:rsidRDefault="008467AA" w:rsidP="008467AA">
      <w:pPr>
        <w:jc w:val="center"/>
        <w:rPr>
          <w:sz w:val="28"/>
          <w:szCs w:val="28"/>
          <w:vertAlign w:val="superscript"/>
          <w:lang w:eastAsia="en-US"/>
        </w:rPr>
      </w:pPr>
      <w:r w:rsidRPr="00970E5E">
        <w:rPr>
          <w:sz w:val="28"/>
          <w:szCs w:val="28"/>
          <w:vertAlign w:val="superscript"/>
          <w:lang w:eastAsia="en-US"/>
        </w:rPr>
        <w:t>(Документы, которые заявитель прикладывает к заявлению самостоятельно)</w:t>
      </w:r>
    </w:p>
    <w:p w:rsidR="008467AA" w:rsidRPr="00970E5E" w:rsidRDefault="008467AA" w:rsidP="008467AA">
      <w:pPr>
        <w:widowControl/>
        <w:autoSpaceDE/>
        <w:autoSpaceDN/>
        <w:adjustRightInd/>
        <w:spacing w:after="200" w:line="276" w:lineRule="auto"/>
        <w:jc w:val="center"/>
        <w:rPr>
          <w:sz w:val="28"/>
          <w:szCs w:val="28"/>
          <w:lang w:eastAsia="en-US"/>
        </w:rPr>
      </w:pPr>
    </w:p>
    <w:p w:rsidR="008467AA" w:rsidRPr="00970E5E" w:rsidRDefault="008467AA" w:rsidP="008467AA">
      <w:pPr>
        <w:suppressAutoHyphens/>
        <w:autoSpaceDE/>
        <w:adjustRightInd/>
        <w:ind w:left="2124" w:firstLine="3996"/>
        <w:jc w:val="both"/>
        <w:textAlignment w:val="baseline"/>
        <w:rPr>
          <w:rFonts w:eastAsia="SimSun"/>
          <w:kern w:val="3"/>
          <w:lang w:eastAsia="zh-CN" w:bidi="hi-IN"/>
        </w:rPr>
      </w:pPr>
    </w:p>
    <w:p w:rsidR="000C2C1F" w:rsidRPr="00970E5E" w:rsidRDefault="000C2C1F" w:rsidP="008467AA">
      <w:pPr>
        <w:suppressAutoHyphens/>
        <w:autoSpaceDE/>
        <w:adjustRightInd/>
        <w:ind w:left="2124" w:firstLine="3996"/>
        <w:jc w:val="both"/>
        <w:textAlignment w:val="baseline"/>
        <w:rPr>
          <w:rFonts w:eastAsia="SimSun"/>
          <w:kern w:val="3"/>
          <w:lang w:eastAsia="zh-CN" w:bidi="hi-IN"/>
        </w:rPr>
      </w:pPr>
    </w:p>
    <w:p w:rsidR="008467AA" w:rsidRPr="00970E5E" w:rsidRDefault="008467AA" w:rsidP="008467AA">
      <w:pPr>
        <w:suppressAutoHyphens/>
        <w:autoSpaceDE/>
        <w:adjustRightInd/>
        <w:jc w:val="center"/>
        <w:textAlignment w:val="baseline"/>
        <w:rPr>
          <w:rFonts w:eastAsia="SimSun"/>
          <w:kern w:val="3"/>
          <w:lang w:eastAsia="zh-CN" w:bidi="hi-IN"/>
        </w:rPr>
      </w:pPr>
      <w:r w:rsidRPr="00970E5E">
        <w:rPr>
          <w:rFonts w:eastAsia="SimSun"/>
          <w:kern w:val="3"/>
          <w:lang w:eastAsia="zh-CN" w:bidi="hi-IN"/>
        </w:rPr>
        <w:t xml:space="preserve">                                                      </w:t>
      </w:r>
    </w:p>
    <w:p w:rsidR="008467AA" w:rsidRPr="00970E5E" w:rsidRDefault="008467AA" w:rsidP="008467AA">
      <w:pPr>
        <w:suppressAutoHyphens/>
        <w:autoSpaceDE/>
        <w:adjustRightInd/>
        <w:jc w:val="center"/>
        <w:textAlignment w:val="baseline"/>
        <w:rPr>
          <w:rFonts w:eastAsia="SimSun"/>
          <w:kern w:val="3"/>
          <w:lang w:eastAsia="zh-CN" w:bidi="hi-IN"/>
        </w:rPr>
      </w:pPr>
    </w:p>
    <w:p w:rsidR="008467AA" w:rsidRPr="00970E5E" w:rsidRDefault="008467AA" w:rsidP="008467AA">
      <w:pPr>
        <w:suppressAutoHyphens/>
        <w:autoSpaceDE/>
        <w:adjustRightInd/>
        <w:jc w:val="center"/>
        <w:textAlignment w:val="baseline"/>
        <w:rPr>
          <w:rFonts w:eastAsia="SimSun"/>
          <w:kern w:val="3"/>
          <w:lang w:eastAsia="zh-CN" w:bidi="hi-IN"/>
        </w:rPr>
      </w:pPr>
      <w:r w:rsidRPr="00970E5E">
        <w:rPr>
          <w:rFonts w:eastAsia="SimSun"/>
          <w:kern w:val="3"/>
          <w:lang w:eastAsia="zh-CN" w:bidi="hi-IN"/>
        </w:rPr>
        <w:t xml:space="preserve">                                                         Приложение № 2</w:t>
      </w:r>
    </w:p>
    <w:p w:rsidR="008467AA" w:rsidRPr="00970E5E" w:rsidRDefault="008467AA" w:rsidP="008467AA">
      <w:pPr>
        <w:suppressAutoHyphens/>
        <w:ind w:firstLine="3996"/>
        <w:jc w:val="center"/>
        <w:textAlignment w:val="baseline"/>
        <w:rPr>
          <w:rFonts w:eastAsia="SimSun"/>
          <w:kern w:val="3"/>
          <w:lang w:eastAsia="zh-CN" w:bidi="hi-IN"/>
        </w:rPr>
      </w:pPr>
      <w:r w:rsidRPr="00970E5E">
        <w:rPr>
          <w:rFonts w:eastAsia="SimSun"/>
          <w:kern w:val="3"/>
          <w:lang w:eastAsia="zh-CN" w:bidi="hi-IN"/>
        </w:rPr>
        <w:t xml:space="preserve">                     к Административному регламенту</w:t>
      </w:r>
    </w:p>
    <w:p w:rsidR="008467AA" w:rsidRPr="00970E5E" w:rsidRDefault="008467AA" w:rsidP="008467AA">
      <w:pPr>
        <w:suppressAutoHyphens/>
        <w:ind w:firstLine="3996"/>
        <w:jc w:val="right"/>
        <w:textAlignment w:val="baseline"/>
        <w:rPr>
          <w:rFonts w:eastAsia="SimSun"/>
          <w:kern w:val="3"/>
          <w:lang w:eastAsia="zh-C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5"/>
      </w:tblGrid>
      <w:tr w:rsidR="008467AA" w:rsidRPr="00970E5E" w:rsidTr="002568DD">
        <w:trPr>
          <w:trHeight w:val="2019"/>
        </w:trPr>
        <w:tc>
          <w:tcPr>
            <w:tcW w:w="4785" w:type="dxa"/>
            <w:tcBorders>
              <w:right w:val="single" w:sz="4" w:space="0" w:color="auto"/>
            </w:tcBorders>
            <w:vAlign w:val="center"/>
          </w:tcPr>
          <w:p w:rsidR="008467AA" w:rsidRPr="00970E5E" w:rsidRDefault="008467AA" w:rsidP="002568DD">
            <w:pPr>
              <w:suppressAutoHyphens/>
              <w:autoSpaceDE/>
              <w:adjustRightInd/>
              <w:jc w:val="center"/>
              <w:textAlignment w:val="baseline"/>
              <w:rPr>
                <w:rFonts w:eastAsia="SimSun" w:cs="Mangal"/>
                <w:kern w:val="3"/>
                <w:lang w:eastAsia="zh-CN" w:bidi="hi-IN"/>
              </w:rPr>
            </w:pPr>
            <w:r w:rsidRPr="00970E5E">
              <w:rPr>
                <w:rFonts w:eastAsia="SimSun" w:cs="Mangal"/>
                <w:kern w:val="3"/>
                <w:lang w:eastAsia="zh-CN" w:bidi="hi-IN"/>
              </w:rPr>
              <w:t xml:space="preserve">Бланк письма </w:t>
            </w:r>
            <w:r w:rsidR="000C2C1F" w:rsidRPr="00970E5E">
              <w:rPr>
                <w:rFonts w:eastAsia="SimSun" w:cs="Mangal"/>
                <w:kern w:val="3"/>
                <w:lang w:eastAsia="zh-CN" w:bidi="hi-IN"/>
              </w:rPr>
              <w:t>Администрации</w:t>
            </w:r>
          </w:p>
        </w:tc>
        <w:tc>
          <w:tcPr>
            <w:tcW w:w="4785" w:type="dxa"/>
            <w:tcBorders>
              <w:top w:val="nil"/>
              <w:left w:val="single" w:sz="4" w:space="0" w:color="auto"/>
              <w:bottom w:val="nil"/>
              <w:right w:val="nil"/>
            </w:tcBorders>
          </w:tcPr>
          <w:p w:rsidR="008467AA" w:rsidRPr="00970E5E" w:rsidRDefault="008467AA" w:rsidP="002568DD">
            <w:pPr>
              <w:tabs>
                <w:tab w:val="left" w:pos="4569"/>
              </w:tabs>
              <w:suppressAutoHyphens/>
              <w:autoSpaceDE/>
              <w:adjustRightInd/>
              <w:textAlignment w:val="baseline"/>
              <w:rPr>
                <w:rFonts w:eastAsia="SimSun" w:cs="Mangal"/>
                <w:kern w:val="3"/>
                <w:lang w:eastAsia="zh-CN" w:bidi="hi-IN"/>
              </w:rPr>
            </w:pPr>
            <w:r w:rsidRPr="00970E5E">
              <w:rPr>
                <w:rFonts w:eastAsia="SimSun" w:cs="Mangal"/>
                <w:kern w:val="3"/>
                <w:lang w:eastAsia="zh-CN" w:bidi="hi-IN"/>
              </w:rPr>
              <w:t>_____________________________________</w:t>
            </w:r>
          </w:p>
          <w:p w:rsidR="008467AA" w:rsidRPr="00970E5E" w:rsidRDefault="008467AA" w:rsidP="002568DD">
            <w:pPr>
              <w:suppressAutoHyphens/>
              <w:autoSpaceDE/>
              <w:adjustRightInd/>
              <w:jc w:val="center"/>
              <w:textAlignment w:val="baseline"/>
              <w:rPr>
                <w:rFonts w:eastAsia="SimSun" w:cs="Mangal"/>
                <w:kern w:val="3"/>
                <w:vertAlign w:val="superscript"/>
                <w:lang w:eastAsia="zh-CN" w:bidi="hi-IN"/>
              </w:rPr>
            </w:pPr>
            <w:r w:rsidRPr="00970E5E">
              <w:rPr>
                <w:rFonts w:eastAsia="SimSun" w:cs="Mangal"/>
                <w:kern w:val="3"/>
                <w:vertAlign w:val="superscript"/>
                <w:lang w:eastAsia="zh-CN" w:bidi="hi-IN"/>
              </w:rPr>
              <w:t>Ф.И.О. заявителя</w:t>
            </w:r>
          </w:p>
          <w:p w:rsidR="008467AA" w:rsidRPr="00970E5E" w:rsidRDefault="008467AA" w:rsidP="002568DD">
            <w:pPr>
              <w:suppressAutoHyphens/>
              <w:autoSpaceDE/>
              <w:adjustRightInd/>
              <w:jc w:val="center"/>
              <w:textAlignment w:val="baseline"/>
              <w:rPr>
                <w:rFonts w:eastAsia="SimSun" w:cs="Mangal"/>
                <w:kern w:val="3"/>
                <w:vertAlign w:val="superscript"/>
                <w:lang w:eastAsia="zh-CN" w:bidi="hi-IN"/>
              </w:rPr>
            </w:pPr>
            <w:r w:rsidRPr="00970E5E">
              <w:rPr>
                <w:rFonts w:eastAsia="SimSun" w:cs="Mangal"/>
                <w:kern w:val="3"/>
                <w:vertAlign w:val="superscript"/>
                <w:lang w:eastAsia="zh-CN" w:bidi="hi-IN"/>
              </w:rPr>
              <w:t>________________________________________________________</w:t>
            </w:r>
          </w:p>
          <w:p w:rsidR="008467AA" w:rsidRPr="00970E5E" w:rsidRDefault="008467AA" w:rsidP="002568DD">
            <w:pPr>
              <w:suppressAutoHyphens/>
              <w:autoSpaceDE/>
              <w:adjustRightInd/>
              <w:jc w:val="center"/>
              <w:textAlignment w:val="baseline"/>
              <w:rPr>
                <w:rFonts w:eastAsia="SimSun" w:cs="Mangal"/>
                <w:kern w:val="3"/>
                <w:vertAlign w:val="superscript"/>
                <w:lang w:eastAsia="zh-CN" w:bidi="hi-IN"/>
              </w:rPr>
            </w:pPr>
            <w:r w:rsidRPr="00970E5E">
              <w:rPr>
                <w:rFonts w:eastAsia="SimSun" w:cs="Mangal"/>
                <w:kern w:val="3"/>
                <w:vertAlign w:val="superscript"/>
                <w:lang w:eastAsia="zh-CN" w:bidi="hi-IN"/>
              </w:rPr>
              <w:t>адрес</w:t>
            </w:r>
          </w:p>
        </w:tc>
      </w:tr>
    </w:tbl>
    <w:p w:rsidR="008467AA" w:rsidRPr="00970E5E" w:rsidRDefault="008467AA" w:rsidP="008467AA">
      <w:pPr>
        <w:suppressAutoHyphens/>
        <w:autoSpaceDE/>
        <w:adjustRightInd/>
        <w:jc w:val="center"/>
        <w:textAlignment w:val="baseline"/>
        <w:rPr>
          <w:rFonts w:eastAsia="SimSun"/>
          <w:kern w:val="3"/>
          <w:lang w:eastAsia="zh-CN" w:bidi="hi-IN"/>
        </w:rPr>
      </w:pPr>
    </w:p>
    <w:p w:rsidR="008467AA" w:rsidRPr="00970E5E" w:rsidRDefault="008467AA" w:rsidP="008467AA">
      <w:pPr>
        <w:suppressAutoHyphens/>
        <w:autoSpaceDE/>
        <w:adjustRightInd/>
        <w:jc w:val="center"/>
        <w:textAlignment w:val="baseline"/>
        <w:rPr>
          <w:rFonts w:eastAsia="SimSun"/>
          <w:b/>
          <w:kern w:val="3"/>
          <w:lang w:eastAsia="zh-CN" w:bidi="hi-IN"/>
        </w:rPr>
      </w:pPr>
      <w:r w:rsidRPr="00970E5E">
        <w:rPr>
          <w:rFonts w:eastAsia="SimSun"/>
          <w:b/>
          <w:kern w:val="3"/>
          <w:lang w:eastAsia="zh-CN" w:bidi="hi-IN"/>
        </w:rPr>
        <w:t xml:space="preserve">Уведомление об отказе в приеме документов, необходимых </w:t>
      </w:r>
    </w:p>
    <w:p w:rsidR="008467AA" w:rsidRPr="00970E5E" w:rsidRDefault="008467AA" w:rsidP="008467AA">
      <w:pPr>
        <w:suppressAutoHyphens/>
        <w:autoSpaceDE/>
        <w:adjustRightInd/>
        <w:jc w:val="center"/>
        <w:textAlignment w:val="baseline"/>
        <w:rPr>
          <w:rFonts w:eastAsia="SimSun"/>
          <w:b/>
          <w:kern w:val="3"/>
          <w:lang w:eastAsia="zh-CN" w:bidi="hi-IN"/>
        </w:rPr>
      </w:pPr>
      <w:r w:rsidRPr="00970E5E">
        <w:rPr>
          <w:rFonts w:eastAsia="SimSun"/>
          <w:b/>
          <w:kern w:val="3"/>
          <w:lang w:eastAsia="zh-CN" w:bidi="hi-IN"/>
        </w:rPr>
        <w:t>для предоставления муниципальной услуги</w:t>
      </w:r>
    </w:p>
    <w:p w:rsidR="008467AA" w:rsidRPr="00970E5E" w:rsidRDefault="008467AA" w:rsidP="008467AA">
      <w:pPr>
        <w:suppressAutoHyphens/>
        <w:autoSpaceDE/>
        <w:adjustRightInd/>
        <w:textAlignment w:val="baseline"/>
        <w:rPr>
          <w:rFonts w:eastAsia="SimSun"/>
          <w:kern w:val="3"/>
          <w:lang w:eastAsia="zh-CN" w:bidi="hi-IN"/>
        </w:rPr>
      </w:pPr>
    </w:p>
    <w:p w:rsidR="008467AA" w:rsidRPr="00970E5E" w:rsidRDefault="008467AA" w:rsidP="008467AA">
      <w:pPr>
        <w:suppressAutoHyphens/>
        <w:autoSpaceDE/>
        <w:adjustRightInd/>
        <w:ind w:firstLine="709"/>
        <w:jc w:val="both"/>
        <w:textAlignment w:val="baseline"/>
        <w:rPr>
          <w:rFonts w:eastAsia="SimSun"/>
          <w:kern w:val="3"/>
          <w:lang w:eastAsia="zh-CN" w:bidi="hi-IN"/>
        </w:rPr>
      </w:pPr>
      <w:r w:rsidRPr="00970E5E">
        <w:rPr>
          <w:rFonts w:eastAsia="SimSun"/>
          <w:kern w:val="3"/>
          <w:lang w:eastAsia="zh-CN" w:bidi="hi-IN"/>
        </w:rPr>
        <w:t>Уважаемый (ая)___________________________________________________,</w:t>
      </w:r>
    </w:p>
    <w:p w:rsidR="008467AA" w:rsidRPr="00970E5E" w:rsidRDefault="008467AA" w:rsidP="008467AA">
      <w:pPr>
        <w:suppressAutoHyphens/>
        <w:autoSpaceDE/>
        <w:adjustRightInd/>
        <w:jc w:val="center"/>
        <w:textAlignment w:val="baseline"/>
        <w:rPr>
          <w:rFonts w:eastAsia="SimSun"/>
          <w:b/>
          <w:kern w:val="3"/>
          <w:vertAlign w:val="superscript"/>
          <w:lang w:eastAsia="zh-CN" w:bidi="hi-IN"/>
        </w:rPr>
      </w:pPr>
      <w:r w:rsidRPr="00970E5E">
        <w:rPr>
          <w:rFonts w:eastAsia="SimSun"/>
          <w:kern w:val="3"/>
          <w:vertAlign w:val="superscript"/>
          <w:lang w:eastAsia="zh-CN" w:bidi="hi-IN"/>
        </w:rPr>
        <w:t>(Ф.И.О. заявителя)</w:t>
      </w:r>
    </w:p>
    <w:p w:rsidR="008467AA" w:rsidRPr="00390A61" w:rsidRDefault="008467AA" w:rsidP="008467AA">
      <w:pPr>
        <w:suppressAutoHyphens/>
        <w:autoSpaceDE/>
        <w:adjustRightInd/>
        <w:jc w:val="both"/>
        <w:textAlignment w:val="baseline"/>
        <w:rPr>
          <w:rFonts w:eastAsia="SimSun"/>
          <w:kern w:val="3"/>
          <w:lang w:eastAsia="zh-CN" w:bidi="hi-IN"/>
        </w:rPr>
      </w:pPr>
      <w:r w:rsidRPr="00970E5E">
        <w:rPr>
          <w:rFonts w:eastAsia="SimSun"/>
          <w:kern w:val="3"/>
          <w:lang w:eastAsia="zh-CN" w:bidi="hi-IN"/>
        </w:rPr>
        <w:t>настоящим уведомляем Вас о том, что заявление и прилагаемые к нему документы, представленные для получения муниципальной услуги «</w:t>
      </w:r>
      <w:r w:rsidRPr="00970E5E">
        <w:rPr>
          <w:rFonts w:eastAsia="SimSun" w:cs="Mangal"/>
          <w:kern w:val="3"/>
          <w:lang w:eastAsia="zh-CN" w:bidi="hi-IN"/>
        </w:rPr>
        <w:t xml:space="preserve">Согласование переустройства и (или) перепланировки </w:t>
      </w:r>
      <w:r w:rsidR="00A27208" w:rsidRPr="00970E5E">
        <w:rPr>
          <w:rFonts w:eastAsia="SimSun" w:cs="Mangal"/>
          <w:kern w:val="3"/>
          <w:lang w:eastAsia="zh-CN" w:bidi="hi-IN"/>
        </w:rPr>
        <w:t>помещений в многоквартирном доме</w:t>
      </w:r>
      <w:r w:rsidRPr="00390A61">
        <w:rPr>
          <w:rFonts w:eastAsia="SimSun" w:cs="Mangal"/>
          <w:kern w:val="3"/>
          <w:lang w:eastAsia="zh-CN" w:bidi="hi-IN"/>
        </w:rPr>
        <w:t xml:space="preserve"> на территории  муницип</w:t>
      </w:r>
      <w:r w:rsidR="000C2C1F">
        <w:rPr>
          <w:rFonts w:eastAsia="SimSun" w:cs="Mangal"/>
          <w:kern w:val="3"/>
          <w:lang w:eastAsia="zh-CN" w:bidi="hi-IN"/>
        </w:rPr>
        <w:t xml:space="preserve">ального образования </w:t>
      </w:r>
      <w:r w:rsidR="007864B2">
        <w:rPr>
          <w:rFonts w:eastAsia="SimSun" w:cs="Mangal"/>
          <w:kern w:val="3"/>
          <w:lang w:eastAsia="zh-CN" w:bidi="hi-IN"/>
        </w:rPr>
        <w:t>Чеглаковское</w:t>
      </w:r>
      <w:r w:rsidR="000C2C1F">
        <w:rPr>
          <w:rFonts w:eastAsia="SimSun" w:cs="Mangal"/>
          <w:kern w:val="3"/>
          <w:lang w:eastAsia="zh-CN" w:bidi="hi-IN"/>
        </w:rPr>
        <w:t xml:space="preserve"> сельское поселение</w:t>
      </w:r>
      <w:r w:rsidRPr="00390A61">
        <w:rPr>
          <w:rFonts w:eastAsia="SimSun"/>
          <w:kern w:val="3"/>
          <w:lang w:eastAsia="zh-CN" w:bidi="hi-IN"/>
        </w:rPr>
        <w:t xml:space="preserve">, не могут быть приняты по следующим основаниям: </w:t>
      </w:r>
    </w:p>
    <w:p w:rsidR="008467AA" w:rsidRPr="00390A61" w:rsidRDefault="008467AA" w:rsidP="008467AA">
      <w:pPr>
        <w:suppressAutoHyphens/>
        <w:autoSpaceDE/>
        <w:adjustRightInd/>
        <w:jc w:val="both"/>
        <w:textAlignment w:val="baseline"/>
        <w:rPr>
          <w:rFonts w:eastAsia="SimSun"/>
          <w:kern w:val="3"/>
          <w:lang w:eastAsia="zh-CN" w:bidi="hi-IN"/>
        </w:rPr>
      </w:pPr>
    </w:p>
    <w:p w:rsidR="008467AA" w:rsidRPr="00390A61" w:rsidRDefault="008467AA" w:rsidP="008467AA">
      <w:pPr>
        <w:suppressAutoHyphens/>
        <w:autoSpaceDE/>
        <w:adjustRightInd/>
        <w:textAlignment w:val="baseline"/>
        <w:rPr>
          <w:rFonts w:eastAsia="SimSun"/>
          <w:kern w:val="3"/>
          <w:lang w:eastAsia="zh-CN" w:bidi="hi-IN"/>
        </w:rPr>
      </w:pPr>
      <w:r w:rsidRPr="00390A61">
        <w:rPr>
          <w:rFonts w:eastAsia="SimSun"/>
          <w:kern w:val="3"/>
          <w:lang w:eastAsia="zh-CN" w:bidi="hi-IN"/>
        </w:rPr>
        <w:t>_____________________________________________________________________________</w:t>
      </w:r>
    </w:p>
    <w:p w:rsidR="008467AA" w:rsidRDefault="008467AA" w:rsidP="008467AA">
      <w:pPr>
        <w:suppressAutoHyphens/>
        <w:autoSpaceDE/>
        <w:adjustRightInd/>
        <w:textAlignment w:val="baseline"/>
        <w:rPr>
          <w:rFonts w:eastAsia="SimSun"/>
          <w:kern w:val="3"/>
          <w:lang w:eastAsia="zh-CN" w:bidi="hi-IN"/>
        </w:rPr>
      </w:pPr>
    </w:p>
    <w:p w:rsidR="008467AA" w:rsidRPr="00390A61" w:rsidRDefault="008467AA" w:rsidP="008467AA">
      <w:pPr>
        <w:suppressAutoHyphens/>
        <w:autoSpaceDE/>
        <w:adjustRightInd/>
        <w:textAlignment w:val="baseline"/>
        <w:rPr>
          <w:rFonts w:eastAsia="SimSun"/>
          <w:kern w:val="3"/>
          <w:lang w:eastAsia="zh-CN" w:bidi="hi-IN"/>
        </w:rPr>
      </w:pPr>
      <w:r w:rsidRPr="00390A61">
        <w:rPr>
          <w:rFonts w:eastAsia="SimSun"/>
          <w:kern w:val="3"/>
          <w:lang w:eastAsia="zh-CN" w:bidi="hi-IN"/>
        </w:rPr>
        <w:t>_____________________________________________________________________________</w:t>
      </w:r>
    </w:p>
    <w:p w:rsidR="008467AA" w:rsidRPr="00390A61" w:rsidRDefault="008467AA" w:rsidP="008467AA">
      <w:pPr>
        <w:suppressAutoHyphens/>
        <w:autoSpaceDE/>
        <w:adjustRightInd/>
        <w:jc w:val="center"/>
        <w:textAlignment w:val="baseline"/>
        <w:rPr>
          <w:rFonts w:eastAsia="SimSun"/>
          <w:kern w:val="3"/>
          <w:lang w:eastAsia="zh-CN" w:bidi="hi-IN"/>
        </w:rPr>
      </w:pPr>
      <w:r w:rsidRPr="00390A61">
        <w:rPr>
          <w:rFonts w:eastAsia="SimSun"/>
          <w:kern w:val="3"/>
          <w:sz w:val="20"/>
          <w:szCs w:val="20"/>
          <w:lang w:eastAsia="zh-CN" w:bidi="hi-IN"/>
        </w:rPr>
        <w:t>(также указываются способы устранения причин отказа в приеме документов)</w:t>
      </w:r>
    </w:p>
    <w:p w:rsidR="008467AA" w:rsidRPr="00390A61" w:rsidRDefault="008467AA" w:rsidP="008467AA">
      <w:pPr>
        <w:suppressAutoHyphens/>
        <w:ind w:firstLine="540"/>
        <w:jc w:val="both"/>
        <w:textAlignment w:val="baseline"/>
        <w:outlineLvl w:val="0"/>
        <w:rPr>
          <w:rFonts w:eastAsia="SimSun"/>
          <w:kern w:val="3"/>
          <w:lang w:eastAsia="zh-CN" w:bidi="hi-IN"/>
        </w:rPr>
      </w:pPr>
    </w:p>
    <w:p w:rsidR="008467AA" w:rsidRPr="00390A61" w:rsidRDefault="008467AA" w:rsidP="008467AA">
      <w:pPr>
        <w:suppressAutoHyphens/>
        <w:ind w:firstLine="720"/>
        <w:jc w:val="both"/>
        <w:textAlignment w:val="baseline"/>
        <w:outlineLvl w:val="0"/>
        <w:rPr>
          <w:rFonts w:eastAsia="SimSun"/>
          <w:kern w:val="3"/>
          <w:lang w:eastAsia="zh-CN" w:bidi="hi-IN"/>
        </w:rPr>
      </w:pPr>
      <w:r w:rsidRPr="00390A61">
        <w:rPr>
          <w:rFonts w:eastAsia="SimSun"/>
          <w:kern w:val="3"/>
          <w:lang w:eastAsia="zh-CN" w:bidi="hi-IN"/>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8467AA" w:rsidRPr="00390A61" w:rsidRDefault="008467AA" w:rsidP="008467AA">
      <w:pPr>
        <w:suppressAutoHyphens/>
        <w:autoSpaceDE/>
        <w:adjustRightInd/>
        <w:textAlignment w:val="baseline"/>
        <w:rPr>
          <w:rFonts w:eastAsia="SimSun"/>
          <w:kern w:val="3"/>
          <w:lang w:eastAsia="zh-CN" w:bidi="hi-IN"/>
        </w:rPr>
      </w:pPr>
    </w:p>
    <w:p w:rsidR="008467AA" w:rsidRPr="00390A61" w:rsidRDefault="008467AA" w:rsidP="008467AA">
      <w:pPr>
        <w:suppressAutoHyphens/>
        <w:autoSpaceDE/>
        <w:adjustRightInd/>
        <w:textAlignment w:val="baseline"/>
        <w:rPr>
          <w:rFonts w:eastAsia="SimSun"/>
          <w:kern w:val="3"/>
          <w:lang w:eastAsia="zh-CN" w:bidi="hi-IN"/>
        </w:rPr>
      </w:pPr>
    </w:p>
    <w:p w:rsidR="008467AA" w:rsidRPr="00390A61" w:rsidRDefault="008467AA" w:rsidP="008467AA">
      <w:pPr>
        <w:suppressAutoHyphens/>
        <w:autoSpaceDE/>
        <w:adjustRightInd/>
        <w:textAlignment w:val="baseline"/>
        <w:rPr>
          <w:rFonts w:eastAsia="SimSun"/>
          <w:kern w:val="3"/>
          <w:lang w:eastAsia="zh-CN" w:bidi="hi-IN"/>
        </w:rPr>
      </w:pPr>
      <w:r w:rsidRPr="00390A61">
        <w:rPr>
          <w:rFonts w:eastAsia="SimSun"/>
          <w:kern w:val="3"/>
          <w:lang w:eastAsia="zh-CN" w:bidi="hi-IN"/>
        </w:rPr>
        <w:t>Должностное лицо,</w:t>
      </w:r>
    </w:p>
    <w:p w:rsidR="008467AA" w:rsidRPr="00390A61" w:rsidRDefault="008467AA" w:rsidP="008467AA">
      <w:pPr>
        <w:suppressAutoHyphens/>
        <w:autoSpaceDE/>
        <w:adjustRightInd/>
        <w:textAlignment w:val="baseline"/>
        <w:rPr>
          <w:rFonts w:eastAsia="SimSun"/>
          <w:kern w:val="3"/>
          <w:lang w:eastAsia="zh-CN" w:bidi="hi-IN"/>
        </w:rPr>
      </w:pPr>
      <w:r w:rsidRPr="00390A61">
        <w:rPr>
          <w:rFonts w:eastAsia="SimSun"/>
          <w:kern w:val="3"/>
          <w:lang w:eastAsia="zh-CN" w:bidi="hi-IN"/>
        </w:rPr>
        <w:t xml:space="preserve">ответственное за приём </w:t>
      </w:r>
    </w:p>
    <w:p w:rsidR="008467AA" w:rsidRPr="00390A61" w:rsidRDefault="008467AA" w:rsidP="008467AA">
      <w:pPr>
        <w:suppressAutoHyphens/>
        <w:autoSpaceDE/>
        <w:adjustRightInd/>
        <w:textAlignment w:val="baseline"/>
        <w:rPr>
          <w:rFonts w:eastAsia="SimSun"/>
          <w:kern w:val="3"/>
          <w:lang w:eastAsia="zh-CN" w:bidi="hi-IN"/>
        </w:rPr>
      </w:pPr>
      <w:r w:rsidRPr="00390A61">
        <w:rPr>
          <w:rFonts w:eastAsia="SimSun"/>
          <w:kern w:val="3"/>
          <w:lang w:eastAsia="zh-CN" w:bidi="hi-IN"/>
        </w:rPr>
        <w:t>и регистрацию документов                         подпись                            расшифровка подписи</w:t>
      </w:r>
    </w:p>
    <w:p w:rsidR="008467AA" w:rsidRPr="00390A61" w:rsidRDefault="008467AA" w:rsidP="008467AA">
      <w:pPr>
        <w:suppressAutoHyphens/>
        <w:autoSpaceDE/>
        <w:adjustRightInd/>
        <w:textAlignment w:val="baseline"/>
        <w:rPr>
          <w:rFonts w:eastAsia="SimSun"/>
          <w:kern w:val="3"/>
          <w:lang w:eastAsia="zh-CN" w:bidi="hi-IN"/>
        </w:rPr>
      </w:pPr>
    </w:p>
    <w:p w:rsidR="008467AA" w:rsidRPr="00390A61" w:rsidRDefault="008467AA" w:rsidP="008467AA">
      <w:pPr>
        <w:suppressAutoHyphens/>
        <w:autoSpaceDE/>
        <w:adjustRightInd/>
        <w:textAlignment w:val="baseline"/>
        <w:rPr>
          <w:rFonts w:eastAsia="SimSun"/>
          <w:kern w:val="3"/>
          <w:lang w:eastAsia="zh-CN" w:bidi="hi-IN"/>
        </w:rPr>
      </w:pPr>
      <w:r w:rsidRPr="00390A61">
        <w:rPr>
          <w:rFonts w:eastAsia="SimSun"/>
          <w:kern w:val="3"/>
          <w:lang w:eastAsia="zh-CN" w:bidi="hi-IN"/>
        </w:rPr>
        <w:t xml:space="preserve"> «___»________________ 20___</w:t>
      </w:r>
    </w:p>
    <w:p w:rsidR="008467AA" w:rsidRPr="00390A61" w:rsidRDefault="008467AA" w:rsidP="008467AA">
      <w:pPr>
        <w:suppressAutoHyphens/>
        <w:autoSpaceDE/>
        <w:adjustRightInd/>
        <w:textAlignment w:val="baseline"/>
        <w:rPr>
          <w:rFonts w:eastAsia="SimSun"/>
          <w:kern w:val="3"/>
          <w:lang w:eastAsia="zh-CN" w:bidi="hi-IN"/>
        </w:rPr>
      </w:pPr>
    </w:p>
    <w:p w:rsidR="008467AA" w:rsidRPr="00390A61" w:rsidRDefault="008467AA" w:rsidP="008467AA">
      <w:pPr>
        <w:suppressAutoHyphens/>
        <w:autoSpaceDE/>
        <w:adjustRightInd/>
        <w:textAlignment w:val="baseline"/>
        <w:rPr>
          <w:rFonts w:eastAsia="SimSun"/>
          <w:kern w:val="3"/>
          <w:lang w:eastAsia="zh-CN" w:bidi="hi-IN"/>
        </w:rPr>
      </w:pPr>
    </w:p>
    <w:p w:rsidR="008467AA" w:rsidRPr="00390A61" w:rsidRDefault="008467AA" w:rsidP="008467AA">
      <w:pPr>
        <w:suppressAutoHyphens/>
        <w:autoSpaceDE/>
        <w:adjustRightInd/>
        <w:textAlignment w:val="baseline"/>
        <w:rPr>
          <w:rFonts w:eastAsia="SimSun"/>
          <w:kern w:val="3"/>
          <w:lang w:eastAsia="zh-CN" w:bidi="hi-IN"/>
        </w:rPr>
      </w:pPr>
      <w:r w:rsidRPr="00390A61">
        <w:rPr>
          <w:rFonts w:eastAsia="SimSun"/>
          <w:kern w:val="3"/>
          <w:lang w:eastAsia="zh-CN" w:bidi="hi-IN"/>
        </w:rPr>
        <w:t xml:space="preserve">Дата направления по почте </w:t>
      </w:r>
    </w:p>
    <w:p w:rsidR="008467AA" w:rsidRPr="00390A61" w:rsidRDefault="008467AA" w:rsidP="008467AA">
      <w:pPr>
        <w:suppressAutoHyphens/>
        <w:autoSpaceDE/>
        <w:adjustRightInd/>
        <w:textAlignment w:val="baseline"/>
        <w:rPr>
          <w:rFonts w:eastAsia="SimSun"/>
          <w:kern w:val="3"/>
          <w:lang w:eastAsia="zh-CN" w:bidi="hi-IN"/>
        </w:rPr>
      </w:pPr>
      <w:r w:rsidRPr="00390A61">
        <w:rPr>
          <w:rFonts w:eastAsia="SimSun"/>
          <w:kern w:val="3"/>
          <w:lang w:eastAsia="zh-CN" w:bidi="hi-IN"/>
        </w:rPr>
        <w:t>или электронной почте                                                         «___»__________________20   г.</w:t>
      </w:r>
    </w:p>
    <w:p w:rsidR="008467AA" w:rsidRPr="00390A61" w:rsidRDefault="008467AA" w:rsidP="008467AA">
      <w:pPr>
        <w:suppressAutoHyphens/>
        <w:autoSpaceDE/>
        <w:adjustRightInd/>
        <w:ind w:firstLine="4860"/>
        <w:textAlignment w:val="baseline"/>
        <w:rPr>
          <w:rFonts w:eastAsia="SimSun"/>
          <w:kern w:val="3"/>
          <w:lang w:eastAsia="zh-CN" w:bidi="hi-IN"/>
        </w:rPr>
      </w:pPr>
    </w:p>
    <w:p w:rsidR="008467AA" w:rsidRPr="00390A61" w:rsidRDefault="008467AA" w:rsidP="008467AA">
      <w:pPr>
        <w:suppressAutoHyphens/>
        <w:autoSpaceDE/>
        <w:adjustRightInd/>
        <w:ind w:firstLine="4860"/>
        <w:textAlignment w:val="baseline"/>
        <w:rPr>
          <w:rFonts w:eastAsia="SimSun"/>
          <w:kern w:val="3"/>
          <w:lang w:eastAsia="zh-CN" w:bidi="hi-IN"/>
        </w:rPr>
      </w:pPr>
    </w:p>
    <w:p w:rsidR="008467AA" w:rsidRPr="00390A61" w:rsidRDefault="008467AA" w:rsidP="008467AA">
      <w:pPr>
        <w:suppressAutoHyphens/>
        <w:autoSpaceDE/>
        <w:adjustRightInd/>
        <w:ind w:firstLine="4860"/>
        <w:textAlignment w:val="baseline"/>
        <w:rPr>
          <w:rFonts w:eastAsia="SimSun"/>
          <w:kern w:val="3"/>
          <w:lang w:eastAsia="zh-CN" w:bidi="hi-IN"/>
        </w:rPr>
      </w:pPr>
    </w:p>
    <w:p w:rsidR="008467AA" w:rsidRPr="00390A61" w:rsidRDefault="008467AA" w:rsidP="008467AA">
      <w:pPr>
        <w:suppressAutoHyphens/>
        <w:autoSpaceDE/>
        <w:adjustRightInd/>
        <w:ind w:firstLine="4860"/>
        <w:textAlignment w:val="baseline"/>
        <w:rPr>
          <w:rFonts w:eastAsia="SimSun"/>
          <w:kern w:val="3"/>
          <w:lang w:eastAsia="zh-CN" w:bidi="hi-IN"/>
        </w:rPr>
      </w:pPr>
    </w:p>
    <w:p w:rsidR="008467AA" w:rsidRPr="00390A61" w:rsidRDefault="008467AA" w:rsidP="008467AA">
      <w:pPr>
        <w:suppressAutoHyphens/>
        <w:autoSpaceDE/>
        <w:adjustRightInd/>
        <w:ind w:firstLine="4860"/>
        <w:textAlignment w:val="baseline"/>
        <w:rPr>
          <w:rFonts w:eastAsia="SimSun"/>
          <w:kern w:val="3"/>
          <w:lang w:eastAsia="zh-CN" w:bidi="hi-IN"/>
        </w:rPr>
      </w:pPr>
    </w:p>
    <w:p w:rsidR="008467AA" w:rsidRDefault="008467AA" w:rsidP="008467AA">
      <w:pPr>
        <w:suppressAutoHyphens/>
        <w:autoSpaceDE/>
        <w:adjustRightInd/>
        <w:ind w:firstLine="4860"/>
        <w:textAlignment w:val="baseline"/>
        <w:rPr>
          <w:rFonts w:eastAsia="SimSun"/>
          <w:kern w:val="3"/>
          <w:lang w:eastAsia="zh-CN" w:bidi="hi-IN"/>
        </w:rPr>
      </w:pPr>
    </w:p>
    <w:p w:rsidR="000C2C1F" w:rsidRDefault="000C2C1F" w:rsidP="008467AA">
      <w:pPr>
        <w:suppressAutoHyphens/>
        <w:autoSpaceDE/>
        <w:adjustRightInd/>
        <w:ind w:firstLine="4860"/>
        <w:textAlignment w:val="baseline"/>
        <w:rPr>
          <w:rFonts w:eastAsia="SimSun"/>
          <w:kern w:val="3"/>
          <w:lang w:eastAsia="zh-CN" w:bidi="hi-IN"/>
        </w:rPr>
      </w:pPr>
    </w:p>
    <w:p w:rsidR="000C2C1F" w:rsidRDefault="000C2C1F" w:rsidP="008467AA">
      <w:pPr>
        <w:suppressAutoHyphens/>
        <w:autoSpaceDE/>
        <w:adjustRightInd/>
        <w:ind w:firstLine="4860"/>
        <w:textAlignment w:val="baseline"/>
        <w:rPr>
          <w:rFonts w:eastAsia="SimSun"/>
          <w:kern w:val="3"/>
          <w:lang w:eastAsia="zh-CN" w:bidi="hi-IN"/>
        </w:rPr>
      </w:pPr>
    </w:p>
    <w:p w:rsidR="000C2C1F" w:rsidRDefault="000C2C1F" w:rsidP="008467AA">
      <w:pPr>
        <w:suppressAutoHyphens/>
        <w:autoSpaceDE/>
        <w:adjustRightInd/>
        <w:ind w:firstLine="4860"/>
        <w:textAlignment w:val="baseline"/>
        <w:rPr>
          <w:rFonts w:eastAsia="SimSun"/>
          <w:kern w:val="3"/>
          <w:lang w:eastAsia="zh-CN" w:bidi="hi-IN"/>
        </w:rPr>
      </w:pPr>
    </w:p>
    <w:p w:rsidR="000C2C1F" w:rsidRPr="00390A61" w:rsidRDefault="000C2C1F" w:rsidP="008467AA">
      <w:pPr>
        <w:suppressAutoHyphens/>
        <w:autoSpaceDE/>
        <w:adjustRightInd/>
        <w:ind w:firstLine="4860"/>
        <w:textAlignment w:val="baseline"/>
        <w:rPr>
          <w:rFonts w:eastAsia="SimSun"/>
          <w:kern w:val="3"/>
          <w:lang w:eastAsia="zh-CN" w:bidi="hi-IN"/>
        </w:rPr>
      </w:pPr>
    </w:p>
    <w:p w:rsidR="008467AA" w:rsidRPr="00390A61" w:rsidRDefault="008467AA" w:rsidP="008467AA">
      <w:pPr>
        <w:suppressAutoHyphens/>
        <w:autoSpaceDE/>
        <w:adjustRightInd/>
        <w:ind w:firstLine="4860"/>
        <w:textAlignment w:val="baseline"/>
        <w:rPr>
          <w:rFonts w:eastAsia="SimSun"/>
          <w:kern w:val="3"/>
          <w:lang w:eastAsia="zh-CN" w:bidi="hi-IN"/>
        </w:rPr>
      </w:pPr>
    </w:p>
    <w:p w:rsidR="008467AA" w:rsidRPr="00390A61" w:rsidRDefault="008467AA" w:rsidP="008467AA">
      <w:pPr>
        <w:suppressAutoHyphens/>
        <w:autoSpaceDE/>
        <w:adjustRightInd/>
        <w:ind w:firstLine="4860"/>
        <w:textAlignment w:val="baseline"/>
        <w:rPr>
          <w:rFonts w:eastAsia="SimSun"/>
          <w:kern w:val="3"/>
          <w:lang w:eastAsia="zh-CN" w:bidi="hi-IN"/>
        </w:rPr>
      </w:pPr>
    </w:p>
    <w:p w:rsidR="008467AA" w:rsidRPr="00390A61" w:rsidRDefault="008467AA" w:rsidP="008467AA">
      <w:pPr>
        <w:tabs>
          <w:tab w:val="left" w:pos="6300"/>
        </w:tabs>
        <w:ind w:left="5760"/>
        <w:jc w:val="both"/>
        <w:textAlignment w:val="baseline"/>
      </w:pPr>
      <w:r w:rsidRPr="00390A61">
        <w:t>Приложение № 3</w:t>
      </w:r>
    </w:p>
    <w:p w:rsidR="008467AA" w:rsidRPr="00390A61" w:rsidRDefault="008467AA" w:rsidP="008467AA">
      <w:pPr>
        <w:tabs>
          <w:tab w:val="left" w:pos="6054"/>
        </w:tabs>
        <w:ind w:left="5760"/>
        <w:jc w:val="both"/>
        <w:textAlignment w:val="baseline"/>
      </w:pPr>
      <w:r w:rsidRPr="00390A61">
        <w:t>к Административному регламенту</w:t>
      </w:r>
    </w:p>
    <w:p w:rsidR="008467AA" w:rsidRPr="00390A61" w:rsidRDefault="008467AA" w:rsidP="008467AA">
      <w:pPr>
        <w:suppressAutoHyphens/>
        <w:autoSpaceDE/>
        <w:adjustRightInd/>
        <w:textAlignment w:val="baseline"/>
        <w:rPr>
          <w:rFonts w:eastAsia="SimSun"/>
          <w:kern w:val="3"/>
          <w:lang w:eastAsia="zh-CN" w:bidi="hi-IN"/>
        </w:rPr>
      </w:pPr>
      <w:r w:rsidRPr="00390A61">
        <w:rPr>
          <w:rFonts w:ascii="Arial" w:eastAsia="SimSun" w:hAnsi="Arial" w:cs="Arial"/>
          <w:color w:val="2D2D2D"/>
          <w:spacing w:val="2"/>
          <w:kern w:val="3"/>
          <w:sz w:val="21"/>
          <w:szCs w:val="21"/>
          <w:lang w:eastAsia="zh-CN" w:bidi="hi-IN"/>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3"/>
        <w:gridCol w:w="4896"/>
      </w:tblGrid>
      <w:tr w:rsidR="008467AA" w:rsidRPr="00390A61" w:rsidTr="002568DD">
        <w:trPr>
          <w:trHeight w:val="2019"/>
        </w:trPr>
        <w:tc>
          <w:tcPr>
            <w:tcW w:w="4785" w:type="dxa"/>
            <w:tcBorders>
              <w:right w:val="single" w:sz="4" w:space="0" w:color="auto"/>
            </w:tcBorders>
            <w:vAlign w:val="center"/>
          </w:tcPr>
          <w:p w:rsidR="008467AA" w:rsidRPr="00390A61" w:rsidRDefault="008467AA" w:rsidP="002568DD">
            <w:pPr>
              <w:suppressAutoHyphens/>
              <w:autoSpaceDE/>
              <w:adjustRightInd/>
              <w:jc w:val="center"/>
              <w:textAlignment w:val="baseline"/>
              <w:rPr>
                <w:rFonts w:eastAsia="SimSun" w:cs="Mangal"/>
                <w:kern w:val="3"/>
                <w:lang w:eastAsia="zh-CN" w:bidi="hi-IN"/>
              </w:rPr>
            </w:pPr>
            <w:r>
              <w:rPr>
                <w:rFonts w:eastAsia="SimSun" w:cs="Mangal"/>
                <w:kern w:val="3"/>
                <w:lang w:eastAsia="zh-CN" w:bidi="hi-IN"/>
              </w:rPr>
              <w:t xml:space="preserve">Бланк письма </w:t>
            </w:r>
            <w:r w:rsidR="000C2C1F">
              <w:rPr>
                <w:rFonts w:eastAsia="SimSun" w:cs="Mangal"/>
                <w:kern w:val="3"/>
                <w:lang w:eastAsia="zh-CN" w:bidi="hi-IN"/>
              </w:rPr>
              <w:t>Администрации</w:t>
            </w:r>
          </w:p>
        </w:tc>
        <w:tc>
          <w:tcPr>
            <w:tcW w:w="4785" w:type="dxa"/>
            <w:tcBorders>
              <w:top w:val="nil"/>
              <w:left w:val="single" w:sz="4" w:space="0" w:color="auto"/>
              <w:bottom w:val="nil"/>
              <w:right w:val="nil"/>
            </w:tcBorders>
          </w:tcPr>
          <w:p w:rsidR="008467AA" w:rsidRPr="00390A61" w:rsidRDefault="008467AA" w:rsidP="002568DD">
            <w:pPr>
              <w:tabs>
                <w:tab w:val="left" w:pos="4569"/>
              </w:tabs>
              <w:suppressAutoHyphens/>
              <w:autoSpaceDE/>
              <w:adjustRightInd/>
              <w:textAlignment w:val="baseline"/>
              <w:rPr>
                <w:rFonts w:eastAsia="SimSun" w:cs="Mangal"/>
                <w:kern w:val="3"/>
                <w:lang w:eastAsia="zh-CN" w:bidi="hi-IN"/>
              </w:rPr>
            </w:pPr>
            <w:r w:rsidRPr="00390A61">
              <w:rPr>
                <w:rFonts w:eastAsia="SimSun" w:cs="Mangal"/>
                <w:kern w:val="3"/>
                <w:lang w:eastAsia="zh-CN" w:bidi="hi-IN"/>
              </w:rPr>
              <w:t>_______________________________________</w:t>
            </w:r>
          </w:p>
          <w:p w:rsidR="008467AA" w:rsidRPr="00390A61" w:rsidRDefault="008467AA" w:rsidP="002568DD">
            <w:pPr>
              <w:suppressAutoHyphens/>
              <w:autoSpaceDE/>
              <w:adjustRightInd/>
              <w:jc w:val="center"/>
              <w:textAlignment w:val="baseline"/>
              <w:rPr>
                <w:rFonts w:eastAsia="SimSun" w:cs="Mangal"/>
                <w:kern w:val="3"/>
                <w:vertAlign w:val="superscript"/>
                <w:lang w:eastAsia="zh-CN" w:bidi="hi-IN"/>
              </w:rPr>
            </w:pPr>
            <w:r w:rsidRPr="00390A61">
              <w:rPr>
                <w:rFonts w:eastAsia="SimSun" w:cs="Mangal"/>
                <w:kern w:val="3"/>
                <w:vertAlign w:val="superscript"/>
                <w:lang w:eastAsia="zh-CN" w:bidi="hi-IN"/>
              </w:rPr>
              <w:t>Ф.И.О. заявителя</w:t>
            </w:r>
          </w:p>
          <w:p w:rsidR="008467AA" w:rsidRPr="00390A61" w:rsidRDefault="008467AA" w:rsidP="002568DD">
            <w:pPr>
              <w:suppressAutoHyphens/>
              <w:autoSpaceDE/>
              <w:adjustRightInd/>
              <w:jc w:val="center"/>
              <w:textAlignment w:val="baseline"/>
              <w:rPr>
                <w:rFonts w:eastAsia="SimSun" w:cs="Mangal"/>
                <w:kern w:val="3"/>
                <w:vertAlign w:val="superscript"/>
                <w:lang w:eastAsia="zh-CN" w:bidi="hi-IN"/>
              </w:rPr>
            </w:pPr>
            <w:r w:rsidRPr="00390A61">
              <w:rPr>
                <w:rFonts w:eastAsia="SimSun" w:cs="Mangal"/>
                <w:kern w:val="3"/>
                <w:vertAlign w:val="superscript"/>
                <w:lang w:eastAsia="zh-CN" w:bidi="hi-IN"/>
              </w:rPr>
              <w:t>_________________________________________________________</w:t>
            </w:r>
          </w:p>
          <w:p w:rsidR="008467AA" w:rsidRPr="00390A61" w:rsidRDefault="008467AA" w:rsidP="002568DD">
            <w:pPr>
              <w:suppressAutoHyphens/>
              <w:autoSpaceDE/>
              <w:adjustRightInd/>
              <w:jc w:val="center"/>
              <w:textAlignment w:val="baseline"/>
              <w:rPr>
                <w:rFonts w:eastAsia="SimSun" w:cs="Mangal"/>
                <w:kern w:val="3"/>
                <w:vertAlign w:val="superscript"/>
                <w:lang w:eastAsia="zh-CN" w:bidi="hi-IN"/>
              </w:rPr>
            </w:pPr>
            <w:r w:rsidRPr="00390A61">
              <w:rPr>
                <w:rFonts w:eastAsia="SimSun" w:cs="Mangal"/>
                <w:kern w:val="3"/>
                <w:vertAlign w:val="superscript"/>
                <w:lang w:eastAsia="zh-CN" w:bidi="hi-IN"/>
              </w:rPr>
              <w:t>адрес</w:t>
            </w:r>
          </w:p>
        </w:tc>
      </w:tr>
    </w:tbl>
    <w:p w:rsidR="008467AA" w:rsidRPr="00C60FB9" w:rsidRDefault="008467AA" w:rsidP="008467AA">
      <w:pPr>
        <w:suppressAutoHyphens/>
        <w:autoSpaceDE/>
        <w:adjustRightInd/>
        <w:textAlignment w:val="baseline"/>
        <w:rPr>
          <w:rFonts w:eastAsia="SimSun"/>
          <w:kern w:val="3"/>
          <w:sz w:val="16"/>
          <w:szCs w:val="16"/>
          <w:lang w:eastAsia="zh-CN" w:bidi="hi-IN"/>
        </w:rPr>
      </w:pPr>
    </w:p>
    <w:p w:rsidR="008467AA" w:rsidRPr="00C60FB9" w:rsidRDefault="008467AA" w:rsidP="008467AA">
      <w:pPr>
        <w:suppressAutoHyphens/>
        <w:autoSpaceDE/>
        <w:adjustRightInd/>
        <w:textAlignment w:val="baseline"/>
        <w:rPr>
          <w:rFonts w:eastAsia="SimSun" w:cs="Mangal"/>
          <w:kern w:val="3"/>
          <w:sz w:val="16"/>
          <w:szCs w:val="16"/>
          <w:lang w:eastAsia="zh-CN" w:bidi="hi-IN"/>
        </w:rPr>
      </w:pPr>
    </w:p>
    <w:p w:rsidR="008467AA" w:rsidRPr="00390A61" w:rsidRDefault="008467AA" w:rsidP="008467AA">
      <w:pPr>
        <w:suppressAutoHyphens/>
        <w:autoSpaceDE/>
        <w:adjustRightInd/>
        <w:jc w:val="center"/>
        <w:textAlignment w:val="baseline"/>
        <w:rPr>
          <w:rFonts w:eastAsia="SimSun" w:cs="Mangal"/>
          <w:b/>
          <w:kern w:val="3"/>
          <w:lang w:eastAsia="zh-CN" w:bidi="hi-IN"/>
        </w:rPr>
      </w:pPr>
      <w:r w:rsidRPr="00390A61">
        <w:rPr>
          <w:rFonts w:eastAsia="SimSun" w:cs="Mangal"/>
          <w:b/>
          <w:kern w:val="3"/>
          <w:lang w:eastAsia="zh-CN" w:bidi="hi-IN"/>
        </w:rPr>
        <w:t xml:space="preserve">Расписка в получении документов </w:t>
      </w:r>
    </w:p>
    <w:p w:rsidR="008467AA" w:rsidRPr="00390A61" w:rsidRDefault="008467AA" w:rsidP="008467AA">
      <w:pPr>
        <w:suppressAutoHyphens/>
        <w:autoSpaceDE/>
        <w:adjustRightInd/>
        <w:jc w:val="center"/>
        <w:textAlignment w:val="baseline"/>
        <w:rPr>
          <w:rFonts w:eastAsia="SimSun" w:cs="Mangal"/>
          <w:b/>
          <w:kern w:val="3"/>
          <w:lang w:eastAsia="zh-CN" w:bidi="hi-IN"/>
        </w:rPr>
      </w:pPr>
      <w:r w:rsidRPr="00390A61">
        <w:rPr>
          <w:rFonts w:eastAsia="SimSun" w:cs="Mangal"/>
          <w:b/>
          <w:kern w:val="3"/>
          <w:lang w:eastAsia="zh-CN" w:bidi="hi-IN"/>
        </w:rPr>
        <w:t>для предоставления муниципальной услуги</w:t>
      </w:r>
    </w:p>
    <w:p w:rsidR="008467AA" w:rsidRPr="00390A61" w:rsidRDefault="008467AA" w:rsidP="008467AA">
      <w:pPr>
        <w:keepNext/>
        <w:tabs>
          <w:tab w:val="left" w:pos="-4111"/>
        </w:tabs>
        <w:suppressAutoHyphens/>
        <w:autoSpaceDE/>
        <w:adjustRightInd/>
        <w:ind w:left="4956" w:right="-6"/>
        <w:textAlignment w:val="baseline"/>
        <w:outlineLvl w:val="0"/>
        <w:rPr>
          <w:rFonts w:ascii="Cambria" w:hAnsi="Cambria" w:cs="Mangal"/>
          <w:bCs/>
          <w:kern w:val="28"/>
          <w:sz w:val="28"/>
          <w:szCs w:val="28"/>
          <w:lang w:eastAsia="zh-CN" w:bidi="hi-IN"/>
        </w:rPr>
      </w:pPr>
    </w:p>
    <w:p w:rsidR="008467AA" w:rsidRPr="00390A61" w:rsidRDefault="008467AA" w:rsidP="008467AA">
      <w:pPr>
        <w:tabs>
          <w:tab w:val="left" w:pos="9354"/>
        </w:tabs>
        <w:suppressAutoHyphens/>
        <w:autoSpaceDE/>
        <w:adjustRightInd/>
        <w:ind w:firstLine="709"/>
        <w:jc w:val="both"/>
        <w:textAlignment w:val="baseline"/>
        <w:rPr>
          <w:rFonts w:eastAsia="SimSun" w:cs="Mangal"/>
          <w:kern w:val="3"/>
          <w:lang w:eastAsia="zh-CN" w:bidi="hi-IN"/>
        </w:rPr>
      </w:pPr>
      <w:r w:rsidRPr="00390A61">
        <w:rPr>
          <w:rFonts w:eastAsia="SimSun" w:cs="Mangal"/>
          <w:kern w:val="3"/>
          <w:lang w:eastAsia="zh-CN" w:bidi="hi-IN"/>
        </w:rPr>
        <w:t xml:space="preserve">Для предоставления муниципальной услуги </w:t>
      </w:r>
      <w:r w:rsidRPr="00390A61">
        <w:rPr>
          <w:rFonts w:eastAsia="SimSun" w:cs="Mangal"/>
          <w:bCs/>
          <w:kern w:val="3"/>
          <w:lang w:eastAsia="zh-CN" w:bidi="hi-IN"/>
        </w:rPr>
        <w:t>«</w:t>
      </w:r>
      <w:r w:rsidRPr="00390A61">
        <w:rPr>
          <w:rFonts w:eastAsia="SimSun" w:cs="Mangal"/>
          <w:kern w:val="3"/>
          <w:lang w:eastAsia="zh-CN" w:bidi="hi-IN"/>
        </w:rPr>
        <w:t xml:space="preserve">Согласование переустройства и (или) </w:t>
      </w:r>
      <w:r w:rsidR="00501473" w:rsidRPr="00501473">
        <w:rPr>
          <w:rFonts w:eastAsia="SimSun" w:cs="Mangal"/>
          <w:kern w:val="3"/>
          <w:highlight w:val="yellow"/>
          <w:lang w:eastAsia="zh-CN" w:bidi="hi-IN"/>
        </w:rPr>
        <w:t>помещений в многоквартирном доме</w:t>
      </w:r>
      <w:r w:rsidRPr="00390A61">
        <w:rPr>
          <w:rFonts w:eastAsia="SimSun" w:cs="Mangal"/>
          <w:kern w:val="3"/>
          <w:lang w:eastAsia="zh-CN" w:bidi="hi-IN"/>
        </w:rPr>
        <w:t xml:space="preserve"> на территории  муницип</w:t>
      </w:r>
      <w:r w:rsidR="000C2C1F">
        <w:rPr>
          <w:rFonts w:eastAsia="SimSun" w:cs="Mangal"/>
          <w:kern w:val="3"/>
          <w:lang w:eastAsia="zh-CN" w:bidi="hi-IN"/>
        </w:rPr>
        <w:t xml:space="preserve">ального образования </w:t>
      </w:r>
      <w:r w:rsidR="007864B2">
        <w:rPr>
          <w:rFonts w:eastAsia="SimSun" w:cs="Mangal"/>
          <w:kern w:val="3"/>
          <w:lang w:eastAsia="zh-CN" w:bidi="hi-IN"/>
        </w:rPr>
        <w:t>Чеглаковское</w:t>
      </w:r>
      <w:r w:rsidR="000C2C1F">
        <w:rPr>
          <w:rFonts w:eastAsia="SimSun" w:cs="Mangal"/>
          <w:kern w:val="3"/>
          <w:lang w:eastAsia="zh-CN" w:bidi="hi-IN"/>
        </w:rPr>
        <w:t xml:space="preserve"> сельское поселение</w:t>
      </w:r>
      <w:r w:rsidRPr="00390A61">
        <w:rPr>
          <w:rFonts w:eastAsia="SimSun" w:cs="Mangal"/>
          <w:bCs/>
          <w:kern w:val="3"/>
          <w:lang w:eastAsia="zh-CN" w:bidi="hi-IN"/>
        </w:rPr>
        <w:t xml:space="preserve"> </w:t>
      </w:r>
      <w:r w:rsidRPr="00390A61">
        <w:rPr>
          <w:rFonts w:eastAsia="SimSun" w:cs="Mangal"/>
          <w:kern w:val="3"/>
          <w:lang w:eastAsia="zh-CN" w:bidi="hi-IN"/>
        </w:rPr>
        <w:t xml:space="preserve">от Вас приняты следующие документы: </w:t>
      </w:r>
    </w:p>
    <w:p w:rsidR="008467AA" w:rsidRPr="00390A61" w:rsidRDefault="008467AA" w:rsidP="008467AA">
      <w:pPr>
        <w:tabs>
          <w:tab w:val="left" w:pos="9354"/>
        </w:tabs>
        <w:suppressAutoHyphens/>
        <w:autoSpaceDE/>
        <w:adjustRightInd/>
        <w:ind w:firstLine="709"/>
        <w:jc w:val="both"/>
        <w:textAlignment w:val="baseline"/>
        <w:rPr>
          <w:rFonts w:eastAsia="SimSun" w:cs="Mangal"/>
          <w:kern w:val="3"/>
          <w:lang w:eastAsia="zh-C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8467AA" w:rsidRPr="00390A61" w:rsidTr="002568DD">
        <w:tc>
          <w:tcPr>
            <w:tcW w:w="594" w:type="dxa"/>
            <w:vAlign w:val="center"/>
          </w:tcPr>
          <w:p w:rsidR="008467AA" w:rsidRPr="00390A61" w:rsidRDefault="008467AA" w:rsidP="002568DD">
            <w:pPr>
              <w:tabs>
                <w:tab w:val="left" w:pos="9354"/>
              </w:tabs>
              <w:suppressAutoHyphens/>
              <w:autoSpaceDE/>
              <w:adjustRightInd/>
              <w:jc w:val="center"/>
              <w:textAlignment w:val="baseline"/>
              <w:rPr>
                <w:rFonts w:eastAsia="SimSun" w:cs="Mangal"/>
                <w:kern w:val="3"/>
                <w:lang w:eastAsia="zh-CN" w:bidi="hi-IN"/>
              </w:rPr>
            </w:pPr>
            <w:r w:rsidRPr="00390A61">
              <w:rPr>
                <w:rFonts w:eastAsia="SimSun" w:cs="Mangal"/>
                <w:kern w:val="3"/>
                <w:lang w:eastAsia="zh-CN" w:bidi="hi-IN"/>
              </w:rPr>
              <w:t>№ п/п</w:t>
            </w:r>
          </w:p>
        </w:tc>
        <w:tc>
          <w:tcPr>
            <w:tcW w:w="3253" w:type="dxa"/>
            <w:vAlign w:val="center"/>
          </w:tcPr>
          <w:p w:rsidR="008467AA" w:rsidRPr="00390A61" w:rsidRDefault="008467AA" w:rsidP="002568DD">
            <w:pPr>
              <w:tabs>
                <w:tab w:val="left" w:pos="9354"/>
              </w:tabs>
              <w:suppressAutoHyphens/>
              <w:autoSpaceDE/>
              <w:adjustRightInd/>
              <w:jc w:val="center"/>
              <w:textAlignment w:val="baseline"/>
              <w:rPr>
                <w:rFonts w:eastAsia="SimSun" w:cs="Mangal"/>
                <w:kern w:val="3"/>
                <w:lang w:eastAsia="zh-CN" w:bidi="hi-IN"/>
              </w:rPr>
            </w:pPr>
            <w:r w:rsidRPr="00390A61">
              <w:rPr>
                <w:rFonts w:eastAsia="SimSun" w:cs="Mangal"/>
                <w:kern w:val="3"/>
                <w:lang w:eastAsia="zh-CN" w:bidi="hi-IN"/>
              </w:rPr>
              <w:t>Наименование документа</w:t>
            </w:r>
          </w:p>
        </w:tc>
        <w:tc>
          <w:tcPr>
            <w:tcW w:w="1912" w:type="dxa"/>
            <w:vAlign w:val="center"/>
          </w:tcPr>
          <w:p w:rsidR="008467AA" w:rsidRPr="00390A61" w:rsidRDefault="008467AA" w:rsidP="002568DD">
            <w:pPr>
              <w:tabs>
                <w:tab w:val="left" w:pos="9354"/>
              </w:tabs>
              <w:suppressAutoHyphens/>
              <w:autoSpaceDE/>
              <w:adjustRightInd/>
              <w:jc w:val="center"/>
              <w:textAlignment w:val="baseline"/>
              <w:rPr>
                <w:rFonts w:eastAsia="SimSun" w:cs="Mangal"/>
                <w:kern w:val="3"/>
                <w:lang w:eastAsia="zh-CN" w:bidi="hi-IN"/>
              </w:rPr>
            </w:pPr>
            <w:r w:rsidRPr="00390A61">
              <w:rPr>
                <w:rFonts w:eastAsia="SimSun" w:cs="Mangal"/>
                <w:kern w:val="3"/>
                <w:lang w:eastAsia="zh-CN" w:bidi="hi-IN"/>
              </w:rPr>
              <w:t>Вид документа (оригинал, нотариальная копия, ксерокопия)</w:t>
            </w:r>
          </w:p>
        </w:tc>
        <w:tc>
          <w:tcPr>
            <w:tcW w:w="2146" w:type="dxa"/>
            <w:vAlign w:val="center"/>
          </w:tcPr>
          <w:p w:rsidR="008467AA" w:rsidRPr="00390A61" w:rsidRDefault="008467AA" w:rsidP="002568DD">
            <w:pPr>
              <w:tabs>
                <w:tab w:val="left" w:pos="9354"/>
              </w:tabs>
              <w:suppressAutoHyphens/>
              <w:autoSpaceDE/>
              <w:adjustRightInd/>
              <w:jc w:val="center"/>
              <w:textAlignment w:val="baseline"/>
              <w:rPr>
                <w:rFonts w:eastAsia="SimSun" w:cs="Mangal"/>
                <w:kern w:val="3"/>
                <w:lang w:eastAsia="zh-CN" w:bidi="hi-IN"/>
              </w:rPr>
            </w:pPr>
            <w:r w:rsidRPr="00390A61">
              <w:rPr>
                <w:rFonts w:eastAsia="SimSun" w:cs="Mangal"/>
                <w:kern w:val="3"/>
                <w:lang w:eastAsia="zh-CN" w:bidi="hi-IN"/>
              </w:rPr>
              <w:t>Реквизиты документа (дата выдачи, номер, кем выдан, иное)</w:t>
            </w:r>
          </w:p>
        </w:tc>
        <w:tc>
          <w:tcPr>
            <w:tcW w:w="1665" w:type="dxa"/>
            <w:vAlign w:val="center"/>
          </w:tcPr>
          <w:p w:rsidR="008467AA" w:rsidRPr="00390A61" w:rsidRDefault="008467AA" w:rsidP="002568DD">
            <w:pPr>
              <w:tabs>
                <w:tab w:val="left" w:pos="9354"/>
              </w:tabs>
              <w:suppressAutoHyphens/>
              <w:autoSpaceDE/>
              <w:adjustRightInd/>
              <w:jc w:val="center"/>
              <w:textAlignment w:val="baseline"/>
              <w:rPr>
                <w:rFonts w:eastAsia="SimSun" w:cs="Mangal"/>
                <w:kern w:val="3"/>
                <w:lang w:eastAsia="zh-CN" w:bidi="hi-IN"/>
              </w:rPr>
            </w:pPr>
            <w:r w:rsidRPr="00390A61">
              <w:rPr>
                <w:rFonts w:eastAsia="SimSun" w:cs="Mangal"/>
                <w:kern w:val="3"/>
                <w:lang w:eastAsia="zh-CN" w:bidi="hi-IN"/>
              </w:rPr>
              <w:t>Количество листов</w:t>
            </w:r>
          </w:p>
        </w:tc>
      </w:tr>
      <w:tr w:rsidR="008467AA" w:rsidRPr="00390A61" w:rsidTr="002568DD">
        <w:trPr>
          <w:trHeight w:val="567"/>
        </w:trPr>
        <w:tc>
          <w:tcPr>
            <w:tcW w:w="594" w:type="dxa"/>
          </w:tcPr>
          <w:p w:rsidR="008467AA" w:rsidRPr="00390A61" w:rsidRDefault="008467AA" w:rsidP="002568DD">
            <w:pPr>
              <w:tabs>
                <w:tab w:val="left" w:pos="9354"/>
              </w:tabs>
              <w:suppressAutoHyphens/>
              <w:autoSpaceDE/>
              <w:adjustRightInd/>
              <w:jc w:val="both"/>
              <w:textAlignment w:val="baseline"/>
              <w:rPr>
                <w:rFonts w:eastAsia="SimSun" w:cs="Mangal"/>
                <w:kern w:val="3"/>
                <w:lang w:eastAsia="zh-CN" w:bidi="hi-IN"/>
              </w:rPr>
            </w:pPr>
          </w:p>
        </w:tc>
        <w:tc>
          <w:tcPr>
            <w:tcW w:w="3253" w:type="dxa"/>
          </w:tcPr>
          <w:p w:rsidR="008467AA" w:rsidRPr="00390A61" w:rsidRDefault="008467AA" w:rsidP="002568DD">
            <w:pPr>
              <w:tabs>
                <w:tab w:val="left" w:pos="9354"/>
              </w:tabs>
              <w:suppressAutoHyphens/>
              <w:autoSpaceDE/>
              <w:adjustRightInd/>
              <w:jc w:val="both"/>
              <w:textAlignment w:val="baseline"/>
              <w:rPr>
                <w:rFonts w:eastAsia="SimSun" w:cs="Mangal"/>
                <w:kern w:val="3"/>
                <w:lang w:eastAsia="zh-CN" w:bidi="hi-IN"/>
              </w:rPr>
            </w:pPr>
          </w:p>
        </w:tc>
        <w:tc>
          <w:tcPr>
            <w:tcW w:w="1912" w:type="dxa"/>
          </w:tcPr>
          <w:p w:rsidR="008467AA" w:rsidRPr="00390A61" w:rsidRDefault="008467AA" w:rsidP="002568DD">
            <w:pPr>
              <w:tabs>
                <w:tab w:val="left" w:pos="9354"/>
              </w:tabs>
              <w:suppressAutoHyphens/>
              <w:autoSpaceDE/>
              <w:adjustRightInd/>
              <w:jc w:val="both"/>
              <w:textAlignment w:val="baseline"/>
              <w:rPr>
                <w:rFonts w:eastAsia="SimSun" w:cs="Mangal"/>
                <w:kern w:val="3"/>
                <w:lang w:eastAsia="zh-CN" w:bidi="hi-IN"/>
              </w:rPr>
            </w:pPr>
          </w:p>
        </w:tc>
        <w:tc>
          <w:tcPr>
            <w:tcW w:w="2146" w:type="dxa"/>
          </w:tcPr>
          <w:p w:rsidR="008467AA" w:rsidRPr="00390A61" w:rsidRDefault="008467AA" w:rsidP="002568DD">
            <w:pPr>
              <w:tabs>
                <w:tab w:val="left" w:pos="9354"/>
              </w:tabs>
              <w:suppressAutoHyphens/>
              <w:autoSpaceDE/>
              <w:adjustRightInd/>
              <w:jc w:val="both"/>
              <w:textAlignment w:val="baseline"/>
              <w:rPr>
                <w:rFonts w:eastAsia="SimSun" w:cs="Mangal"/>
                <w:kern w:val="3"/>
                <w:lang w:eastAsia="zh-CN" w:bidi="hi-IN"/>
              </w:rPr>
            </w:pPr>
          </w:p>
        </w:tc>
        <w:tc>
          <w:tcPr>
            <w:tcW w:w="1665" w:type="dxa"/>
          </w:tcPr>
          <w:p w:rsidR="008467AA" w:rsidRPr="00390A61" w:rsidRDefault="008467AA" w:rsidP="002568DD">
            <w:pPr>
              <w:tabs>
                <w:tab w:val="left" w:pos="9354"/>
              </w:tabs>
              <w:suppressAutoHyphens/>
              <w:autoSpaceDE/>
              <w:adjustRightInd/>
              <w:jc w:val="both"/>
              <w:textAlignment w:val="baseline"/>
              <w:rPr>
                <w:rFonts w:eastAsia="SimSun" w:cs="Mangal"/>
                <w:kern w:val="3"/>
                <w:lang w:eastAsia="zh-CN" w:bidi="hi-IN"/>
              </w:rPr>
            </w:pPr>
          </w:p>
        </w:tc>
      </w:tr>
      <w:tr w:rsidR="008467AA" w:rsidRPr="00390A61" w:rsidTr="002568DD">
        <w:trPr>
          <w:trHeight w:val="567"/>
        </w:trPr>
        <w:tc>
          <w:tcPr>
            <w:tcW w:w="594" w:type="dxa"/>
          </w:tcPr>
          <w:p w:rsidR="008467AA" w:rsidRPr="00390A61" w:rsidRDefault="008467AA" w:rsidP="002568DD">
            <w:pPr>
              <w:tabs>
                <w:tab w:val="left" w:pos="9354"/>
              </w:tabs>
              <w:suppressAutoHyphens/>
              <w:autoSpaceDE/>
              <w:adjustRightInd/>
              <w:jc w:val="both"/>
              <w:textAlignment w:val="baseline"/>
              <w:rPr>
                <w:rFonts w:eastAsia="SimSun" w:cs="Mangal"/>
                <w:kern w:val="3"/>
                <w:lang w:eastAsia="zh-CN" w:bidi="hi-IN"/>
              </w:rPr>
            </w:pPr>
          </w:p>
        </w:tc>
        <w:tc>
          <w:tcPr>
            <w:tcW w:w="3253" w:type="dxa"/>
          </w:tcPr>
          <w:p w:rsidR="008467AA" w:rsidRPr="00390A61" w:rsidRDefault="008467AA" w:rsidP="002568DD">
            <w:pPr>
              <w:tabs>
                <w:tab w:val="left" w:pos="9354"/>
              </w:tabs>
              <w:suppressAutoHyphens/>
              <w:autoSpaceDE/>
              <w:adjustRightInd/>
              <w:jc w:val="both"/>
              <w:textAlignment w:val="baseline"/>
              <w:rPr>
                <w:rFonts w:eastAsia="SimSun" w:cs="Mangal"/>
                <w:kern w:val="3"/>
                <w:lang w:eastAsia="zh-CN" w:bidi="hi-IN"/>
              </w:rPr>
            </w:pPr>
          </w:p>
        </w:tc>
        <w:tc>
          <w:tcPr>
            <w:tcW w:w="1912" w:type="dxa"/>
          </w:tcPr>
          <w:p w:rsidR="008467AA" w:rsidRPr="00390A61" w:rsidRDefault="008467AA" w:rsidP="002568DD">
            <w:pPr>
              <w:tabs>
                <w:tab w:val="left" w:pos="9354"/>
              </w:tabs>
              <w:suppressAutoHyphens/>
              <w:autoSpaceDE/>
              <w:adjustRightInd/>
              <w:jc w:val="both"/>
              <w:textAlignment w:val="baseline"/>
              <w:rPr>
                <w:rFonts w:eastAsia="SimSun" w:cs="Mangal"/>
                <w:kern w:val="3"/>
                <w:lang w:eastAsia="zh-CN" w:bidi="hi-IN"/>
              </w:rPr>
            </w:pPr>
          </w:p>
        </w:tc>
        <w:tc>
          <w:tcPr>
            <w:tcW w:w="2146" w:type="dxa"/>
          </w:tcPr>
          <w:p w:rsidR="008467AA" w:rsidRPr="00390A61" w:rsidRDefault="008467AA" w:rsidP="002568DD">
            <w:pPr>
              <w:tabs>
                <w:tab w:val="left" w:pos="9354"/>
              </w:tabs>
              <w:suppressAutoHyphens/>
              <w:autoSpaceDE/>
              <w:adjustRightInd/>
              <w:jc w:val="both"/>
              <w:textAlignment w:val="baseline"/>
              <w:rPr>
                <w:rFonts w:eastAsia="SimSun" w:cs="Mangal"/>
                <w:kern w:val="3"/>
                <w:lang w:eastAsia="zh-CN" w:bidi="hi-IN"/>
              </w:rPr>
            </w:pPr>
          </w:p>
        </w:tc>
        <w:tc>
          <w:tcPr>
            <w:tcW w:w="1665" w:type="dxa"/>
          </w:tcPr>
          <w:p w:rsidR="008467AA" w:rsidRPr="00390A61" w:rsidRDefault="008467AA" w:rsidP="002568DD">
            <w:pPr>
              <w:tabs>
                <w:tab w:val="left" w:pos="9354"/>
              </w:tabs>
              <w:suppressAutoHyphens/>
              <w:autoSpaceDE/>
              <w:adjustRightInd/>
              <w:jc w:val="both"/>
              <w:textAlignment w:val="baseline"/>
              <w:rPr>
                <w:rFonts w:eastAsia="SimSun" w:cs="Mangal"/>
                <w:kern w:val="3"/>
                <w:lang w:eastAsia="zh-CN" w:bidi="hi-IN"/>
              </w:rPr>
            </w:pPr>
          </w:p>
        </w:tc>
      </w:tr>
      <w:tr w:rsidR="008467AA" w:rsidRPr="00390A61" w:rsidTr="002568DD">
        <w:trPr>
          <w:trHeight w:val="567"/>
        </w:trPr>
        <w:tc>
          <w:tcPr>
            <w:tcW w:w="594" w:type="dxa"/>
          </w:tcPr>
          <w:p w:rsidR="008467AA" w:rsidRPr="00390A61" w:rsidRDefault="008467AA" w:rsidP="002568DD">
            <w:pPr>
              <w:tabs>
                <w:tab w:val="left" w:pos="9354"/>
              </w:tabs>
              <w:suppressAutoHyphens/>
              <w:autoSpaceDE/>
              <w:adjustRightInd/>
              <w:jc w:val="both"/>
              <w:textAlignment w:val="baseline"/>
              <w:rPr>
                <w:rFonts w:eastAsia="SimSun" w:cs="Mangal"/>
                <w:kern w:val="3"/>
                <w:lang w:eastAsia="zh-CN" w:bidi="hi-IN"/>
              </w:rPr>
            </w:pPr>
          </w:p>
        </w:tc>
        <w:tc>
          <w:tcPr>
            <w:tcW w:w="3253" w:type="dxa"/>
          </w:tcPr>
          <w:p w:rsidR="008467AA" w:rsidRPr="00390A61" w:rsidRDefault="008467AA" w:rsidP="002568DD">
            <w:pPr>
              <w:tabs>
                <w:tab w:val="left" w:pos="9354"/>
              </w:tabs>
              <w:suppressAutoHyphens/>
              <w:autoSpaceDE/>
              <w:adjustRightInd/>
              <w:jc w:val="both"/>
              <w:textAlignment w:val="baseline"/>
              <w:rPr>
                <w:rFonts w:eastAsia="SimSun" w:cs="Mangal"/>
                <w:kern w:val="3"/>
                <w:lang w:eastAsia="zh-CN" w:bidi="hi-IN"/>
              </w:rPr>
            </w:pPr>
          </w:p>
        </w:tc>
        <w:tc>
          <w:tcPr>
            <w:tcW w:w="1912" w:type="dxa"/>
          </w:tcPr>
          <w:p w:rsidR="008467AA" w:rsidRPr="00390A61" w:rsidRDefault="008467AA" w:rsidP="002568DD">
            <w:pPr>
              <w:tabs>
                <w:tab w:val="left" w:pos="9354"/>
              </w:tabs>
              <w:suppressAutoHyphens/>
              <w:autoSpaceDE/>
              <w:adjustRightInd/>
              <w:jc w:val="both"/>
              <w:textAlignment w:val="baseline"/>
              <w:rPr>
                <w:rFonts w:eastAsia="SimSun" w:cs="Mangal"/>
                <w:kern w:val="3"/>
                <w:lang w:eastAsia="zh-CN" w:bidi="hi-IN"/>
              </w:rPr>
            </w:pPr>
          </w:p>
        </w:tc>
        <w:tc>
          <w:tcPr>
            <w:tcW w:w="2146" w:type="dxa"/>
          </w:tcPr>
          <w:p w:rsidR="008467AA" w:rsidRPr="00390A61" w:rsidRDefault="008467AA" w:rsidP="002568DD">
            <w:pPr>
              <w:tabs>
                <w:tab w:val="left" w:pos="9354"/>
              </w:tabs>
              <w:suppressAutoHyphens/>
              <w:autoSpaceDE/>
              <w:adjustRightInd/>
              <w:jc w:val="both"/>
              <w:textAlignment w:val="baseline"/>
              <w:rPr>
                <w:rFonts w:eastAsia="SimSun" w:cs="Mangal"/>
                <w:kern w:val="3"/>
                <w:lang w:eastAsia="zh-CN" w:bidi="hi-IN"/>
              </w:rPr>
            </w:pPr>
          </w:p>
        </w:tc>
        <w:tc>
          <w:tcPr>
            <w:tcW w:w="1665" w:type="dxa"/>
          </w:tcPr>
          <w:p w:rsidR="008467AA" w:rsidRPr="00390A61" w:rsidRDefault="008467AA" w:rsidP="002568DD">
            <w:pPr>
              <w:tabs>
                <w:tab w:val="left" w:pos="9354"/>
              </w:tabs>
              <w:suppressAutoHyphens/>
              <w:autoSpaceDE/>
              <w:adjustRightInd/>
              <w:jc w:val="both"/>
              <w:textAlignment w:val="baseline"/>
              <w:rPr>
                <w:rFonts w:eastAsia="SimSun" w:cs="Mangal"/>
                <w:kern w:val="3"/>
                <w:lang w:eastAsia="zh-CN" w:bidi="hi-IN"/>
              </w:rPr>
            </w:pPr>
          </w:p>
        </w:tc>
      </w:tr>
    </w:tbl>
    <w:p w:rsidR="008467AA" w:rsidRPr="00390A61" w:rsidRDefault="008467AA" w:rsidP="008467AA">
      <w:pPr>
        <w:tabs>
          <w:tab w:val="left" w:pos="9354"/>
        </w:tabs>
        <w:suppressAutoHyphens/>
        <w:autoSpaceDE/>
        <w:adjustRightInd/>
        <w:spacing w:before="120"/>
        <w:jc w:val="both"/>
        <w:textAlignment w:val="baseline"/>
        <w:rPr>
          <w:rFonts w:eastAsia="SimSun" w:cs="Mangal"/>
          <w:kern w:val="3"/>
          <w:lang w:eastAsia="zh-CN" w:bidi="hi-IN"/>
        </w:rPr>
      </w:pPr>
      <w:r w:rsidRPr="00390A61">
        <w:rPr>
          <w:rFonts w:eastAsia="SimSun" w:cs="Mangal"/>
          <w:kern w:val="3"/>
          <w:lang w:eastAsia="zh-CN" w:bidi="hi-IN"/>
        </w:rPr>
        <w:t xml:space="preserve">           Всего принято ____________ документов на ____________ листах.</w:t>
      </w:r>
    </w:p>
    <w:p w:rsidR="008467AA" w:rsidRPr="00C60FB9" w:rsidRDefault="008467AA" w:rsidP="008467AA">
      <w:pPr>
        <w:tabs>
          <w:tab w:val="left" w:pos="9354"/>
        </w:tabs>
        <w:suppressAutoHyphens/>
        <w:autoSpaceDE/>
        <w:adjustRightInd/>
        <w:spacing w:before="120"/>
        <w:jc w:val="both"/>
        <w:textAlignment w:val="baseline"/>
        <w:rPr>
          <w:rFonts w:eastAsia="SimSun" w:cs="Mangal"/>
          <w:kern w:val="3"/>
          <w:sz w:val="8"/>
          <w:szCs w:val="8"/>
          <w:lang w:eastAsia="zh-CN" w:bidi="hi-IN"/>
        </w:rPr>
      </w:pPr>
    </w:p>
    <w:p w:rsidR="008467AA" w:rsidRPr="00390A61" w:rsidRDefault="008467AA" w:rsidP="008467AA">
      <w:pPr>
        <w:tabs>
          <w:tab w:val="left" w:pos="9354"/>
        </w:tabs>
        <w:suppressAutoHyphens/>
        <w:autoSpaceDE/>
        <w:adjustRightInd/>
        <w:spacing w:before="120"/>
        <w:ind w:firstLine="720"/>
        <w:jc w:val="both"/>
        <w:textAlignment w:val="baseline"/>
        <w:rPr>
          <w:rFonts w:eastAsia="SimSun" w:cs="Mangal"/>
          <w:kern w:val="3"/>
          <w:lang w:eastAsia="zh-CN" w:bidi="hi-IN"/>
        </w:rPr>
      </w:pPr>
      <w:r w:rsidRPr="00390A61">
        <w:rPr>
          <w:rFonts w:eastAsia="SimSun" w:cs="Mangal"/>
          <w:kern w:val="3"/>
          <w:lang w:eastAsia="zh-CN" w:bidi="hi-IN"/>
        </w:rPr>
        <w:t xml:space="preserve">Перечень сведений и документов, </w:t>
      </w:r>
      <w:r w:rsidRPr="00390A61">
        <w:rPr>
          <w:rFonts w:eastAsia="SimSun"/>
          <w:kern w:val="3"/>
          <w:lang w:eastAsia="zh-CN" w:bidi="hi-IN"/>
        </w:rPr>
        <w:t>которые будут получены по межведомственным запросам:</w:t>
      </w:r>
      <w:r w:rsidRPr="00390A61">
        <w:rPr>
          <w:rFonts w:eastAsia="SimSun" w:cs="Mangal"/>
          <w:kern w:val="3"/>
          <w:lang w:eastAsia="zh-CN" w:bidi="hi-IN"/>
        </w:rPr>
        <w:t xml:space="preserve"> </w:t>
      </w:r>
    </w:p>
    <w:p w:rsidR="008467AA" w:rsidRPr="00390A61" w:rsidRDefault="008467AA" w:rsidP="008467AA">
      <w:pPr>
        <w:tabs>
          <w:tab w:val="left" w:pos="9354"/>
        </w:tabs>
        <w:suppressAutoHyphens/>
        <w:autoSpaceDE/>
        <w:adjustRightInd/>
        <w:spacing w:before="120"/>
        <w:jc w:val="both"/>
        <w:textAlignment w:val="baseline"/>
        <w:rPr>
          <w:rFonts w:eastAsia="SimSun" w:cs="Mangal"/>
          <w:kern w:val="3"/>
          <w:lang w:eastAsia="zh-CN" w:bidi="hi-IN"/>
        </w:rPr>
      </w:pPr>
      <w:r w:rsidRPr="00390A61">
        <w:rPr>
          <w:rFonts w:eastAsia="SimSun" w:cs="Mangal"/>
          <w:kern w:val="3"/>
          <w:lang w:eastAsia="zh-CN" w:bidi="hi-IN"/>
        </w:rPr>
        <w:t>1.________________________________________________________________________</w:t>
      </w:r>
    </w:p>
    <w:p w:rsidR="008467AA" w:rsidRDefault="008467AA" w:rsidP="008467AA">
      <w:pPr>
        <w:suppressAutoHyphens/>
        <w:autoSpaceDE/>
        <w:adjustRightInd/>
        <w:spacing w:line="360" w:lineRule="auto"/>
        <w:textAlignment w:val="baseline"/>
        <w:rPr>
          <w:rFonts w:eastAsia="SimSun" w:cs="Mangal"/>
          <w:kern w:val="3"/>
          <w:lang w:eastAsia="zh-CN" w:bidi="hi-IN"/>
        </w:rPr>
      </w:pPr>
      <w:r w:rsidRPr="00390A61">
        <w:rPr>
          <w:rFonts w:eastAsia="SimSun" w:cs="Mangal"/>
          <w:kern w:val="3"/>
          <w:lang w:eastAsia="zh-CN" w:bidi="hi-IN"/>
        </w:rPr>
        <w:t xml:space="preserve">           2._________________________________________</w:t>
      </w:r>
      <w:r>
        <w:rPr>
          <w:rFonts w:eastAsia="SimSun" w:cs="Mangal"/>
          <w:kern w:val="3"/>
          <w:lang w:eastAsia="zh-CN" w:bidi="hi-IN"/>
        </w:rPr>
        <w:t>_______________________________</w:t>
      </w:r>
    </w:p>
    <w:p w:rsidR="008467AA" w:rsidRPr="00390A61" w:rsidRDefault="008467AA" w:rsidP="008467AA">
      <w:pPr>
        <w:suppressAutoHyphens/>
        <w:autoSpaceDE/>
        <w:adjustRightInd/>
        <w:spacing w:line="360" w:lineRule="auto"/>
        <w:textAlignment w:val="baseline"/>
        <w:rPr>
          <w:rFonts w:eastAsia="SimSun" w:cs="Mangal"/>
          <w:kern w:val="3"/>
          <w:lang w:eastAsia="zh-CN" w:bidi="hi-IN"/>
        </w:rPr>
      </w:pPr>
      <w:r w:rsidRPr="00C60FB9">
        <w:rPr>
          <w:rFonts w:eastAsia="SimSun" w:cs="Mangal"/>
          <w:kern w:val="3"/>
          <w:sz w:val="20"/>
          <w:szCs w:val="20"/>
          <w:lang w:eastAsia="zh-CN" w:bidi="hi-IN"/>
        </w:rPr>
        <w:t xml:space="preserve">       </w:t>
      </w:r>
      <w:r w:rsidRPr="00390A61">
        <w:rPr>
          <w:rFonts w:eastAsia="SimSun" w:cs="Mangal"/>
          <w:kern w:val="3"/>
          <w:lang w:eastAsia="zh-CN" w:bidi="hi-IN"/>
        </w:rPr>
        <w:t xml:space="preserve">    3.________________________________________________________________________</w:t>
      </w:r>
    </w:p>
    <w:p w:rsidR="008467AA" w:rsidRPr="00390A61" w:rsidRDefault="008467AA" w:rsidP="008467AA">
      <w:pPr>
        <w:suppressAutoHyphens/>
        <w:autoSpaceDE/>
        <w:adjustRightInd/>
        <w:spacing w:line="360" w:lineRule="auto"/>
        <w:textAlignment w:val="baseline"/>
        <w:rPr>
          <w:rFonts w:eastAsia="SimSun" w:cs="Mangal"/>
          <w:kern w:val="3"/>
          <w:lang w:eastAsia="zh-CN" w:bidi="hi-IN"/>
        </w:rPr>
      </w:pPr>
    </w:p>
    <w:tbl>
      <w:tblPr>
        <w:tblW w:w="0" w:type="auto"/>
        <w:tblLook w:val="04A0"/>
      </w:tblPr>
      <w:tblGrid>
        <w:gridCol w:w="2659"/>
        <w:gridCol w:w="2126"/>
        <w:gridCol w:w="284"/>
        <w:gridCol w:w="2268"/>
        <w:gridCol w:w="283"/>
        <w:gridCol w:w="1701"/>
        <w:gridCol w:w="248"/>
      </w:tblGrid>
      <w:tr w:rsidR="008467AA" w:rsidRPr="00390A61" w:rsidTr="002568DD">
        <w:tc>
          <w:tcPr>
            <w:tcW w:w="2660" w:type="dxa"/>
          </w:tcPr>
          <w:p w:rsidR="008467AA" w:rsidRPr="00390A61" w:rsidRDefault="008467AA" w:rsidP="002568DD">
            <w:pPr>
              <w:suppressAutoHyphens/>
              <w:autoSpaceDE/>
              <w:adjustRightInd/>
              <w:ind w:left="-85" w:right="-85"/>
              <w:jc w:val="both"/>
              <w:textAlignment w:val="baseline"/>
              <w:rPr>
                <w:rFonts w:cs="Mangal"/>
                <w:color w:val="000000"/>
                <w:kern w:val="3"/>
                <w:szCs w:val="28"/>
                <w:lang w:bidi="hi-IN"/>
              </w:rPr>
            </w:pPr>
            <w:r w:rsidRPr="00390A61">
              <w:rPr>
                <w:rFonts w:cs="Mangal"/>
                <w:color w:val="000000"/>
                <w:kern w:val="3"/>
                <w:szCs w:val="28"/>
                <w:lang w:bidi="hi-IN"/>
              </w:rPr>
              <w:t>Документы передал:</w:t>
            </w:r>
          </w:p>
        </w:tc>
        <w:tc>
          <w:tcPr>
            <w:tcW w:w="2126" w:type="dxa"/>
            <w:tcBorders>
              <w:top w:val="nil"/>
              <w:left w:val="nil"/>
              <w:bottom w:val="single" w:sz="4" w:space="0" w:color="auto"/>
              <w:right w:val="nil"/>
            </w:tcBorders>
          </w:tcPr>
          <w:p w:rsidR="008467AA" w:rsidRPr="00390A61" w:rsidRDefault="008467AA" w:rsidP="002568DD">
            <w:pPr>
              <w:suppressAutoHyphens/>
              <w:autoSpaceDE/>
              <w:adjustRightInd/>
              <w:ind w:left="-85" w:right="-85"/>
              <w:jc w:val="both"/>
              <w:textAlignment w:val="baseline"/>
              <w:rPr>
                <w:rFonts w:cs="Mangal"/>
                <w:color w:val="000000"/>
                <w:kern w:val="3"/>
                <w:szCs w:val="28"/>
                <w:lang w:bidi="hi-IN"/>
              </w:rPr>
            </w:pPr>
          </w:p>
        </w:tc>
        <w:tc>
          <w:tcPr>
            <w:tcW w:w="284" w:type="dxa"/>
          </w:tcPr>
          <w:p w:rsidR="008467AA" w:rsidRPr="00390A61" w:rsidRDefault="008467AA" w:rsidP="002568DD">
            <w:pPr>
              <w:suppressAutoHyphens/>
              <w:autoSpaceDE/>
              <w:adjustRightInd/>
              <w:ind w:left="-85" w:right="-85"/>
              <w:jc w:val="both"/>
              <w:textAlignment w:val="baseline"/>
              <w:rPr>
                <w:rFonts w:cs="Mangal"/>
                <w:color w:val="000000"/>
                <w:kern w:val="3"/>
                <w:szCs w:val="28"/>
                <w:lang w:bidi="hi-IN"/>
              </w:rPr>
            </w:pPr>
          </w:p>
        </w:tc>
        <w:tc>
          <w:tcPr>
            <w:tcW w:w="2268" w:type="dxa"/>
            <w:tcBorders>
              <w:top w:val="nil"/>
              <w:left w:val="nil"/>
              <w:bottom w:val="single" w:sz="4" w:space="0" w:color="auto"/>
              <w:right w:val="nil"/>
            </w:tcBorders>
          </w:tcPr>
          <w:p w:rsidR="008467AA" w:rsidRPr="00390A61" w:rsidRDefault="008467AA" w:rsidP="002568DD">
            <w:pPr>
              <w:suppressAutoHyphens/>
              <w:autoSpaceDE/>
              <w:adjustRightInd/>
              <w:ind w:left="-85" w:right="-85"/>
              <w:jc w:val="both"/>
              <w:textAlignment w:val="baseline"/>
              <w:rPr>
                <w:rFonts w:cs="Mangal"/>
                <w:color w:val="000000"/>
                <w:kern w:val="3"/>
                <w:szCs w:val="28"/>
                <w:lang w:bidi="hi-IN"/>
              </w:rPr>
            </w:pPr>
          </w:p>
        </w:tc>
        <w:tc>
          <w:tcPr>
            <w:tcW w:w="283" w:type="dxa"/>
          </w:tcPr>
          <w:p w:rsidR="008467AA" w:rsidRPr="00390A61" w:rsidRDefault="008467AA" w:rsidP="002568DD">
            <w:pPr>
              <w:suppressAutoHyphens/>
              <w:autoSpaceDE/>
              <w:adjustRightInd/>
              <w:ind w:left="-85" w:right="-85"/>
              <w:jc w:val="both"/>
              <w:textAlignment w:val="baseline"/>
              <w:rPr>
                <w:rFonts w:cs="Mangal"/>
                <w:color w:val="000000"/>
                <w:kern w:val="3"/>
                <w:szCs w:val="28"/>
                <w:lang w:bidi="hi-IN"/>
              </w:rPr>
            </w:pPr>
          </w:p>
        </w:tc>
        <w:tc>
          <w:tcPr>
            <w:tcW w:w="1701" w:type="dxa"/>
            <w:tcBorders>
              <w:top w:val="nil"/>
              <w:left w:val="nil"/>
              <w:bottom w:val="single" w:sz="4" w:space="0" w:color="auto"/>
              <w:right w:val="nil"/>
            </w:tcBorders>
          </w:tcPr>
          <w:p w:rsidR="008467AA" w:rsidRPr="00390A61" w:rsidRDefault="008467AA" w:rsidP="002568DD">
            <w:pPr>
              <w:suppressAutoHyphens/>
              <w:autoSpaceDE/>
              <w:adjustRightInd/>
              <w:ind w:left="-85" w:right="-85"/>
              <w:jc w:val="both"/>
              <w:textAlignment w:val="baseline"/>
              <w:rPr>
                <w:rFonts w:cs="Mangal"/>
                <w:color w:val="000000"/>
                <w:kern w:val="3"/>
                <w:szCs w:val="28"/>
                <w:lang w:bidi="hi-IN"/>
              </w:rPr>
            </w:pPr>
          </w:p>
        </w:tc>
        <w:tc>
          <w:tcPr>
            <w:tcW w:w="248" w:type="dxa"/>
          </w:tcPr>
          <w:p w:rsidR="008467AA" w:rsidRPr="00390A61" w:rsidRDefault="008467AA" w:rsidP="002568DD">
            <w:pPr>
              <w:suppressAutoHyphens/>
              <w:autoSpaceDE/>
              <w:adjustRightInd/>
              <w:ind w:left="-85" w:right="-85"/>
              <w:jc w:val="both"/>
              <w:textAlignment w:val="baseline"/>
              <w:rPr>
                <w:rFonts w:cs="Mangal"/>
                <w:color w:val="000000"/>
                <w:kern w:val="3"/>
                <w:szCs w:val="28"/>
                <w:lang w:bidi="hi-IN"/>
              </w:rPr>
            </w:pPr>
            <w:r w:rsidRPr="00390A61">
              <w:rPr>
                <w:rFonts w:cs="Mangal"/>
                <w:color w:val="000000"/>
                <w:kern w:val="3"/>
                <w:szCs w:val="28"/>
                <w:lang w:bidi="hi-IN"/>
              </w:rPr>
              <w:t>г.</w:t>
            </w:r>
          </w:p>
        </w:tc>
      </w:tr>
      <w:tr w:rsidR="008467AA" w:rsidRPr="00390A61" w:rsidTr="002568DD">
        <w:tc>
          <w:tcPr>
            <w:tcW w:w="2660" w:type="dxa"/>
          </w:tcPr>
          <w:p w:rsidR="008467AA" w:rsidRPr="00390A61" w:rsidRDefault="008467AA" w:rsidP="002568DD">
            <w:pPr>
              <w:suppressAutoHyphens/>
              <w:autoSpaceDE/>
              <w:adjustRightInd/>
              <w:ind w:left="-85" w:right="-85"/>
              <w:jc w:val="center"/>
              <w:textAlignment w:val="baseline"/>
              <w:rPr>
                <w:rFonts w:cs="Mangal"/>
                <w:color w:val="000000"/>
                <w:kern w:val="3"/>
                <w:sz w:val="20"/>
                <w:szCs w:val="20"/>
                <w:lang w:bidi="hi-IN"/>
              </w:rPr>
            </w:pPr>
          </w:p>
        </w:tc>
        <w:tc>
          <w:tcPr>
            <w:tcW w:w="2126" w:type="dxa"/>
            <w:tcBorders>
              <w:top w:val="single" w:sz="4" w:space="0" w:color="auto"/>
              <w:left w:val="nil"/>
              <w:bottom w:val="nil"/>
              <w:right w:val="nil"/>
            </w:tcBorders>
          </w:tcPr>
          <w:p w:rsidR="008467AA" w:rsidRPr="00390A61" w:rsidRDefault="008467AA" w:rsidP="002568DD">
            <w:pPr>
              <w:suppressAutoHyphens/>
              <w:autoSpaceDE/>
              <w:adjustRightInd/>
              <w:ind w:left="-85" w:right="-85"/>
              <w:jc w:val="center"/>
              <w:textAlignment w:val="baseline"/>
              <w:rPr>
                <w:rFonts w:cs="Mangal"/>
                <w:color w:val="000000"/>
                <w:kern w:val="3"/>
                <w:sz w:val="20"/>
                <w:szCs w:val="20"/>
                <w:lang w:bidi="hi-IN"/>
              </w:rPr>
            </w:pPr>
            <w:r w:rsidRPr="00390A61">
              <w:rPr>
                <w:rFonts w:cs="Mangal"/>
                <w:color w:val="000000"/>
                <w:kern w:val="3"/>
                <w:sz w:val="20"/>
                <w:szCs w:val="20"/>
                <w:lang w:bidi="hi-IN"/>
              </w:rPr>
              <w:t>(Ф.И.О.)</w:t>
            </w:r>
          </w:p>
        </w:tc>
        <w:tc>
          <w:tcPr>
            <w:tcW w:w="284" w:type="dxa"/>
          </w:tcPr>
          <w:p w:rsidR="008467AA" w:rsidRPr="00390A61" w:rsidRDefault="008467AA" w:rsidP="002568DD">
            <w:pPr>
              <w:suppressAutoHyphens/>
              <w:autoSpaceDE/>
              <w:adjustRightInd/>
              <w:ind w:left="-85" w:right="-85"/>
              <w:jc w:val="center"/>
              <w:textAlignment w:val="baseline"/>
              <w:rPr>
                <w:rFonts w:cs="Mangal"/>
                <w:color w:val="000000"/>
                <w:kern w:val="3"/>
                <w:sz w:val="20"/>
                <w:szCs w:val="20"/>
                <w:lang w:bidi="hi-IN"/>
              </w:rPr>
            </w:pPr>
          </w:p>
        </w:tc>
        <w:tc>
          <w:tcPr>
            <w:tcW w:w="2268" w:type="dxa"/>
            <w:tcBorders>
              <w:top w:val="single" w:sz="4" w:space="0" w:color="auto"/>
              <w:left w:val="nil"/>
              <w:bottom w:val="nil"/>
              <w:right w:val="nil"/>
            </w:tcBorders>
          </w:tcPr>
          <w:p w:rsidR="008467AA" w:rsidRPr="00390A61" w:rsidRDefault="008467AA" w:rsidP="002568DD">
            <w:pPr>
              <w:suppressAutoHyphens/>
              <w:autoSpaceDE/>
              <w:adjustRightInd/>
              <w:ind w:left="-85" w:right="-85"/>
              <w:jc w:val="center"/>
              <w:textAlignment w:val="baseline"/>
              <w:rPr>
                <w:rFonts w:cs="Mangal"/>
                <w:color w:val="000000"/>
                <w:kern w:val="3"/>
                <w:sz w:val="20"/>
                <w:szCs w:val="20"/>
                <w:lang w:bidi="hi-IN"/>
              </w:rPr>
            </w:pPr>
            <w:r w:rsidRPr="00390A61">
              <w:rPr>
                <w:rFonts w:cs="Mangal"/>
                <w:color w:val="000000"/>
                <w:kern w:val="3"/>
                <w:sz w:val="20"/>
                <w:szCs w:val="20"/>
                <w:lang w:bidi="hi-IN"/>
              </w:rPr>
              <w:t>(подпись)</w:t>
            </w:r>
          </w:p>
        </w:tc>
        <w:tc>
          <w:tcPr>
            <w:tcW w:w="283" w:type="dxa"/>
          </w:tcPr>
          <w:p w:rsidR="008467AA" w:rsidRPr="00390A61" w:rsidRDefault="008467AA" w:rsidP="002568DD">
            <w:pPr>
              <w:suppressAutoHyphens/>
              <w:autoSpaceDE/>
              <w:adjustRightInd/>
              <w:ind w:left="-85" w:right="-85"/>
              <w:jc w:val="center"/>
              <w:textAlignment w:val="baseline"/>
              <w:rPr>
                <w:rFonts w:cs="Mangal"/>
                <w:color w:val="000000"/>
                <w:kern w:val="3"/>
                <w:sz w:val="20"/>
                <w:szCs w:val="20"/>
                <w:lang w:bidi="hi-IN"/>
              </w:rPr>
            </w:pPr>
          </w:p>
        </w:tc>
        <w:tc>
          <w:tcPr>
            <w:tcW w:w="1701" w:type="dxa"/>
            <w:tcBorders>
              <w:top w:val="single" w:sz="4" w:space="0" w:color="auto"/>
              <w:left w:val="nil"/>
              <w:bottom w:val="nil"/>
              <w:right w:val="nil"/>
            </w:tcBorders>
          </w:tcPr>
          <w:p w:rsidR="008467AA" w:rsidRPr="00390A61" w:rsidRDefault="008467AA" w:rsidP="002568DD">
            <w:pPr>
              <w:suppressAutoHyphens/>
              <w:autoSpaceDE/>
              <w:adjustRightInd/>
              <w:ind w:left="-85" w:right="-85"/>
              <w:jc w:val="center"/>
              <w:textAlignment w:val="baseline"/>
              <w:rPr>
                <w:rFonts w:cs="Mangal"/>
                <w:color w:val="000000"/>
                <w:kern w:val="3"/>
                <w:sz w:val="20"/>
                <w:szCs w:val="20"/>
                <w:lang w:bidi="hi-IN"/>
              </w:rPr>
            </w:pPr>
            <w:r w:rsidRPr="00390A61">
              <w:rPr>
                <w:rFonts w:cs="Mangal"/>
                <w:color w:val="000000"/>
                <w:kern w:val="3"/>
                <w:sz w:val="20"/>
                <w:szCs w:val="20"/>
                <w:lang w:bidi="hi-IN"/>
              </w:rPr>
              <w:t>(дата)</w:t>
            </w:r>
          </w:p>
        </w:tc>
        <w:tc>
          <w:tcPr>
            <w:tcW w:w="248" w:type="dxa"/>
          </w:tcPr>
          <w:p w:rsidR="008467AA" w:rsidRPr="00390A61" w:rsidRDefault="008467AA" w:rsidP="002568DD">
            <w:pPr>
              <w:suppressAutoHyphens/>
              <w:autoSpaceDE/>
              <w:adjustRightInd/>
              <w:ind w:left="-85" w:right="-85"/>
              <w:jc w:val="center"/>
              <w:textAlignment w:val="baseline"/>
              <w:rPr>
                <w:rFonts w:cs="Mangal"/>
                <w:color w:val="000000"/>
                <w:kern w:val="3"/>
                <w:sz w:val="20"/>
                <w:szCs w:val="20"/>
                <w:lang w:bidi="hi-IN"/>
              </w:rPr>
            </w:pPr>
          </w:p>
        </w:tc>
      </w:tr>
    </w:tbl>
    <w:p w:rsidR="008467AA" w:rsidRPr="00C60FB9" w:rsidRDefault="008467AA" w:rsidP="008467AA">
      <w:pPr>
        <w:suppressAutoHyphens/>
        <w:autoSpaceDE/>
        <w:adjustRightInd/>
        <w:jc w:val="both"/>
        <w:textAlignment w:val="baseline"/>
        <w:rPr>
          <w:rFonts w:cs="Mangal"/>
          <w:color w:val="000000"/>
          <w:kern w:val="3"/>
          <w:sz w:val="16"/>
          <w:szCs w:val="16"/>
          <w:lang w:bidi="hi-IN"/>
        </w:rPr>
      </w:pPr>
    </w:p>
    <w:tbl>
      <w:tblPr>
        <w:tblW w:w="0" w:type="auto"/>
        <w:tblLook w:val="04A0"/>
      </w:tblPr>
      <w:tblGrid>
        <w:gridCol w:w="2659"/>
        <w:gridCol w:w="2126"/>
        <w:gridCol w:w="284"/>
        <w:gridCol w:w="2268"/>
        <w:gridCol w:w="283"/>
        <w:gridCol w:w="1701"/>
        <w:gridCol w:w="248"/>
      </w:tblGrid>
      <w:tr w:rsidR="008467AA" w:rsidRPr="00390A61" w:rsidTr="002568DD">
        <w:tc>
          <w:tcPr>
            <w:tcW w:w="2660" w:type="dxa"/>
          </w:tcPr>
          <w:p w:rsidR="008467AA" w:rsidRPr="00390A61" w:rsidRDefault="008467AA" w:rsidP="002568DD">
            <w:pPr>
              <w:suppressAutoHyphens/>
              <w:autoSpaceDE/>
              <w:adjustRightInd/>
              <w:ind w:left="-85" w:right="-85"/>
              <w:jc w:val="both"/>
              <w:textAlignment w:val="baseline"/>
              <w:rPr>
                <w:rFonts w:cs="Mangal"/>
                <w:color w:val="000000"/>
                <w:kern w:val="3"/>
                <w:szCs w:val="28"/>
                <w:lang w:bidi="hi-IN"/>
              </w:rPr>
            </w:pPr>
            <w:r w:rsidRPr="00390A61">
              <w:rPr>
                <w:rFonts w:cs="Mangal"/>
                <w:color w:val="000000"/>
                <w:kern w:val="3"/>
                <w:szCs w:val="28"/>
                <w:lang w:bidi="hi-IN"/>
              </w:rPr>
              <w:t>Документы принял:</w:t>
            </w:r>
          </w:p>
        </w:tc>
        <w:tc>
          <w:tcPr>
            <w:tcW w:w="2126" w:type="dxa"/>
            <w:tcBorders>
              <w:top w:val="nil"/>
              <w:left w:val="nil"/>
              <w:bottom w:val="single" w:sz="4" w:space="0" w:color="auto"/>
              <w:right w:val="nil"/>
            </w:tcBorders>
          </w:tcPr>
          <w:p w:rsidR="008467AA" w:rsidRPr="00390A61" w:rsidRDefault="008467AA" w:rsidP="002568DD">
            <w:pPr>
              <w:suppressAutoHyphens/>
              <w:autoSpaceDE/>
              <w:adjustRightInd/>
              <w:ind w:left="-85" w:right="-85"/>
              <w:jc w:val="both"/>
              <w:textAlignment w:val="baseline"/>
              <w:rPr>
                <w:rFonts w:cs="Mangal"/>
                <w:color w:val="000000"/>
                <w:kern w:val="3"/>
                <w:szCs w:val="28"/>
                <w:lang w:bidi="hi-IN"/>
              </w:rPr>
            </w:pPr>
          </w:p>
        </w:tc>
        <w:tc>
          <w:tcPr>
            <w:tcW w:w="284" w:type="dxa"/>
          </w:tcPr>
          <w:p w:rsidR="008467AA" w:rsidRPr="00390A61" w:rsidRDefault="008467AA" w:rsidP="002568DD">
            <w:pPr>
              <w:suppressAutoHyphens/>
              <w:autoSpaceDE/>
              <w:adjustRightInd/>
              <w:ind w:left="-85" w:right="-85"/>
              <w:jc w:val="both"/>
              <w:textAlignment w:val="baseline"/>
              <w:rPr>
                <w:rFonts w:cs="Mangal"/>
                <w:color w:val="000000"/>
                <w:kern w:val="3"/>
                <w:szCs w:val="28"/>
                <w:lang w:bidi="hi-IN"/>
              </w:rPr>
            </w:pPr>
          </w:p>
        </w:tc>
        <w:tc>
          <w:tcPr>
            <w:tcW w:w="2268" w:type="dxa"/>
            <w:tcBorders>
              <w:top w:val="nil"/>
              <w:left w:val="nil"/>
              <w:bottom w:val="single" w:sz="4" w:space="0" w:color="auto"/>
              <w:right w:val="nil"/>
            </w:tcBorders>
          </w:tcPr>
          <w:p w:rsidR="008467AA" w:rsidRPr="00390A61" w:rsidRDefault="008467AA" w:rsidP="002568DD">
            <w:pPr>
              <w:suppressAutoHyphens/>
              <w:autoSpaceDE/>
              <w:adjustRightInd/>
              <w:ind w:left="-85" w:right="-85"/>
              <w:jc w:val="both"/>
              <w:textAlignment w:val="baseline"/>
              <w:rPr>
                <w:rFonts w:cs="Mangal"/>
                <w:color w:val="000000"/>
                <w:kern w:val="3"/>
                <w:szCs w:val="28"/>
                <w:lang w:bidi="hi-IN"/>
              </w:rPr>
            </w:pPr>
          </w:p>
        </w:tc>
        <w:tc>
          <w:tcPr>
            <w:tcW w:w="283" w:type="dxa"/>
          </w:tcPr>
          <w:p w:rsidR="008467AA" w:rsidRPr="00390A61" w:rsidRDefault="008467AA" w:rsidP="002568DD">
            <w:pPr>
              <w:suppressAutoHyphens/>
              <w:autoSpaceDE/>
              <w:adjustRightInd/>
              <w:ind w:left="-85" w:right="-85"/>
              <w:jc w:val="both"/>
              <w:textAlignment w:val="baseline"/>
              <w:rPr>
                <w:rFonts w:cs="Mangal"/>
                <w:color w:val="000000"/>
                <w:kern w:val="3"/>
                <w:szCs w:val="28"/>
                <w:lang w:bidi="hi-IN"/>
              </w:rPr>
            </w:pPr>
          </w:p>
        </w:tc>
        <w:tc>
          <w:tcPr>
            <w:tcW w:w="1701" w:type="dxa"/>
            <w:tcBorders>
              <w:top w:val="nil"/>
              <w:left w:val="nil"/>
              <w:bottom w:val="single" w:sz="4" w:space="0" w:color="auto"/>
              <w:right w:val="nil"/>
            </w:tcBorders>
          </w:tcPr>
          <w:p w:rsidR="008467AA" w:rsidRPr="00390A61" w:rsidRDefault="008467AA" w:rsidP="002568DD">
            <w:pPr>
              <w:suppressAutoHyphens/>
              <w:autoSpaceDE/>
              <w:adjustRightInd/>
              <w:ind w:left="-85" w:right="-85"/>
              <w:jc w:val="both"/>
              <w:textAlignment w:val="baseline"/>
              <w:rPr>
                <w:rFonts w:cs="Mangal"/>
                <w:color w:val="000000"/>
                <w:kern w:val="3"/>
                <w:szCs w:val="28"/>
                <w:lang w:bidi="hi-IN"/>
              </w:rPr>
            </w:pPr>
          </w:p>
        </w:tc>
        <w:tc>
          <w:tcPr>
            <w:tcW w:w="248" w:type="dxa"/>
          </w:tcPr>
          <w:p w:rsidR="008467AA" w:rsidRPr="00390A61" w:rsidRDefault="008467AA" w:rsidP="002568DD">
            <w:pPr>
              <w:suppressAutoHyphens/>
              <w:autoSpaceDE/>
              <w:adjustRightInd/>
              <w:ind w:left="-85" w:right="-85"/>
              <w:jc w:val="both"/>
              <w:textAlignment w:val="baseline"/>
              <w:rPr>
                <w:rFonts w:cs="Mangal"/>
                <w:color w:val="000000"/>
                <w:kern w:val="3"/>
                <w:szCs w:val="28"/>
                <w:lang w:bidi="hi-IN"/>
              </w:rPr>
            </w:pPr>
            <w:r w:rsidRPr="00390A61">
              <w:rPr>
                <w:rFonts w:cs="Mangal"/>
                <w:color w:val="000000"/>
                <w:kern w:val="3"/>
                <w:szCs w:val="28"/>
                <w:lang w:bidi="hi-IN"/>
              </w:rPr>
              <w:t>г.</w:t>
            </w:r>
          </w:p>
        </w:tc>
      </w:tr>
      <w:tr w:rsidR="008467AA" w:rsidRPr="00390A61" w:rsidTr="002568DD">
        <w:tc>
          <w:tcPr>
            <w:tcW w:w="2660" w:type="dxa"/>
          </w:tcPr>
          <w:p w:rsidR="008467AA" w:rsidRPr="00390A61" w:rsidRDefault="008467AA" w:rsidP="002568DD">
            <w:pPr>
              <w:suppressAutoHyphens/>
              <w:autoSpaceDE/>
              <w:adjustRightInd/>
              <w:ind w:left="-85" w:right="-85"/>
              <w:jc w:val="center"/>
              <w:textAlignment w:val="baseline"/>
              <w:rPr>
                <w:rFonts w:cs="Mangal"/>
                <w:color w:val="000000"/>
                <w:kern w:val="3"/>
                <w:sz w:val="20"/>
                <w:szCs w:val="20"/>
                <w:lang w:bidi="hi-IN"/>
              </w:rPr>
            </w:pPr>
          </w:p>
        </w:tc>
        <w:tc>
          <w:tcPr>
            <w:tcW w:w="2126" w:type="dxa"/>
            <w:tcBorders>
              <w:top w:val="single" w:sz="4" w:space="0" w:color="auto"/>
              <w:left w:val="nil"/>
              <w:bottom w:val="nil"/>
              <w:right w:val="nil"/>
            </w:tcBorders>
          </w:tcPr>
          <w:p w:rsidR="008467AA" w:rsidRPr="00390A61" w:rsidRDefault="008467AA" w:rsidP="002568DD">
            <w:pPr>
              <w:suppressAutoHyphens/>
              <w:autoSpaceDE/>
              <w:adjustRightInd/>
              <w:ind w:left="-85" w:right="-85"/>
              <w:jc w:val="center"/>
              <w:textAlignment w:val="baseline"/>
              <w:rPr>
                <w:rFonts w:cs="Mangal"/>
                <w:color w:val="000000"/>
                <w:kern w:val="3"/>
                <w:sz w:val="20"/>
                <w:szCs w:val="20"/>
                <w:lang w:bidi="hi-IN"/>
              </w:rPr>
            </w:pPr>
            <w:r w:rsidRPr="00390A61">
              <w:rPr>
                <w:rFonts w:cs="Mangal"/>
                <w:color w:val="000000"/>
                <w:kern w:val="3"/>
                <w:sz w:val="20"/>
                <w:szCs w:val="20"/>
                <w:lang w:bidi="hi-IN"/>
              </w:rPr>
              <w:t>(Ф.И.О.)</w:t>
            </w:r>
          </w:p>
        </w:tc>
        <w:tc>
          <w:tcPr>
            <w:tcW w:w="284" w:type="dxa"/>
          </w:tcPr>
          <w:p w:rsidR="008467AA" w:rsidRPr="00390A61" w:rsidRDefault="008467AA" w:rsidP="002568DD">
            <w:pPr>
              <w:suppressAutoHyphens/>
              <w:autoSpaceDE/>
              <w:adjustRightInd/>
              <w:ind w:left="-85" w:right="-85"/>
              <w:jc w:val="center"/>
              <w:textAlignment w:val="baseline"/>
              <w:rPr>
                <w:rFonts w:cs="Mangal"/>
                <w:color w:val="000000"/>
                <w:kern w:val="3"/>
                <w:sz w:val="20"/>
                <w:szCs w:val="20"/>
                <w:lang w:bidi="hi-IN"/>
              </w:rPr>
            </w:pPr>
          </w:p>
        </w:tc>
        <w:tc>
          <w:tcPr>
            <w:tcW w:w="2268" w:type="dxa"/>
            <w:tcBorders>
              <w:top w:val="single" w:sz="4" w:space="0" w:color="auto"/>
              <w:left w:val="nil"/>
              <w:bottom w:val="nil"/>
              <w:right w:val="nil"/>
            </w:tcBorders>
          </w:tcPr>
          <w:p w:rsidR="008467AA" w:rsidRPr="00390A61" w:rsidRDefault="008467AA" w:rsidP="002568DD">
            <w:pPr>
              <w:suppressAutoHyphens/>
              <w:autoSpaceDE/>
              <w:adjustRightInd/>
              <w:ind w:left="-85" w:right="-85"/>
              <w:jc w:val="center"/>
              <w:textAlignment w:val="baseline"/>
              <w:rPr>
                <w:rFonts w:cs="Mangal"/>
                <w:color w:val="000000"/>
                <w:kern w:val="3"/>
                <w:sz w:val="20"/>
                <w:szCs w:val="20"/>
                <w:lang w:bidi="hi-IN"/>
              </w:rPr>
            </w:pPr>
            <w:r w:rsidRPr="00390A61">
              <w:rPr>
                <w:rFonts w:cs="Mangal"/>
                <w:color w:val="000000"/>
                <w:kern w:val="3"/>
                <w:sz w:val="20"/>
                <w:szCs w:val="20"/>
                <w:lang w:bidi="hi-IN"/>
              </w:rPr>
              <w:t>(подпись)</w:t>
            </w:r>
          </w:p>
        </w:tc>
        <w:tc>
          <w:tcPr>
            <w:tcW w:w="283" w:type="dxa"/>
          </w:tcPr>
          <w:p w:rsidR="008467AA" w:rsidRPr="00390A61" w:rsidRDefault="008467AA" w:rsidP="002568DD">
            <w:pPr>
              <w:suppressAutoHyphens/>
              <w:autoSpaceDE/>
              <w:adjustRightInd/>
              <w:ind w:left="-85" w:right="-85"/>
              <w:jc w:val="center"/>
              <w:textAlignment w:val="baseline"/>
              <w:rPr>
                <w:rFonts w:cs="Mangal"/>
                <w:color w:val="000000"/>
                <w:kern w:val="3"/>
                <w:sz w:val="20"/>
                <w:szCs w:val="20"/>
                <w:lang w:bidi="hi-IN"/>
              </w:rPr>
            </w:pPr>
          </w:p>
        </w:tc>
        <w:tc>
          <w:tcPr>
            <w:tcW w:w="1701" w:type="dxa"/>
            <w:tcBorders>
              <w:top w:val="single" w:sz="4" w:space="0" w:color="auto"/>
              <w:left w:val="nil"/>
              <w:bottom w:val="nil"/>
              <w:right w:val="nil"/>
            </w:tcBorders>
          </w:tcPr>
          <w:p w:rsidR="008467AA" w:rsidRPr="00390A61" w:rsidRDefault="008467AA" w:rsidP="002568DD">
            <w:pPr>
              <w:suppressAutoHyphens/>
              <w:autoSpaceDE/>
              <w:adjustRightInd/>
              <w:ind w:left="-85" w:right="-85"/>
              <w:jc w:val="center"/>
              <w:textAlignment w:val="baseline"/>
              <w:rPr>
                <w:rFonts w:cs="Mangal"/>
                <w:color w:val="000000"/>
                <w:kern w:val="3"/>
                <w:sz w:val="20"/>
                <w:szCs w:val="20"/>
                <w:lang w:bidi="hi-IN"/>
              </w:rPr>
            </w:pPr>
            <w:r w:rsidRPr="00390A61">
              <w:rPr>
                <w:rFonts w:cs="Mangal"/>
                <w:color w:val="000000"/>
                <w:kern w:val="3"/>
                <w:sz w:val="20"/>
                <w:szCs w:val="20"/>
                <w:lang w:bidi="hi-IN"/>
              </w:rPr>
              <w:t>(дата)</w:t>
            </w:r>
          </w:p>
        </w:tc>
        <w:tc>
          <w:tcPr>
            <w:tcW w:w="248" w:type="dxa"/>
          </w:tcPr>
          <w:p w:rsidR="008467AA" w:rsidRPr="00390A61" w:rsidRDefault="008467AA" w:rsidP="002568DD">
            <w:pPr>
              <w:suppressAutoHyphens/>
              <w:autoSpaceDE/>
              <w:adjustRightInd/>
              <w:ind w:left="-85" w:right="-85"/>
              <w:jc w:val="center"/>
              <w:textAlignment w:val="baseline"/>
              <w:rPr>
                <w:rFonts w:cs="Mangal"/>
                <w:color w:val="000000"/>
                <w:kern w:val="3"/>
                <w:sz w:val="20"/>
                <w:szCs w:val="20"/>
                <w:lang w:bidi="hi-IN"/>
              </w:rPr>
            </w:pPr>
          </w:p>
        </w:tc>
      </w:tr>
    </w:tbl>
    <w:p w:rsidR="008467AA" w:rsidRPr="00C60FB9" w:rsidRDefault="008467AA" w:rsidP="008467AA">
      <w:pPr>
        <w:suppressAutoHyphens/>
        <w:autoSpaceDE/>
        <w:adjustRightInd/>
        <w:jc w:val="both"/>
        <w:textAlignment w:val="baseline"/>
        <w:rPr>
          <w:rFonts w:eastAsia="SimSun" w:cs="Mangal"/>
          <w:b/>
          <w:kern w:val="28"/>
          <w:sz w:val="10"/>
          <w:szCs w:val="10"/>
          <w:lang w:eastAsia="zh-CN" w:bidi="hi-IN"/>
        </w:rPr>
      </w:pPr>
    </w:p>
    <w:p w:rsidR="008467AA" w:rsidRPr="00390A61" w:rsidRDefault="008467AA" w:rsidP="008467AA">
      <w:pPr>
        <w:suppressAutoHyphens/>
        <w:autoSpaceDE/>
        <w:adjustRightInd/>
        <w:textAlignment w:val="baseline"/>
        <w:rPr>
          <w:rFonts w:eastAsia="SimSun" w:cs="Mangal"/>
          <w:kern w:val="3"/>
          <w:szCs w:val="28"/>
          <w:lang w:eastAsia="zh-CN" w:bidi="hi-IN"/>
        </w:rPr>
      </w:pPr>
    </w:p>
    <w:p w:rsidR="008467AA" w:rsidRPr="00390A61" w:rsidRDefault="008467AA" w:rsidP="008467AA">
      <w:pPr>
        <w:tabs>
          <w:tab w:val="left" w:pos="4266"/>
        </w:tabs>
        <w:suppressAutoHyphens/>
        <w:autoSpaceDE/>
        <w:adjustRightInd/>
        <w:textAlignment w:val="baseline"/>
        <w:rPr>
          <w:rFonts w:eastAsia="SimSun" w:cs="Mangal"/>
          <w:kern w:val="3"/>
          <w:lang w:eastAsia="zh-CN" w:bidi="hi-IN"/>
        </w:rPr>
      </w:pPr>
      <w:r w:rsidRPr="00390A61">
        <w:rPr>
          <w:rFonts w:eastAsia="SimSun" w:cs="Mangal"/>
          <w:kern w:val="3"/>
          <w:szCs w:val="28"/>
          <w:lang w:eastAsia="zh-CN" w:bidi="hi-IN"/>
        </w:rPr>
        <w:tab/>
        <w:t>_____________</w:t>
      </w:r>
    </w:p>
    <w:p w:rsidR="008467AA" w:rsidRPr="00A84D32" w:rsidRDefault="008467AA" w:rsidP="008467AA">
      <w:pPr>
        <w:widowControl/>
        <w:shd w:val="clear" w:color="auto" w:fill="FFFFFF"/>
        <w:autoSpaceDE/>
        <w:autoSpaceDN/>
        <w:adjustRightInd/>
        <w:spacing w:line="315" w:lineRule="atLeast"/>
        <w:jc w:val="center"/>
        <w:textAlignment w:val="baseline"/>
        <w:rPr>
          <w:rFonts w:ascii="Arial" w:hAnsi="Arial" w:cs="Arial"/>
          <w:color w:val="2D2D2D"/>
          <w:spacing w:val="2"/>
          <w:sz w:val="21"/>
          <w:szCs w:val="21"/>
        </w:rPr>
      </w:pPr>
      <w:r w:rsidRPr="00390A61">
        <w:t xml:space="preserve">                                  </w:t>
      </w:r>
    </w:p>
    <w:p w:rsidR="008467AA" w:rsidRDefault="008467AA" w:rsidP="008467AA">
      <w:pPr>
        <w:ind w:firstLine="698"/>
        <w:jc w:val="center"/>
        <w:rPr>
          <w:rStyle w:val="af2"/>
          <w:b w:val="0"/>
          <w:bCs/>
        </w:rPr>
      </w:pPr>
      <w:r>
        <w:rPr>
          <w:rStyle w:val="af2"/>
          <w:b w:val="0"/>
          <w:bCs/>
        </w:rPr>
        <w:lastRenderedPageBreak/>
        <w:t xml:space="preserve">                                                  </w:t>
      </w:r>
    </w:p>
    <w:p w:rsidR="00B36100" w:rsidRDefault="008467AA" w:rsidP="000C2C1F">
      <w:pPr>
        <w:ind w:firstLine="698"/>
        <w:jc w:val="center"/>
      </w:pPr>
      <w:r>
        <w:rPr>
          <w:rStyle w:val="af2"/>
          <w:b w:val="0"/>
          <w:bCs/>
        </w:rPr>
        <w:t xml:space="preserve">                                               </w:t>
      </w:r>
    </w:p>
    <w:sectPr w:rsidR="00B36100" w:rsidSect="00C36AD3">
      <w:headerReference w:type="even" r:id="rId10"/>
      <w:headerReference w:type="default" r:id="rId11"/>
      <w:type w:val="continuous"/>
      <w:pgSz w:w="11905" w:h="16837"/>
      <w:pgMar w:top="1134" w:right="851" w:bottom="851" w:left="1701" w:header="425" w:footer="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FBF" w:rsidRDefault="00752FBF">
      <w:r>
        <w:separator/>
      </w:r>
    </w:p>
  </w:endnote>
  <w:endnote w:type="continuationSeparator" w:id="1">
    <w:p w:rsidR="00752FBF" w:rsidRDefault="00752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FBF" w:rsidRDefault="00752FBF">
      <w:r>
        <w:separator/>
      </w:r>
    </w:p>
  </w:footnote>
  <w:footnote w:type="continuationSeparator" w:id="1">
    <w:p w:rsidR="00752FBF" w:rsidRDefault="00752F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B2" w:rsidRDefault="007864B2" w:rsidP="00B16845">
    <w:pPr>
      <w:widowControl/>
      <w:jc w:val="cent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B2" w:rsidRDefault="00F86849">
    <w:pPr>
      <w:pStyle w:val="a9"/>
      <w:jc w:val="center"/>
    </w:pPr>
    <w:fldSimple w:instr="PAGE   \* MERGEFORMAT">
      <w:r w:rsidR="001C2A22">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0467"/>
    <w:multiLevelType w:val="multilevel"/>
    <w:tmpl w:val="77127F9C"/>
    <w:lvl w:ilvl="0">
      <w:start w:val="1"/>
      <w:numFmt w:val="decimal"/>
      <w:lvlText w:val="%1."/>
      <w:lvlJc w:val="left"/>
      <w:pPr>
        <w:ind w:left="1211"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
    <w:nsid w:val="07091D89"/>
    <w:multiLevelType w:val="multilevel"/>
    <w:tmpl w:val="548E42B0"/>
    <w:lvl w:ilvl="0">
      <w:start w:val="1"/>
      <w:numFmt w:val="decimal"/>
      <w:lvlText w:val="%1."/>
      <w:lvlJc w:val="left"/>
      <w:pPr>
        <w:ind w:left="1967" w:hanging="1230"/>
      </w:pPr>
      <w:rPr>
        <w:rFonts w:cs="Times New Roman" w:hint="default"/>
      </w:rPr>
    </w:lvl>
    <w:lvl w:ilvl="1">
      <w:start w:val="1"/>
      <w:numFmt w:val="decimal"/>
      <w:isLgl/>
      <w:lvlText w:val="%1.%2."/>
      <w:lvlJc w:val="left"/>
      <w:pPr>
        <w:ind w:left="2705" w:hanging="720"/>
      </w:pPr>
      <w:rPr>
        <w:rFonts w:cs="Times New Roman" w:hint="default"/>
      </w:rPr>
    </w:lvl>
    <w:lvl w:ilvl="2">
      <w:start w:val="1"/>
      <w:numFmt w:val="decimal"/>
      <w:isLgl/>
      <w:lvlText w:val="%1.%2.%3."/>
      <w:lvlJc w:val="left"/>
      <w:pPr>
        <w:ind w:left="1457" w:hanging="720"/>
      </w:pPr>
      <w:rPr>
        <w:rFonts w:cs="Times New Roman" w:hint="default"/>
      </w:rPr>
    </w:lvl>
    <w:lvl w:ilvl="3">
      <w:start w:val="1"/>
      <w:numFmt w:val="decimal"/>
      <w:isLgl/>
      <w:lvlText w:val="%1.%2.%3.%4."/>
      <w:lvlJc w:val="left"/>
      <w:pPr>
        <w:ind w:left="1817" w:hanging="1080"/>
      </w:pPr>
      <w:rPr>
        <w:rFonts w:cs="Times New Roman" w:hint="default"/>
      </w:rPr>
    </w:lvl>
    <w:lvl w:ilvl="4">
      <w:start w:val="1"/>
      <w:numFmt w:val="decimal"/>
      <w:isLgl/>
      <w:lvlText w:val="%1.%2.%3.%4.%5."/>
      <w:lvlJc w:val="left"/>
      <w:pPr>
        <w:ind w:left="1817" w:hanging="1080"/>
      </w:pPr>
      <w:rPr>
        <w:rFonts w:cs="Times New Roman" w:hint="default"/>
      </w:rPr>
    </w:lvl>
    <w:lvl w:ilvl="5">
      <w:start w:val="1"/>
      <w:numFmt w:val="decimal"/>
      <w:isLgl/>
      <w:lvlText w:val="%1.%2.%3.%4.%5.%6."/>
      <w:lvlJc w:val="left"/>
      <w:pPr>
        <w:ind w:left="2177" w:hanging="1440"/>
      </w:pPr>
      <w:rPr>
        <w:rFonts w:cs="Times New Roman" w:hint="default"/>
      </w:rPr>
    </w:lvl>
    <w:lvl w:ilvl="6">
      <w:start w:val="1"/>
      <w:numFmt w:val="decimal"/>
      <w:isLgl/>
      <w:lvlText w:val="%1.%2.%3.%4.%5.%6.%7."/>
      <w:lvlJc w:val="left"/>
      <w:pPr>
        <w:ind w:left="2177" w:hanging="1440"/>
      </w:pPr>
      <w:rPr>
        <w:rFonts w:cs="Times New Roman" w:hint="default"/>
      </w:rPr>
    </w:lvl>
    <w:lvl w:ilvl="7">
      <w:start w:val="1"/>
      <w:numFmt w:val="decimal"/>
      <w:isLgl/>
      <w:lvlText w:val="%1.%2.%3.%4.%5.%6.%7.%8."/>
      <w:lvlJc w:val="left"/>
      <w:pPr>
        <w:ind w:left="2537" w:hanging="1800"/>
      </w:pPr>
      <w:rPr>
        <w:rFonts w:cs="Times New Roman" w:hint="default"/>
      </w:rPr>
    </w:lvl>
    <w:lvl w:ilvl="8">
      <w:start w:val="1"/>
      <w:numFmt w:val="decimal"/>
      <w:isLgl/>
      <w:lvlText w:val="%1.%2.%3.%4.%5.%6.%7.%8.%9."/>
      <w:lvlJc w:val="left"/>
      <w:pPr>
        <w:ind w:left="2537" w:hanging="1800"/>
      </w:pPr>
      <w:rPr>
        <w:rFonts w:cs="Times New Roman" w:hint="default"/>
      </w:r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11AF0C31"/>
    <w:multiLevelType w:val="hybridMultilevel"/>
    <w:tmpl w:val="B72ECD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5F505C1"/>
    <w:multiLevelType w:val="multilevel"/>
    <w:tmpl w:val="D4E0171C"/>
    <w:lvl w:ilvl="0">
      <w:start w:val="2"/>
      <w:numFmt w:val="decimal"/>
      <w:lvlText w:val="%1."/>
      <w:lvlJc w:val="left"/>
      <w:pPr>
        <w:ind w:left="390" w:hanging="390"/>
      </w:pPr>
      <w:rPr>
        <w:rFonts w:cs="Times New Roman" w:hint="default"/>
        <w:color w:val="auto"/>
      </w:rPr>
    </w:lvl>
    <w:lvl w:ilvl="1">
      <w:start w:val="2"/>
      <w:numFmt w:val="decimal"/>
      <w:lvlText w:val="%1.%2."/>
      <w:lvlJc w:val="left"/>
      <w:pPr>
        <w:ind w:left="1571" w:hanging="720"/>
      </w:pPr>
      <w:rPr>
        <w:rFonts w:cs="Times New Roman" w:hint="default"/>
        <w:color w:val="auto"/>
      </w:rPr>
    </w:lvl>
    <w:lvl w:ilvl="2">
      <w:start w:val="1"/>
      <w:numFmt w:val="decimal"/>
      <w:lvlText w:val="%1.%2.%3."/>
      <w:lvlJc w:val="left"/>
      <w:pPr>
        <w:ind w:left="2422" w:hanging="720"/>
      </w:pPr>
      <w:rPr>
        <w:rFonts w:cs="Times New Roman" w:hint="default"/>
        <w:color w:val="auto"/>
      </w:rPr>
    </w:lvl>
    <w:lvl w:ilvl="3">
      <w:start w:val="1"/>
      <w:numFmt w:val="decimal"/>
      <w:lvlText w:val="%1.%2.%3.%4."/>
      <w:lvlJc w:val="left"/>
      <w:pPr>
        <w:ind w:left="3633" w:hanging="1080"/>
      </w:pPr>
      <w:rPr>
        <w:rFonts w:cs="Times New Roman" w:hint="default"/>
        <w:color w:val="auto"/>
      </w:rPr>
    </w:lvl>
    <w:lvl w:ilvl="4">
      <w:start w:val="1"/>
      <w:numFmt w:val="decimal"/>
      <w:lvlText w:val="%1.%2.%3.%4.%5."/>
      <w:lvlJc w:val="left"/>
      <w:pPr>
        <w:ind w:left="4484" w:hanging="1080"/>
      </w:pPr>
      <w:rPr>
        <w:rFonts w:cs="Times New Roman" w:hint="default"/>
        <w:color w:val="auto"/>
      </w:rPr>
    </w:lvl>
    <w:lvl w:ilvl="5">
      <w:start w:val="1"/>
      <w:numFmt w:val="decimal"/>
      <w:lvlText w:val="%1.%2.%3.%4.%5.%6."/>
      <w:lvlJc w:val="left"/>
      <w:pPr>
        <w:ind w:left="5695" w:hanging="1440"/>
      </w:pPr>
      <w:rPr>
        <w:rFonts w:cs="Times New Roman" w:hint="default"/>
        <w:color w:val="auto"/>
      </w:rPr>
    </w:lvl>
    <w:lvl w:ilvl="6">
      <w:start w:val="1"/>
      <w:numFmt w:val="decimal"/>
      <w:lvlText w:val="%1.%2.%3.%4.%5.%6.%7."/>
      <w:lvlJc w:val="left"/>
      <w:pPr>
        <w:ind w:left="6546" w:hanging="1440"/>
      </w:pPr>
      <w:rPr>
        <w:rFonts w:cs="Times New Roman" w:hint="default"/>
        <w:color w:val="auto"/>
      </w:rPr>
    </w:lvl>
    <w:lvl w:ilvl="7">
      <w:start w:val="1"/>
      <w:numFmt w:val="decimal"/>
      <w:lvlText w:val="%1.%2.%3.%4.%5.%6.%7.%8."/>
      <w:lvlJc w:val="left"/>
      <w:pPr>
        <w:ind w:left="7757" w:hanging="1800"/>
      </w:pPr>
      <w:rPr>
        <w:rFonts w:cs="Times New Roman" w:hint="default"/>
        <w:color w:val="auto"/>
      </w:rPr>
    </w:lvl>
    <w:lvl w:ilvl="8">
      <w:start w:val="1"/>
      <w:numFmt w:val="decimal"/>
      <w:lvlText w:val="%1.%2.%3.%4.%5.%6.%7.%8.%9."/>
      <w:lvlJc w:val="left"/>
      <w:pPr>
        <w:ind w:left="8608" w:hanging="1800"/>
      </w:pPr>
      <w:rPr>
        <w:rFonts w:cs="Times New Roman" w:hint="default"/>
        <w:color w:val="auto"/>
      </w:rPr>
    </w:lvl>
  </w:abstractNum>
  <w:abstractNum w:abstractNumId="5">
    <w:nsid w:val="282B43AB"/>
    <w:multiLevelType w:val="hybridMultilevel"/>
    <w:tmpl w:val="676AEB14"/>
    <w:lvl w:ilvl="0" w:tplc="0D028B6E">
      <w:start w:val="1"/>
      <w:numFmt w:val="decimal"/>
      <w:lvlText w:val="3-1.%1."/>
      <w:lvlJc w:val="left"/>
      <w:pPr>
        <w:ind w:left="1353" w:hanging="360"/>
      </w:pPr>
      <w:rPr>
        <w:rFonts w:cs="Times New Roman"/>
      </w:rPr>
    </w:lvl>
    <w:lvl w:ilvl="1" w:tplc="04190019">
      <w:start w:val="1"/>
      <w:numFmt w:val="lowerLetter"/>
      <w:lvlText w:val="%2."/>
      <w:lvlJc w:val="left"/>
      <w:pPr>
        <w:ind w:left="2150" w:hanging="360"/>
      </w:pPr>
      <w:rPr>
        <w:rFonts w:cs="Times New Roman"/>
      </w:rPr>
    </w:lvl>
    <w:lvl w:ilvl="2" w:tplc="0419001B">
      <w:start w:val="1"/>
      <w:numFmt w:val="lowerRoman"/>
      <w:lvlText w:val="%3."/>
      <w:lvlJc w:val="right"/>
      <w:pPr>
        <w:ind w:left="2870" w:hanging="180"/>
      </w:pPr>
      <w:rPr>
        <w:rFonts w:cs="Times New Roman"/>
      </w:rPr>
    </w:lvl>
    <w:lvl w:ilvl="3" w:tplc="0419000F">
      <w:start w:val="1"/>
      <w:numFmt w:val="decimal"/>
      <w:lvlText w:val="%4."/>
      <w:lvlJc w:val="left"/>
      <w:pPr>
        <w:ind w:left="3590" w:hanging="360"/>
      </w:pPr>
      <w:rPr>
        <w:rFonts w:cs="Times New Roman"/>
      </w:rPr>
    </w:lvl>
    <w:lvl w:ilvl="4" w:tplc="04190019">
      <w:start w:val="1"/>
      <w:numFmt w:val="lowerLetter"/>
      <w:lvlText w:val="%5."/>
      <w:lvlJc w:val="left"/>
      <w:pPr>
        <w:ind w:left="4310" w:hanging="360"/>
      </w:pPr>
      <w:rPr>
        <w:rFonts w:cs="Times New Roman"/>
      </w:rPr>
    </w:lvl>
    <w:lvl w:ilvl="5" w:tplc="0419001B">
      <w:start w:val="1"/>
      <w:numFmt w:val="lowerRoman"/>
      <w:lvlText w:val="%6."/>
      <w:lvlJc w:val="right"/>
      <w:pPr>
        <w:ind w:left="5030" w:hanging="180"/>
      </w:pPr>
      <w:rPr>
        <w:rFonts w:cs="Times New Roman"/>
      </w:rPr>
    </w:lvl>
    <w:lvl w:ilvl="6" w:tplc="0419000F">
      <w:start w:val="1"/>
      <w:numFmt w:val="decimal"/>
      <w:lvlText w:val="%7."/>
      <w:lvlJc w:val="left"/>
      <w:pPr>
        <w:ind w:left="5750" w:hanging="360"/>
      </w:pPr>
      <w:rPr>
        <w:rFonts w:cs="Times New Roman"/>
      </w:rPr>
    </w:lvl>
    <w:lvl w:ilvl="7" w:tplc="04190019">
      <w:start w:val="1"/>
      <w:numFmt w:val="lowerLetter"/>
      <w:lvlText w:val="%8."/>
      <w:lvlJc w:val="left"/>
      <w:pPr>
        <w:ind w:left="6470" w:hanging="360"/>
      </w:pPr>
      <w:rPr>
        <w:rFonts w:cs="Times New Roman"/>
      </w:rPr>
    </w:lvl>
    <w:lvl w:ilvl="8" w:tplc="0419001B">
      <w:start w:val="1"/>
      <w:numFmt w:val="lowerRoman"/>
      <w:lvlText w:val="%9."/>
      <w:lvlJc w:val="right"/>
      <w:pPr>
        <w:ind w:left="7190" w:hanging="180"/>
      </w:pPr>
      <w:rPr>
        <w:rFonts w:cs="Times New Roman"/>
      </w:rPr>
    </w:lvl>
  </w:abstractNum>
  <w:abstractNum w:abstractNumId="6">
    <w:nsid w:val="31D920F6"/>
    <w:multiLevelType w:val="multilevel"/>
    <w:tmpl w:val="85929314"/>
    <w:lvl w:ilvl="0">
      <w:start w:val="1"/>
      <w:numFmt w:val="decimal"/>
      <w:lvlText w:val="%1."/>
      <w:lvlJc w:val="left"/>
      <w:pPr>
        <w:ind w:left="390" w:hanging="390"/>
      </w:pPr>
      <w:rPr>
        <w:rFonts w:cs="Times New Roman" w:hint="default"/>
      </w:rPr>
    </w:lvl>
    <w:lvl w:ilvl="1">
      <w:start w:val="7"/>
      <w:numFmt w:val="decimal"/>
      <w:lvlText w:val="%1.%2."/>
      <w:lvlJc w:val="left"/>
      <w:pPr>
        <w:ind w:left="1457" w:hanging="720"/>
      </w:pPr>
      <w:rPr>
        <w:rFonts w:cs="Times New Roman" w:hint="default"/>
      </w:rPr>
    </w:lvl>
    <w:lvl w:ilvl="2">
      <w:start w:val="1"/>
      <w:numFmt w:val="decimal"/>
      <w:lvlText w:val="%1.%2.%3."/>
      <w:lvlJc w:val="left"/>
      <w:pPr>
        <w:ind w:left="2194" w:hanging="720"/>
      </w:pPr>
      <w:rPr>
        <w:rFonts w:cs="Times New Roman" w:hint="default"/>
      </w:rPr>
    </w:lvl>
    <w:lvl w:ilvl="3">
      <w:start w:val="1"/>
      <w:numFmt w:val="decimal"/>
      <w:lvlText w:val="%1.%2.%3.%4."/>
      <w:lvlJc w:val="left"/>
      <w:pPr>
        <w:ind w:left="3291" w:hanging="1080"/>
      </w:pPr>
      <w:rPr>
        <w:rFonts w:cs="Times New Roman" w:hint="default"/>
      </w:rPr>
    </w:lvl>
    <w:lvl w:ilvl="4">
      <w:start w:val="1"/>
      <w:numFmt w:val="decimal"/>
      <w:lvlText w:val="%1.%2.%3.%4.%5."/>
      <w:lvlJc w:val="left"/>
      <w:pPr>
        <w:ind w:left="4028" w:hanging="1080"/>
      </w:pPr>
      <w:rPr>
        <w:rFonts w:cs="Times New Roman" w:hint="default"/>
      </w:rPr>
    </w:lvl>
    <w:lvl w:ilvl="5">
      <w:start w:val="1"/>
      <w:numFmt w:val="decimal"/>
      <w:lvlText w:val="%1.%2.%3.%4.%5.%6."/>
      <w:lvlJc w:val="left"/>
      <w:pPr>
        <w:ind w:left="5125" w:hanging="1440"/>
      </w:pPr>
      <w:rPr>
        <w:rFonts w:cs="Times New Roman" w:hint="default"/>
      </w:rPr>
    </w:lvl>
    <w:lvl w:ilvl="6">
      <w:start w:val="1"/>
      <w:numFmt w:val="decimal"/>
      <w:lvlText w:val="%1.%2.%3.%4.%5.%6.%7."/>
      <w:lvlJc w:val="left"/>
      <w:pPr>
        <w:ind w:left="5862" w:hanging="1440"/>
      </w:pPr>
      <w:rPr>
        <w:rFonts w:cs="Times New Roman" w:hint="default"/>
      </w:rPr>
    </w:lvl>
    <w:lvl w:ilvl="7">
      <w:start w:val="1"/>
      <w:numFmt w:val="decimal"/>
      <w:lvlText w:val="%1.%2.%3.%4.%5.%6.%7.%8."/>
      <w:lvlJc w:val="left"/>
      <w:pPr>
        <w:ind w:left="6959" w:hanging="1800"/>
      </w:pPr>
      <w:rPr>
        <w:rFonts w:cs="Times New Roman" w:hint="default"/>
      </w:rPr>
    </w:lvl>
    <w:lvl w:ilvl="8">
      <w:start w:val="1"/>
      <w:numFmt w:val="decimal"/>
      <w:lvlText w:val="%1.%2.%3.%4.%5.%6.%7.%8.%9."/>
      <w:lvlJc w:val="left"/>
      <w:pPr>
        <w:ind w:left="7696" w:hanging="1800"/>
      </w:pPr>
      <w:rPr>
        <w:rFonts w:cs="Times New Roman" w:hint="default"/>
      </w:rPr>
    </w:lvl>
  </w:abstractNum>
  <w:abstractNum w:abstractNumId="7">
    <w:nsid w:val="3A494B9F"/>
    <w:multiLevelType w:val="multilevel"/>
    <w:tmpl w:val="AA88C90C"/>
    <w:lvl w:ilvl="0">
      <w:start w:val="1"/>
      <w:numFmt w:val="decimal"/>
      <w:lvlText w:val="%1."/>
      <w:lvlJc w:val="left"/>
      <w:pPr>
        <w:ind w:left="495" w:hanging="495"/>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8">
    <w:nsid w:val="3C304580"/>
    <w:multiLevelType w:val="hybridMultilevel"/>
    <w:tmpl w:val="A07A0D58"/>
    <w:lvl w:ilvl="0" w:tplc="1C58A022">
      <w:start w:val="1"/>
      <w:numFmt w:val="decimal"/>
      <w:lvlText w:val="%1)"/>
      <w:lvlJc w:val="left"/>
      <w:pPr>
        <w:ind w:left="1730" w:hanging="10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4DB31A1C"/>
    <w:multiLevelType w:val="hybridMultilevel"/>
    <w:tmpl w:val="C0A29A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EE15A5F"/>
    <w:multiLevelType w:val="multilevel"/>
    <w:tmpl w:val="520E6E62"/>
    <w:lvl w:ilvl="0">
      <w:start w:val="1"/>
      <w:numFmt w:val="decimal"/>
      <w:lvlText w:val="%1."/>
      <w:lvlJc w:val="left"/>
      <w:pPr>
        <w:ind w:left="450" w:hanging="450"/>
      </w:pPr>
      <w:rPr>
        <w:rFonts w:cs="Times New Roman" w:hint="default"/>
      </w:rPr>
    </w:lvl>
    <w:lvl w:ilvl="1">
      <w:start w:val="6"/>
      <w:numFmt w:val="decimal"/>
      <w:lvlText w:val="%1.%2."/>
      <w:lvlJc w:val="left"/>
      <w:pPr>
        <w:ind w:left="1430" w:hanging="720"/>
      </w:pPr>
      <w:rPr>
        <w:rFonts w:cs="Times New Roman" w:hint="default"/>
      </w:rPr>
    </w:lvl>
    <w:lvl w:ilvl="2">
      <w:start w:val="1"/>
      <w:numFmt w:val="decimal"/>
      <w:lvlText w:val="%1.%2.%3."/>
      <w:lvlJc w:val="left"/>
      <w:pPr>
        <w:ind w:left="4690" w:hanging="720"/>
      </w:pPr>
      <w:rPr>
        <w:rFonts w:cs="Times New Roman" w:hint="default"/>
      </w:rPr>
    </w:lvl>
    <w:lvl w:ilvl="3">
      <w:start w:val="1"/>
      <w:numFmt w:val="decimal"/>
      <w:lvlText w:val="%1.%2.%3.%4."/>
      <w:lvlJc w:val="left"/>
      <w:pPr>
        <w:ind w:left="7035" w:hanging="1080"/>
      </w:pPr>
      <w:rPr>
        <w:rFonts w:cs="Times New Roman" w:hint="default"/>
      </w:rPr>
    </w:lvl>
    <w:lvl w:ilvl="4">
      <w:start w:val="1"/>
      <w:numFmt w:val="decimal"/>
      <w:lvlText w:val="%1.%2.%3.%4.%5."/>
      <w:lvlJc w:val="left"/>
      <w:pPr>
        <w:ind w:left="9020" w:hanging="1080"/>
      </w:pPr>
      <w:rPr>
        <w:rFonts w:cs="Times New Roman" w:hint="default"/>
      </w:rPr>
    </w:lvl>
    <w:lvl w:ilvl="5">
      <w:start w:val="1"/>
      <w:numFmt w:val="decimal"/>
      <w:lvlText w:val="%1.%2.%3.%4.%5.%6."/>
      <w:lvlJc w:val="left"/>
      <w:pPr>
        <w:ind w:left="11365" w:hanging="1440"/>
      </w:pPr>
      <w:rPr>
        <w:rFonts w:cs="Times New Roman" w:hint="default"/>
      </w:rPr>
    </w:lvl>
    <w:lvl w:ilvl="6">
      <w:start w:val="1"/>
      <w:numFmt w:val="decimal"/>
      <w:lvlText w:val="%1.%2.%3.%4.%5.%6.%7."/>
      <w:lvlJc w:val="left"/>
      <w:pPr>
        <w:ind w:left="13710" w:hanging="1800"/>
      </w:pPr>
      <w:rPr>
        <w:rFonts w:cs="Times New Roman" w:hint="default"/>
      </w:rPr>
    </w:lvl>
    <w:lvl w:ilvl="7">
      <w:start w:val="1"/>
      <w:numFmt w:val="decimal"/>
      <w:lvlText w:val="%1.%2.%3.%4.%5.%6.%7.%8."/>
      <w:lvlJc w:val="left"/>
      <w:pPr>
        <w:ind w:left="15695" w:hanging="1800"/>
      </w:pPr>
      <w:rPr>
        <w:rFonts w:cs="Times New Roman" w:hint="default"/>
      </w:rPr>
    </w:lvl>
    <w:lvl w:ilvl="8">
      <w:start w:val="1"/>
      <w:numFmt w:val="decimal"/>
      <w:lvlText w:val="%1.%2.%3.%4.%5.%6.%7.%8.%9."/>
      <w:lvlJc w:val="left"/>
      <w:pPr>
        <w:ind w:left="18040" w:hanging="2160"/>
      </w:pPr>
      <w:rPr>
        <w:rFonts w:cs="Times New Roman" w:hint="default"/>
      </w:rPr>
    </w:lvl>
  </w:abstractNum>
  <w:abstractNum w:abstractNumId="11">
    <w:nsid w:val="5EE124FA"/>
    <w:multiLevelType w:val="multilevel"/>
    <w:tmpl w:val="6456C1C4"/>
    <w:lvl w:ilvl="0">
      <w:start w:val="2"/>
      <w:numFmt w:val="decimal"/>
      <w:lvlText w:val="%1."/>
      <w:lvlJc w:val="left"/>
      <w:pPr>
        <w:ind w:left="585" w:hanging="585"/>
      </w:pPr>
      <w:rPr>
        <w:rFonts w:cs="Times New Roman" w:hint="default"/>
        <w:color w:val="auto"/>
      </w:rPr>
    </w:lvl>
    <w:lvl w:ilvl="1">
      <w:start w:val="2"/>
      <w:numFmt w:val="decimal"/>
      <w:lvlText w:val="%1.%2."/>
      <w:lvlJc w:val="left"/>
      <w:pPr>
        <w:ind w:left="1074" w:hanging="720"/>
      </w:pPr>
      <w:rPr>
        <w:rFonts w:cs="Times New Roman" w:hint="default"/>
        <w:color w:val="auto"/>
      </w:rPr>
    </w:lvl>
    <w:lvl w:ilvl="2">
      <w:start w:val="2"/>
      <w:numFmt w:val="decimal"/>
      <w:lvlText w:val="%1.%2.%3."/>
      <w:lvlJc w:val="left"/>
      <w:pPr>
        <w:ind w:left="1428" w:hanging="720"/>
      </w:pPr>
      <w:rPr>
        <w:rFonts w:cs="Times New Roman" w:hint="default"/>
        <w:color w:val="auto"/>
      </w:rPr>
    </w:lvl>
    <w:lvl w:ilvl="3">
      <w:start w:val="1"/>
      <w:numFmt w:val="decimal"/>
      <w:lvlText w:val="%1.%2.%3.%4."/>
      <w:lvlJc w:val="left"/>
      <w:pPr>
        <w:ind w:left="2142" w:hanging="1080"/>
      </w:pPr>
      <w:rPr>
        <w:rFonts w:cs="Times New Roman" w:hint="default"/>
        <w:color w:val="auto"/>
      </w:rPr>
    </w:lvl>
    <w:lvl w:ilvl="4">
      <w:start w:val="1"/>
      <w:numFmt w:val="decimal"/>
      <w:lvlText w:val="%1.%2.%3.%4.%5."/>
      <w:lvlJc w:val="left"/>
      <w:pPr>
        <w:ind w:left="2496" w:hanging="1080"/>
      </w:pPr>
      <w:rPr>
        <w:rFonts w:cs="Times New Roman" w:hint="default"/>
        <w:color w:val="auto"/>
      </w:rPr>
    </w:lvl>
    <w:lvl w:ilvl="5">
      <w:start w:val="1"/>
      <w:numFmt w:val="decimal"/>
      <w:lvlText w:val="%1.%2.%3.%4.%5.%6."/>
      <w:lvlJc w:val="left"/>
      <w:pPr>
        <w:ind w:left="3210" w:hanging="1440"/>
      </w:pPr>
      <w:rPr>
        <w:rFonts w:cs="Times New Roman" w:hint="default"/>
        <w:color w:val="auto"/>
      </w:rPr>
    </w:lvl>
    <w:lvl w:ilvl="6">
      <w:start w:val="1"/>
      <w:numFmt w:val="decimal"/>
      <w:lvlText w:val="%1.%2.%3.%4.%5.%6.%7."/>
      <w:lvlJc w:val="left"/>
      <w:pPr>
        <w:ind w:left="3564" w:hanging="1440"/>
      </w:pPr>
      <w:rPr>
        <w:rFonts w:cs="Times New Roman" w:hint="default"/>
        <w:color w:val="auto"/>
      </w:rPr>
    </w:lvl>
    <w:lvl w:ilvl="7">
      <w:start w:val="1"/>
      <w:numFmt w:val="decimal"/>
      <w:lvlText w:val="%1.%2.%3.%4.%5.%6.%7.%8."/>
      <w:lvlJc w:val="left"/>
      <w:pPr>
        <w:ind w:left="4278" w:hanging="1800"/>
      </w:pPr>
      <w:rPr>
        <w:rFonts w:cs="Times New Roman" w:hint="default"/>
        <w:color w:val="auto"/>
      </w:rPr>
    </w:lvl>
    <w:lvl w:ilvl="8">
      <w:start w:val="1"/>
      <w:numFmt w:val="decimal"/>
      <w:lvlText w:val="%1.%2.%3.%4.%5.%6.%7.%8.%9."/>
      <w:lvlJc w:val="left"/>
      <w:pPr>
        <w:ind w:left="4632" w:hanging="1800"/>
      </w:pPr>
      <w:rPr>
        <w:rFonts w:cs="Times New Roman" w:hint="default"/>
        <w:color w:val="auto"/>
      </w:rPr>
    </w:lvl>
  </w:abstractNum>
  <w:abstractNum w:abstractNumId="12">
    <w:nsid w:val="75FC23CD"/>
    <w:multiLevelType w:val="hybridMultilevel"/>
    <w:tmpl w:val="49349D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
  </w:num>
  <w:num w:numId="3">
    <w:abstractNumId w:val="1"/>
  </w:num>
  <w:num w:numId="4">
    <w:abstractNumId w:val="4"/>
  </w:num>
  <w:num w:numId="5">
    <w:abstractNumId w:val="11"/>
  </w:num>
  <w:num w:numId="6">
    <w:abstractNumId w:val="6"/>
  </w:num>
  <w:num w:numId="7">
    <w:abstractNumId w:val="8"/>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0"/>
  </w:num>
  <w:num w:numId="13">
    <w:abstractNumId w:val="7"/>
  </w:num>
  <w:num w:numId="14">
    <w:abstractNumId w:val="2"/>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5B3FB1"/>
    <w:rsid w:val="00004838"/>
    <w:rsid w:val="00004DC2"/>
    <w:rsid w:val="00007D9B"/>
    <w:rsid w:val="0001106D"/>
    <w:rsid w:val="000113EF"/>
    <w:rsid w:val="0001454A"/>
    <w:rsid w:val="000214D3"/>
    <w:rsid w:val="00031F3C"/>
    <w:rsid w:val="000401A4"/>
    <w:rsid w:val="000442A3"/>
    <w:rsid w:val="00051C24"/>
    <w:rsid w:val="00055628"/>
    <w:rsid w:val="000665E6"/>
    <w:rsid w:val="00097271"/>
    <w:rsid w:val="000C1FC8"/>
    <w:rsid w:val="000C2C1F"/>
    <w:rsid w:val="000C5D5E"/>
    <w:rsid w:val="000C5F3F"/>
    <w:rsid w:val="00105DA5"/>
    <w:rsid w:val="00115816"/>
    <w:rsid w:val="001218C5"/>
    <w:rsid w:val="001227F6"/>
    <w:rsid w:val="00123674"/>
    <w:rsid w:val="00135F2A"/>
    <w:rsid w:val="0015366D"/>
    <w:rsid w:val="00182ABC"/>
    <w:rsid w:val="0018593E"/>
    <w:rsid w:val="00194D58"/>
    <w:rsid w:val="00196E56"/>
    <w:rsid w:val="001A6105"/>
    <w:rsid w:val="001B346B"/>
    <w:rsid w:val="001B46A3"/>
    <w:rsid w:val="001C2A22"/>
    <w:rsid w:val="001C433C"/>
    <w:rsid w:val="001C5024"/>
    <w:rsid w:val="001D347F"/>
    <w:rsid w:val="001D6A78"/>
    <w:rsid w:val="001E2174"/>
    <w:rsid w:val="001F691B"/>
    <w:rsid w:val="00200FBC"/>
    <w:rsid w:val="00207DE3"/>
    <w:rsid w:val="002101CA"/>
    <w:rsid w:val="0022212F"/>
    <w:rsid w:val="00223E7D"/>
    <w:rsid w:val="00240138"/>
    <w:rsid w:val="0024212E"/>
    <w:rsid w:val="002551A9"/>
    <w:rsid w:val="002564EC"/>
    <w:rsid w:val="002568DD"/>
    <w:rsid w:val="002633CC"/>
    <w:rsid w:val="0027268E"/>
    <w:rsid w:val="0028784C"/>
    <w:rsid w:val="002969FA"/>
    <w:rsid w:val="002A4E6D"/>
    <w:rsid w:val="002C10D5"/>
    <w:rsid w:val="002C3198"/>
    <w:rsid w:val="002C4FFE"/>
    <w:rsid w:val="002D3433"/>
    <w:rsid w:val="002D51BA"/>
    <w:rsid w:val="002F12E4"/>
    <w:rsid w:val="002F2DBE"/>
    <w:rsid w:val="00302752"/>
    <w:rsid w:val="00310005"/>
    <w:rsid w:val="00332245"/>
    <w:rsid w:val="00335C1F"/>
    <w:rsid w:val="00337154"/>
    <w:rsid w:val="00340529"/>
    <w:rsid w:val="00340FFC"/>
    <w:rsid w:val="003418B2"/>
    <w:rsid w:val="003505D5"/>
    <w:rsid w:val="00353995"/>
    <w:rsid w:val="00354979"/>
    <w:rsid w:val="0036001B"/>
    <w:rsid w:val="0036145B"/>
    <w:rsid w:val="0038248D"/>
    <w:rsid w:val="00382D27"/>
    <w:rsid w:val="00384359"/>
    <w:rsid w:val="00390A5D"/>
    <w:rsid w:val="00390A61"/>
    <w:rsid w:val="0039213A"/>
    <w:rsid w:val="003A35A5"/>
    <w:rsid w:val="003A4E0E"/>
    <w:rsid w:val="003A53B1"/>
    <w:rsid w:val="003B4F5F"/>
    <w:rsid w:val="003B7C6B"/>
    <w:rsid w:val="003C522F"/>
    <w:rsid w:val="003D1006"/>
    <w:rsid w:val="003D5D87"/>
    <w:rsid w:val="003E0C83"/>
    <w:rsid w:val="003E57DF"/>
    <w:rsid w:val="003F45B9"/>
    <w:rsid w:val="004067E4"/>
    <w:rsid w:val="00413EFB"/>
    <w:rsid w:val="00422806"/>
    <w:rsid w:val="00431788"/>
    <w:rsid w:val="00435024"/>
    <w:rsid w:val="004362B8"/>
    <w:rsid w:val="00437468"/>
    <w:rsid w:val="00443046"/>
    <w:rsid w:val="0044338A"/>
    <w:rsid w:val="00446DC2"/>
    <w:rsid w:val="0044711C"/>
    <w:rsid w:val="00455068"/>
    <w:rsid w:val="004618F3"/>
    <w:rsid w:val="00474763"/>
    <w:rsid w:val="00476147"/>
    <w:rsid w:val="0049158F"/>
    <w:rsid w:val="004A1DE6"/>
    <w:rsid w:val="004A2AB7"/>
    <w:rsid w:val="004A3327"/>
    <w:rsid w:val="004B5F9B"/>
    <w:rsid w:val="004B684B"/>
    <w:rsid w:val="004C1675"/>
    <w:rsid w:val="004C5908"/>
    <w:rsid w:val="004D22FF"/>
    <w:rsid w:val="004D424D"/>
    <w:rsid w:val="004E16D8"/>
    <w:rsid w:val="004E6FDA"/>
    <w:rsid w:val="004F28B8"/>
    <w:rsid w:val="004F7072"/>
    <w:rsid w:val="00501473"/>
    <w:rsid w:val="00514016"/>
    <w:rsid w:val="00521DBD"/>
    <w:rsid w:val="00523478"/>
    <w:rsid w:val="0052695A"/>
    <w:rsid w:val="00526E12"/>
    <w:rsid w:val="00552C91"/>
    <w:rsid w:val="005816B5"/>
    <w:rsid w:val="0058322E"/>
    <w:rsid w:val="00590B7C"/>
    <w:rsid w:val="005B26DB"/>
    <w:rsid w:val="005B3FB1"/>
    <w:rsid w:val="005C04E2"/>
    <w:rsid w:val="005C0C8F"/>
    <w:rsid w:val="005C1137"/>
    <w:rsid w:val="005C1D13"/>
    <w:rsid w:val="005C67ED"/>
    <w:rsid w:val="005E1626"/>
    <w:rsid w:val="005E3B95"/>
    <w:rsid w:val="005E5B73"/>
    <w:rsid w:val="005E6BDB"/>
    <w:rsid w:val="00617F48"/>
    <w:rsid w:val="00623670"/>
    <w:rsid w:val="00625CEE"/>
    <w:rsid w:val="00626E39"/>
    <w:rsid w:val="006336E5"/>
    <w:rsid w:val="006370E6"/>
    <w:rsid w:val="00637EB6"/>
    <w:rsid w:val="00640463"/>
    <w:rsid w:val="00642574"/>
    <w:rsid w:val="00652BF8"/>
    <w:rsid w:val="006532E4"/>
    <w:rsid w:val="0065461A"/>
    <w:rsid w:val="00673699"/>
    <w:rsid w:val="006844E9"/>
    <w:rsid w:val="00686E50"/>
    <w:rsid w:val="006A18B7"/>
    <w:rsid w:val="006A2C28"/>
    <w:rsid w:val="006A4883"/>
    <w:rsid w:val="006A62D2"/>
    <w:rsid w:val="006B418F"/>
    <w:rsid w:val="006C1CC5"/>
    <w:rsid w:val="006C3CC1"/>
    <w:rsid w:val="006F29D7"/>
    <w:rsid w:val="006F49AF"/>
    <w:rsid w:val="006F5AAD"/>
    <w:rsid w:val="00700685"/>
    <w:rsid w:val="00707590"/>
    <w:rsid w:val="00712F7E"/>
    <w:rsid w:val="0071605E"/>
    <w:rsid w:val="00720DD6"/>
    <w:rsid w:val="00722B81"/>
    <w:rsid w:val="0072792F"/>
    <w:rsid w:val="0073468B"/>
    <w:rsid w:val="00747660"/>
    <w:rsid w:val="00752FBF"/>
    <w:rsid w:val="007720A8"/>
    <w:rsid w:val="00774004"/>
    <w:rsid w:val="0077710F"/>
    <w:rsid w:val="00780B19"/>
    <w:rsid w:val="00780B55"/>
    <w:rsid w:val="00782B0E"/>
    <w:rsid w:val="007864B2"/>
    <w:rsid w:val="007869D7"/>
    <w:rsid w:val="00791E08"/>
    <w:rsid w:val="00792398"/>
    <w:rsid w:val="007929B3"/>
    <w:rsid w:val="007A3C1F"/>
    <w:rsid w:val="007B16FE"/>
    <w:rsid w:val="007B41A8"/>
    <w:rsid w:val="007C2C12"/>
    <w:rsid w:val="007C650D"/>
    <w:rsid w:val="007C66F6"/>
    <w:rsid w:val="007D124F"/>
    <w:rsid w:val="007F409E"/>
    <w:rsid w:val="008012EA"/>
    <w:rsid w:val="0081532C"/>
    <w:rsid w:val="00816E70"/>
    <w:rsid w:val="00831A3D"/>
    <w:rsid w:val="008411C5"/>
    <w:rsid w:val="008467AA"/>
    <w:rsid w:val="00850EE0"/>
    <w:rsid w:val="00851203"/>
    <w:rsid w:val="008523D7"/>
    <w:rsid w:val="00854F86"/>
    <w:rsid w:val="00862F3A"/>
    <w:rsid w:val="008640E3"/>
    <w:rsid w:val="00864D51"/>
    <w:rsid w:val="0086538B"/>
    <w:rsid w:val="00866A5E"/>
    <w:rsid w:val="00875DF1"/>
    <w:rsid w:val="00881FAA"/>
    <w:rsid w:val="0088493F"/>
    <w:rsid w:val="008B26FC"/>
    <w:rsid w:val="008C3EF3"/>
    <w:rsid w:val="008C5B69"/>
    <w:rsid w:val="008D331E"/>
    <w:rsid w:val="008D5BC6"/>
    <w:rsid w:val="008E0140"/>
    <w:rsid w:val="008E3DB2"/>
    <w:rsid w:val="008E46AC"/>
    <w:rsid w:val="008E7080"/>
    <w:rsid w:val="008E78DA"/>
    <w:rsid w:val="008F65EA"/>
    <w:rsid w:val="00904C95"/>
    <w:rsid w:val="00911875"/>
    <w:rsid w:val="00911E23"/>
    <w:rsid w:val="0091668B"/>
    <w:rsid w:val="009170E6"/>
    <w:rsid w:val="00917669"/>
    <w:rsid w:val="0093191E"/>
    <w:rsid w:val="00933C48"/>
    <w:rsid w:val="00937676"/>
    <w:rsid w:val="00944526"/>
    <w:rsid w:val="009456CD"/>
    <w:rsid w:val="00951CCF"/>
    <w:rsid w:val="00956AE9"/>
    <w:rsid w:val="00960264"/>
    <w:rsid w:val="00961743"/>
    <w:rsid w:val="0096672B"/>
    <w:rsid w:val="00970E5E"/>
    <w:rsid w:val="00975BEF"/>
    <w:rsid w:val="00976719"/>
    <w:rsid w:val="00986AB0"/>
    <w:rsid w:val="009A7CED"/>
    <w:rsid w:val="009B25C6"/>
    <w:rsid w:val="009B31C1"/>
    <w:rsid w:val="009B4F51"/>
    <w:rsid w:val="009B7FDD"/>
    <w:rsid w:val="009C4F70"/>
    <w:rsid w:val="009D0D14"/>
    <w:rsid w:val="009D6A74"/>
    <w:rsid w:val="009F489A"/>
    <w:rsid w:val="00A025E2"/>
    <w:rsid w:val="00A03F4A"/>
    <w:rsid w:val="00A10194"/>
    <w:rsid w:val="00A10C51"/>
    <w:rsid w:val="00A2109D"/>
    <w:rsid w:val="00A2199B"/>
    <w:rsid w:val="00A27208"/>
    <w:rsid w:val="00A375EB"/>
    <w:rsid w:val="00A375FB"/>
    <w:rsid w:val="00A41B7E"/>
    <w:rsid w:val="00A45334"/>
    <w:rsid w:val="00A459B9"/>
    <w:rsid w:val="00A467C8"/>
    <w:rsid w:val="00A53B2F"/>
    <w:rsid w:val="00A60E03"/>
    <w:rsid w:val="00A70637"/>
    <w:rsid w:val="00A7176C"/>
    <w:rsid w:val="00A84D32"/>
    <w:rsid w:val="00A86511"/>
    <w:rsid w:val="00A870E1"/>
    <w:rsid w:val="00A91852"/>
    <w:rsid w:val="00A93585"/>
    <w:rsid w:val="00AA4B1C"/>
    <w:rsid w:val="00AB1D35"/>
    <w:rsid w:val="00AB21E8"/>
    <w:rsid w:val="00AB3E6B"/>
    <w:rsid w:val="00AB65A5"/>
    <w:rsid w:val="00AB7C04"/>
    <w:rsid w:val="00AC2B7F"/>
    <w:rsid w:val="00AC6D9C"/>
    <w:rsid w:val="00AD1F91"/>
    <w:rsid w:val="00AF494E"/>
    <w:rsid w:val="00B05474"/>
    <w:rsid w:val="00B16845"/>
    <w:rsid w:val="00B20D8C"/>
    <w:rsid w:val="00B31698"/>
    <w:rsid w:val="00B3504F"/>
    <w:rsid w:val="00B36100"/>
    <w:rsid w:val="00B400BA"/>
    <w:rsid w:val="00B454A5"/>
    <w:rsid w:val="00B45664"/>
    <w:rsid w:val="00B458D4"/>
    <w:rsid w:val="00B4639B"/>
    <w:rsid w:val="00B5463A"/>
    <w:rsid w:val="00B70F70"/>
    <w:rsid w:val="00B77453"/>
    <w:rsid w:val="00B85679"/>
    <w:rsid w:val="00B914EA"/>
    <w:rsid w:val="00BA688F"/>
    <w:rsid w:val="00BB714A"/>
    <w:rsid w:val="00BC2ACC"/>
    <w:rsid w:val="00BC7A5D"/>
    <w:rsid w:val="00C10B5C"/>
    <w:rsid w:val="00C126A1"/>
    <w:rsid w:val="00C23C38"/>
    <w:rsid w:val="00C33F18"/>
    <w:rsid w:val="00C36AD3"/>
    <w:rsid w:val="00C40940"/>
    <w:rsid w:val="00C41882"/>
    <w:rsid w:val="00C53955"/>
    <w:rsid w:val="00C5749A"/>
    <w:rsid w:val="00C60FB9"/>
    <w:rsid w:val="00C6261C"/>
    <w:rsid w:val="00C744C7"/>
    <w:rsid w:val="00C75D1F"/>
    <w:rsid w:val="00C85C10"/>
    <w:rsid w:val="00C86011"/>
    <w:rsid w:val="00CA3675"/>
    <w:rsid w:val="00CA4FDB"/>
    <w:rsid w:val="00CB1C89"/>
    <w:rsid w:val="00CC7463"/>
    <w:rsid w:val="00CE0C40"/>
    <w:rsid w:val="00CE10CB"/>
    <w:rsid w:val="00CE523E"/>
    <w:rsid w:val="00CE5976"/>
    <w:rsid w:val="00CE723B"/>
    <w:rsid w:val="00CF4244"/>
    <w:rsid w:val="00CF595D"/>
    <w:rsid w:val="00D1185B"/>
    <w:rsid w:val="00D15659"/>
    <w:rsid w:val="00D16B4A"/>
    <w:rsid w:val="00D2178B"/>
    <w:rsid w:val="00D30CC4"/>
    <w:rsid w:val="00D35A59"/>
    <w:rsid w:val="00D378AF"/>
    <w:rsid w:val="00D4550E"/>
    <w:rsid w:val="00D61B89"/>
    <w:rsid w:val="00D61EEB"/>
    <w:rsid w:val="00D74DF5"/>
    <w:rsid w:val="00D83D05"/>
    <w:rsid w:val="00D84931"/>
    <w:rsid w:val="00D8798C"/>
    <w:rsid w:val="00D9111E"/>
    <w:rsid w:val="00D952BA"/>
    <w:rsid w:val="00DB1E91"/>
    <w:rsid w:val="00DB68A1"/>
    <w:rsid w:val="00DC6CFE"/>
    <w:rsid w:val="00DE3288"/>
    <w:rsid w:val="00DE63E6"/>
    <w:rsid w:val="00DF6FF3"/>
    <w:rsid w:val="00DF7A84"/>
    <w:rsid w:val="00E024B1"/>
    <w:rsid w:val="00E04AE0"/>
    <w:rsid w:val="00E0533C"/>
    <w:rsid w:val="00E123F8"/>
    <w:rsid w:val="00E21F0A"/>
    <w:rsid w:val="00E234DB"/>
    <w:rsid w:val="00E252C1"/>
    <w:rsid w:val="00E44552"/>
    <w:rsid w:val="00E45B7D"/>
    <w:rsid w:val="00E54D92"/>
    <w:rsid w:val="00E61B5C"/>
    <w:rsid w:val="00E67708"/>
    <w:rsid w:val="00E7225A"/>
    <w:rsid w:val="00E7237E"/>
    <w:rsid w:val="00E73868"/>
    <w:rsid w:val="00E81E09"/>
    <w:rsid w:val="00E82FA9"/>
    <w:rsid w:val="00E835EB"/>
    <w:rsid w:val="00E84B91"/>
    <w:rsid w:val="00E939F0"/>
    <w:rsid w:val="00E95C45"/>
    <w:rsid w:val="00EB5716"/>
    <w:rsid w:val="00EC0EE5"/>
    <w:rsid w:val="00EC2D03"/>
    <w:rsid w:val="00EC6838"/>
    <w:rsid w:val="00EC7968"/>
    <w:rsid w:val="00EE4D52"/>
    <w:rsid w:val="00EE4D8E"/>
    <w:rsid w:val="00EE5A70"/>
    <w:rsid w:val="00EF0AFC"/>
    <w:rsid w:val="00EF16F0"/>
    <w:rsid w:val="00F01218"/>
    <w:rsid w:val="00F02419"/>
    <w:rsid w:val="00F06B2C"/>
    <w:rsid w:val="00F12058"/>
    <w:rsid w:val="00F14DED"/>
    <w:rsid w:val="00F2172A"/>
    <w:rsid w:val="00F21EE4"/>
    <w:rsid w:val="00F25D5E"/>
    <w:rsid w:val="00F324C2"/>
    <w:rsid w:val="00F51C8D"/>
    <w:rsid w:val="00F526D3"/>
    <w:rsid w:val="00F52B10"/>
    <w:rsid w:val="00F558BC"/>
    <w:rsid w:val="00F627BE"/>
    <w:rsid w:val="00F66B9A"/>
    <w:rsid w:val="00F72C39"/>
    <w:rsid w:val="00F8410B"/>
    <w:rsid w:val="00F84370"/>
    <w:rsid w:val="00F86849"/>
    <w:rsid w:val="00F91237"/>
    <w:rsid w:val="00F9450A"/>
    <w:rsid w:val="00F94E07"/>
    <w:rsid w:val="00F96CDD"/>
    <w:rsid w:val="00FA19FB"/>
    <w:rsid w:val="00FA1ECD"/>
    <w:rsid w:val="00FA1F4B"/>
    <w:rsid w:val="00FA71CF"/>
    <w:rsid w:val="00FB29A5"/>
    <w:rsid w:val="00FB68FF"/>
    <w:rsid w:val="00FD158F"/>
    <w:rsid w:val="00FD6083"/>
    <w:rsid w:val="00FE0DF1"/>
    <w:rsid w:val="00FE3A02"/>
    <w:rsid w:val="00FF249E"/>
    <w:rsid w:val="00FF67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2B81"/>
    <w:pPr>
      <w:widowControl w:val="0"/>
      <w:autoSpaceDE w:val="0"/>
      <w:autoSpaceDN w:val="0"/>
      <w:adjustRightInd w:val="0"/>
    </w:pPr>
    <w:rPr>
      <w:rFonts w:hAnsi="Times New Roman"/>
      <w:sz w:val="24"/>
      <w:szCs w:val="24"/>
    </w:rPr>
  </w:style>
  <w:style w:type="paragraph" w:styleId="1">
    <w:name w:val="heading 1"/>
    <w:basedOn w:val="a"/>
    <w:next w:val="a"/>
    <w:link w:val="10"/>
    <w:uiPriority w:val="99"/>
    <w:qFormat/>
    <w:locked/>
    <w:rsid w:val="009B4F51"/>
    <w:pPr>
      <w:keepNext/>
      <w:widowControl/>
      <w:autoSpaceDE/>
      <w:autoSpaceDN/>
      <w:adjustRightInd/>
      <w:ind w:left="567"/>
      <w:outlineLvl w:val="0"/>
    </w:pPr>
    <w:rPr>
      <w:caps/>
      <w:sz w:val="28"/>
      <w:szCs w:val="20"/>
    </w:rPr>
  </w:style>
  <w:style w:type="paragraph" w:styleId="2">
    <w:name w:val="heading 2"/>
    <w:basedOn w:val="a"/>
    <w:next w:val="a"/>
    <w:link w:val="20"/>
    <w:uiPriority w:val="99"/>
    <w:qFormat/>
    <w:locked/>
    <w:rsid w:val="009B4F51"/>
    <w:pPr>
      <w:keepNext/>
      <w:widowControl/>
      <w:autoSpaceDE/>
      <w:autoSpaceDN/>
      <w:adjustRightInd/>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22B81"/>
    <w:rPr>
      <w:rFonts w:ascii="Cambria" w:hAnsi="Cambria" w:cs="Times New Roman"/>
      <w:b/>
      <w:kern w:val="32"/>
      <w:sz w:val="32"/>
    </w:rPr>
  </w:style>
  <w:style w:type="character" w:customStyle="1" w:styleId="20">
    <w:name w:val="Заголовок 2 Знак"/>
    <w:basedOn w:val="a0"/>
    <w:link w:val="2"/>
    <w:uiPriority w:val="99"/>
    <w:semiHidden/>
    <w:locked/>
    <w:rsid w:val="00722B81"/>
    <w:rPr>
      <w:rFonts w:ascii="Cambria" w:hAnsi="Cambria" w:cs="Times New Roman"/>
      <w:b/>
      <w:i/>
      <w:sz w:val="28"/>
    </w:rPr>
  </w:style>
  <w:style w:type="paragraph" w:customStyle="1" w:styleId="Style1">
    <w:name w:val="Style1"/>
    <w:basedOn w:val="a"/>
    <w:uiPriority w:val="99"/>
    <w:rsid w:val="00722B81"/>
  </w:style>
  <w:style w:type="paragraph" w:customStyle="1" w:styleId="Style2">
    <w:name w:val="Style2"/>
    <w:basedOn w:val="a"/>
    <w:uiPriority w:val="99"/>
    <w:rsid w:val="00722B81"/>
  </w:style>
  <w:style w:type="paragraph" w:customStyle="1" w:styleId="Style3">
    <w:name w:val="Style3"/>
    <w:basedOn w:val="a"/>
    <w:uiPriority w:val="99"/>
    <w:rsid w:val="00722B81"/>
    <w:pPr>
      <w:spacing w:line="538" w:lineRule="exact"/>
    </w:pPr>
  </w:style>
  <w:style w:type="paragraph" w:customStyle="1" w:styleId="Style4">
    <w:name w:val="Style4"/>
    <w:basedOn w:val="a"/>
    <w:uiPriority w:val="99"/>
    <w:rsid w:val="00722B81"/>
  </w:style>
  <w:style w:type="paragraph" w:customStyle="1" w:styleId="Style5">
    <w:name w:val="Style5"/>
    <w:basedOn w:val="a"/>
    <w:uiPriority w:val="99"/>
    <w:rsid w:val="00722B81"/>
    <w:pPr>
      <w:spacing w:line="240" w:lineRule="exact"/>
      <w:ind w:firstLine="1699"/>
    </w:pPr>
  </w:style>
  <w:style w:type="paragraph" w:customStyle="1" w:styleId="Style6">
    <w:name w:val="Style6"/>
    <w:basedOn w:val="a"/>
    <w:uiPriority w:val="99"/>
    <w:rsid w:val="00722B81"/>
    <w:pPr>
      <w:jc w:val="center"/>
    </w:pPr>
  </w:style>
  <w:style w:type="paragraph" w:customStyle="1" w:styleId="Style7">
    <w:name w:val="Style7"/>
    <w:basedOn w:val="a"/>
    <w:uiPriority w:val="99"/>
    <w:rsid w:val="00722B81"/>
    <w:pPr>
      <w:spacing w:line="361" w:lineRule="exact"/>
      <w:ind w:firstLine="701"/>
      <w:jc w:val="both"/>
    </w:pPr>
  </w:style>
  <w:style w:type="paragraph" w:customStyle="1" w:styleId="Style8">
    <w:name w:val="Style8"/>
    <w:basedOn w:val="a"/>
    <w:uiPriority w:val="99"/>
    <w:rsid w:val="00722B81"/>
    <w:pPr>
      <w:spacing w:line="317" w:lineRule="exact"/>
      <w:jc w:val="both"/>
    </w:pPr>
  </w:style>
  <w:style w:type="paragraph" w:customStyle="1" w:styleId="Style9">
    <w:name w:val="Style9"/>
    <w:basedOn w:val="a"/>
    <w:uiPriority w:val="99"/>
    <w:rsid w:val="00722B81"/>
  </w:style>
  <w:style w:type="paragraph" w:customStyle="1" w:styleId="Style10">
    <w:name w:val="Style10"/>
    <w:basedOn w:val="a"/>
    <w:uiPriority w:val="99"/>
    <w:rsid w:val="00722B81"/>
  </w:style>
  <w:style w:type="paragraph" w:customStyle="1" w:styleId="Style11">
    <w:name w:val="Style11"/>
    <w:basedOn w:val="a"/>
    <w:uiPriority w:val="99"/>
    <w:rsid w:val="00722B81"/>
  </w:style>
  <w:style w:type="paragraph" w:customStyle="1" w:styleId="Style12">
    <w:name w:val="Style12"/>
    <w:basedOn w:val="a"/>
    <w:uiPriority w:val="99"/>
    <w:rsid w:val="00722B81"/>
  </w:style>
  <w:style w:type="paragraph" w:customStyle="1" w:styleId="Style13">
    <w:name w:val="Style13"/>
    <w:basedOn w:val="a"/>
    <w:uiPriority w:val="99"/>
    <w:rsid w:val="00722B81"/>
  </w:style>
  <w:style w:type="paragraph" w:customStyle="1" w:styleId="Style14">
    <w:name w:val="Style14"/>
    <w:basedOn w:val="a"/>
    <w:uiPriority w:val="99"/>
    <w:rsid w:val="00722B81"/>
  </w:style>
  <w:style w:type="paragraph" w:customStyle="1" w:styleId="Style15">
    <w:name w:val="Style15"/>
    <w:basedOn w:val="a"/>
    <w:uiPriority w:val="99"/>
    <w:rsid w:val="00722B81"/>
  </w:style>
  <w:style w:type="character" w:customStyle="1" w:styleId="FontStyle17">
    <w:name w:val="Font Style17"/>
    <w:uiPriority w:val="99"/>
    <w:rsid w:val="00722B81"/>
    <w:rPr>
      <w:rFonts w:ascii="Times New Roman" w:hAnsi="Times New Roman"/>
      <w:b/>
      <w:spacing w:val="20"/>
      <w:sz w:val="30"/>
    </w:rPr>
  </w:style>
  <w:style w:type="character" w:customStyle="1" w:styleId="FontStyle18">
    <w:name w:val="Font Style18"/>
    <w:uiPriority w:val="99"/>
    <w:rsid w:val="00722B81"/>
    <w:rPr>
      <w:rFonts w:ascii="Arial" w:hAnsi="Arial"/>
      <w:i/>
      <w:spacing w:val="20"/>
      <w:sz w:val="36"/>
    </w:rPr>
  </w:style>
  <w:style w:type="character" w:customStyle="1" w:styleId="FontStyle19">
    <w:name w:val="Font Style19"/>
    <w:uiPriority w:val="99"/>
    <w:rsid w:val="00722B81"/>
    <w:rPr>
      <w:rFonts w:ascii="Times New Roman" w:hAnsi="Times New Roman"/>
      <w:b/>
      <w:sz w:val="26"/>
    </w:rPr>
  </w:style>
  <w:style w:type="character" w:customStyle="1" w:styleId="FontStyle20">
    <w:name w:val="Font Style20"/>
    <w:uiPriority w:val="99"/>
    <w:rsid w:val="00722B81"/>
    <w:rPr>
      <w:rFonts w:ascii="Times New Roman" w:hAnsi="Times New Roman"/>
      <w:sz w:val="26"/>
    </w:rPr>
  </w:style>
  <w:style w:type="character" w:customStyle="1" w:styleId="FontStyle21">
    <w:name w:val="Font Style21"/>
    <w:uiPriority w:val="99"/>
    <w:rsid w:val="00722B81"/>
    <w:rPr>
      <w:rFonts w:ascii="Times New Roman" w:hAnsi="Times New Roman"/>
      <w:b/>
      <w:sz w:val="22"/>
    </w:rPr>
  </w:style>
  <w:style w:type="character" w:customStyle="1" w:styleId="FontStyle22">
    <w:name w:val="Font Style22"/>
    <w:uiPriority w:val="99"/>
    <w:rsid w:val="00722B81"/>
    <w:rPr>
      <w:rFonts w:ascii="Arial" w:hAnsi="Arial"/>
      <w:sz w:val="18"/>
    </w:rPr>
  </w:style>
  <w:style w:type="character" w:customStyle="1" w:styleId="FontStyle23">
    <w:name w:val="Font Style23"/>
    <w:uiPriority w:val="99"/>
    <w:rsid w:val="00722B81"/>
    <w:rPr>
      <w:rFonts w:ascii="Trebuchet MS" w:hAnsi="Trebuchet MS"/>
      <w:sz w:val="18"/>
    </w:rPr>
  </w:style>
  <w:style w:type="character" w:customStyle="1" w:styleId="FontStyle24">
    <w:name w:val="Font Style24"/>
    <w:uiPriority w:val="99"/>
    <w:rsid w:val="00722B81"/>
    <w:rPr>
      <w:rFonts w:ascii="Arial" w:hAnsi="Arial"/>
      <w:sz w:val="16"/>
    </w:rPr>
  </w:style>
  <w:style w:type="character" w:customStyle="1" w:styleId="FontStyle25">
    <w:name w:val="Font Style25"/>
    <w:uiPriority w:val="99"/>
    <w:rsid w:val="00722B81"/>
    <w:rPr>
      <w:rFonts w:ascii="Arial" w:hAnsi="Arial"/>
      <w:sz w:val="16"/>
    </w:rPr>
  </w:style>
  <w:style w:type="character" w:customStyle="1" w:styleId="FontStyle26">
    <w:name w:val="Font Style26"/>
    <w:uiPriority w:val="99"/>
    <w:rsid w:val="00722B81"/>
    <w:rPr>
      <w:rFonts w:ascii="Arial" w:hAnsi="Arial"/>
      <w:sz w:val="18"/>
    </w:rPr>
  </w:style>
  <w:style w:type="paragraph" w:styleId="a3">
    <w:name w:val="List Paragraph"/>
    <w:basedOn w:val="a"/>
    <w:uiPriority w:val="99"/>
    <w:qFormat/>
    <w:rsid w:val="0081532C"/>
    <w:pPr>
      <w:widowControl/>
      <w:autoSpaceDE/>
      <w:autoSpaceDN/>
      <w:adjustRightInd/>
      <w:spacing w:after="200" w:line="276" w:lineRule="auto"/>
      <w:ind w:left="720"/>
      <w:contextualSpacing/>
    </w:pPr>
    <w:rPr>
      <w:rFonts w:ascii="Calibri" w:hAnsi="Calibri"/>
      <w:sz w:val="22"/>
      <w:szCs w:val="22"/>
    </w:rPr>
  </w:style>
  <w:style w:type="paragraph" w:customStyle="1" w:styleId="a4">
    <w:name w:val="Знак Знак Знак Знак Знак Знак Знак Знак Знак Знак"/>
    <w:basedOn w:val="a"/>
    <w:uiPriority w:val="99"/>
    <w:rsid w:val="009B4F51"/>
    <w:pPr>
      <w:widowControl/>
      <w:autoSpaceDE/>
      <w:autoSpaceDN/>
      <w:adjustRightInd/>
    </w:pPr>
    <w:rPr>
      <w:rFonts w:ascii="Verdana" w:hAnsi="Verdana" w:cs="Verdana"/>
      <w:sz w:val="20"/>
      <w:szCs w:val="20"/>
      <w:lang w:val="en-US" w:eastAsia="en-US"/>
    </w:rPr>
  </w:style>
  <w:style w:type="paragraph" w:customStyle="1" w:styleId="ConsPlusNormal">
    <w:name w:val="ConsPlusNormal"/>
    <w:rsid w:val="009B4F51"/>
    <w:pPr>
      <w:widowControl w:val="0"/>
      <w:autoSpaceDE w:val="0"/>
      <w:autoSpaceDN w:val="0"/>
      <w:adjustRightInd w:val="0"/>
      <w:ind w:firstLine="720"/>
    </w:pPr>
    <w:rPr>
      <w:rFonts w:ascii="Arial" w:hAnsi="Arial" w:cs="Arial"/>
    </w:rPr>
  </w:style>
  <w:style w:type="paragraph" w:styleId="a5">
    <w:name w:val="Balloon Text"/>
    <w:basedOn w:val="a"/>
    <w:link w:val="a6"/>
    <w:uiPriority w:val="99"/>
    <w:semiHidden/>
    <w:rsid w:val="00B5463A"/>
    <w:rPr>
      <w:rFonts w:ascii="Tahoma" w:hAnsi="Tahoma" w:cs="Tahoma"/>
      <w:sz w:val="16"/>
      <w:szCs w:val="16"/>
    </w:rPr>
  </w:style>
  <w:style w:type="character" w:customStyle="1" w:styleId="a6">
    <w:name w:val="Текст выноски Знак"/>
    <w:basedOn w:val="a0"/>
    <w:link w:val="a5"/>
    <w:uiPriority w:val="99"/>
    <w:semiHidden/>
    <w:locked/>
    <w:rsid w:val="00B5463A"/>
    <w:rPr>
      <w:rFonts w:ascii="Tahoma" w:hAnsi="Tahoma" w:cs="Times New Roman"/>
      <w:sz w:val="16"/>
    </w:rPr>
  </w:style>
  <w:style w:type="paragraph" w:styleId="a7">
    <w:name w:val="footer"/>
    <w:basedOn w:val="a"/>
    <w:link w:val="a8"/>
    <w:uiPriority w:val="99"/>
    <w:unhideWhenUsed/>
    <w:rsid w:val="00B16845"/>
    <w:pPr>
      <w:tabs>
        <w:tab w:val="center" w:pos="4677"/>
        <w:tab w:val="right" w:pos="9355"/>
      </w:tabs>
    </w:pPr>
  </w:style>
  <w:style w:type="character" w:customStyle="1" w:styleId="a8">
    <w:name w:val="Нижний колонтитул Знак"/>
    <w:basedOn w:val="a0"/>
    <w:link w:val="a7"/>
    <w:uiPriority w:val="99"/>
    <w:locked/>
    <w:rsid w:val="00B16845"/>
    <w:rPr>
      <w:rFonts w:hAnsi="Times New Roman" w:cs="Times New Roman"/>
      <w:sz w:val="24"/>
    </w:rPr>
  </w:style>
  <w:style w:type="paragraph" w:styleId="a9">
    <w:name w:val="header"/>
    <w:basedOn w:val="a"/>
    <w:link w:val="aa"/>
    <w:uiPriority w:val="99"/>
    <w:unhideWhenUsed/>
    <w:rsid w:val="00B16845"/>
    <w:pPr>
      <w:tabs>
        <w:tab w:val="center" w:pos="4677"/>
        <w:tab w:val="right" w:pos="9355"/>
      </w:tabs>
    </w:pPr>
  </w:style>
  <w:style w:type="character" w:customStyle="1" w:styleId="aa">
    <w:name w:val="Верхний колонтитул Знак"/>
    <w:basedOn w:val="a0"/>
    <w:link w:val="a9"/>
    <w:uiPriority w:val="99"/>
    <w:locked/>
    <w:rsid w:val="00B16845"/>
    <w:rPr>
      <w:rFonts w:hAnsi="Times New Roman" w:cs="Times New Roman"/>
      <w:sz w:val="24"/>
    </w:rPr>
  </w:style>
  <w:style w:type="paragraph" w:styleId="3">
    <w:name w:val="Body Text 3"/>
    <w:basedOn w:val="a"/>
    <w:link w:val="30"/>
    <w:uiPriority w:val="99"/>
    <w:semiHidden/>
    <w:unhideWhenUsed/>
    <w:rsid w:val="00446DC2"/>
    <w:pPr>
      <w:widowControl/>
      <w:autoSpaceDE/>
      <w:autoSpaceDN/>
      <w:adjustRightInd/>
      <w:spacing w:after="120"/>
    </w:pPr>
    <w:rPr>
      <w:sz w:val="16"/>
      <w:szCs w:val="16"/>
    </w:rPr>
  </w:style>
  <w:style w:type="character" w:customStyle="1" w:styleId="30">
    <w:name w:val="Основной текст 3 Знак"/>
    <w:basedOn w:val="a0"/>
    <w:link w:val="3"/>
    <w:uiPriority w:val="99"/>
    <w:semiHidden/>
    <w:locked/>
    <w:rsid w:val="00446DC2"/>
    <w:rPr>
      <w:rFonts w:hAnsi="Times New Roman" w:cs="Times New Roman"/>
      <w:sz w:val="16"/>
    </w:rPr>
  </w:style>
  <w:style w:type="character" w:styleId="ab">
    <w:name w:val="annotation reference"/>
    <w:basedOn w:val="a0"/>
    <w:uiPriority w:val="99"/>
    <w:semiHidden/>
    <w:unhideWhenUsed/>
    <w:rsid w:val="00EE5A70"/>
    <w:rPr>
      <w:rFonts w:cs="Times New Roman"/>
      <w:sz w:val="16"/>
    </w:rPr>
  </w:style>
  <w:style w:type="paragraph" w:styleId="ac">
    <w:name w:val="annotation text"/>
    <w:basedOn w:val="a"/>
    <w:link w:val="ad"/>
    <w:uiPriority w:val="99"/>
    <w:semiHidden/>
    <w:unhideWhenUsed/>
    <w:rsid w:val="00EE5A70"/>
    <w:rPr>
      <w:sz w:val="20"/>
      <w:szCs w:val="20"/>
    </w:rPr>
  </w:style>
  <w:style w:type="character" w:customStyle="1" w:styleId="ad">
    <w:name w:val="Текст примечания Знак"/>
    <w:basedOn w:val="a0"/>
    <w:link w:val="ac"/>
    <w:uiPriority w:val="99"/>
    <w:semiHidden/>
    <w:locked/>
    <w:rsid w:val="00EE5A70"/>
    <w:rPr>
      <w:rFonts w:hAnsi="Times New Roman" w:cs="Times New Roman"/>
    </w:rPr>
  </w:style>
  <w:style w:type="paragraph" w:styleId="ae">
    <w:name w:val="annotation subject"/>
    <w:basedOn w:val="ac"/>
    <w:next w:val="ac"/>
    <w:link w:val="af"/>
    <w:uiPriority w:val="99"/>
    <w:semiHidden/>
    <w:unhideWhenUsed/>
    <w:rsid w:val="00EE5A70"/>
    <w:rPr>
      <w:b/>
      <w:bCs/>
    </w:rPr>
  </w:style>
  <w:style w:type="character" w:customStyle="1" w:styleId="af">
    <w:name w:val="Тема примечания Знак"/>
    <w:basedOn w:val="ad"/>
    <w:link w:val="ae"/>
    <w:uiPriority w:val="99"/>
    <w:semiHidden/>
    <w:locked/>
    <w:rsid w:val="00EE5A70"/>
    <w:rPr>
      <w:rFonts w:hAnsi="Times New Roman" w:cs="Times New Roman"/>
      <w:b/>
    </w:rPr>
  </w:style>
  <w:style w:type="character" w:styleId="af0">
    <w:name w:val="Hyperlink"/>
    <w:basedOn w:val="a0"/>
    <w:uiPriority w:val="99"/>
    <w:unhideWhenUsed/>
    <w:rsid w:val="00E95C45"/>
    <w:rPr>
      <w:rFonts w:cs="Times New Roman"/>
      <w:color w:val="0000FF"/>
      <w:u w:val="single"/>
    </w:rPr>
  </w:style>
  <w:style w:type="paragraph" w:customStyle="1" w:styleId="af1">
    <w:name w:val="Таблицы (моноширинный)"/>
    <w:basedOn w:val="a"/>
    <w:next w:val="a"/>
    <w:uiPriority w:val="99"/>
    <w:rsid w:val="008467AA"/>
    <w:rPr>
      <w:rFonts w:ascii="Courier New" w:hAnsi="Courier New" w:cs="Courier New"/>
    </w:rPr>
  </w:style>
  <w:style w:type="character" w:customStyle="1" w:styleId="af2">
    <w:name w:val="Цветовое выделение"/>
    <w:uiPriority w:val="99"/>
    <w:rsid w:val="008467AA"/>
    <w:rPr>
      <w:b/>
      <w:color w:val="26282F"/>
    </w:rPr>
  </w:style>
  <w:style w:type="character" w:customStyle="1" w:styleId="af3">
    <w:name w:val="Гипертекстовая ссылка"/>
    <w:uiPriority w:val="99"/>
    <w:rsid w:val="008467AA"/>
    <w:rPr>
      <w:color w:val="106BBE"/>
    </w:rPr>
  </w:style>
  <w:style w:type="paragraph" w:customStyle="1" w:styleId="punct">
    <w:name w:val="punct"/>
    <w:basedOn w:val="a"/>
    <w:rsid w:val="00617F48"/>
    <w:pPr>
      <w:widowControl/>
      <w:numPr>
        <w:numId w:val="14"/>
      </w:numPr>
      <w:spacing w:line="360" w:lineRule="auto"/>
      <w:jc w:val="both"/>
    </w:pPr>
    <w:rPr>
      <w:sz w:val="26"/>
      <w:szCs w:val="26"/>
    </w:rPr>
  </w:style>
  <w:style w:type="paragraph" w:customStyle="1" w:styleId="subpunct">
    <w:name w:val="subpunct"/>
    <w:basedOn w:val="a"/>
    <w:rsid w:val="00617F48"/>
    <w:pPr>
      <w:widowControl/>
      <w:numPr>
        <w:ilvl w:val="1"/>
        <w:numId w:val="14"/>
      </w:numPr>
      <w:tabs>
        <w:tab w:val="num" w:pos="1631"/>
      </w:tabs>
      <w:spacing w:line="360" w:lineRule="auto"/>
      <w:ind w:left="780"/>
      <w:jc w:val="both"/>
    </w:pPr>
    <w:rPr>
      <w:sz w:val="26"/>
      <w:szCs w:val="26"/>
      <w:lang w:val="en-US"/>
    </w:rPr>
  </w:style>
  <w:style w:type="paragraph" w:customStyle="1" w:styleId="ConsPlusTitlePage">
    <w:name w:val="ConsPlusTitlePage"/>
    <w:rsid w:val="00C23C38"/>
    <w:pPr>
      <w:widowControl w:val="0"/>
      <w:autoSpaceDE w:val="0"/>
      <w:autoSpaceDN w:val="0"/>
    </w:pPr>
    <w:rPr>
      <w:rFonts w:ascii="Tahoma" w:hAnsi="Tahoma" w:cs="Tahoma"/>
    </w:rPr>
  </w:style>
  <w:style w:type="character" w:customStyle="1" w:styleId="T3">
    <w:name w:val="T3"/>
    <w:rsid w:val="000C2C1F"/>
    <w:rPr>
      <w:sz w:val="24"/>
    </w:rPr>
  </w:style>
  <w:style w:type="paragraph" w:customStyle="1" w:styleId="P59">
    <w:name w:val="P59"/>
    <w:basedOn w:val="a"/>
    <w:rsid w:val="000C2C1F"/>
    <w:pPr>
      <w:tabs>
        <w:tab w:val="left" w:pos="-3420"/>
      </w:tabs>
      <w:autoSpaceDE/>
      <w:autoSpaceDN/>
      <w:adjustRightInd/>
      <w:jc w:val="center"/>
      <w:textAlignment w:val="baseline"/>
    </w:pPr>
    <w:rPr>
      <w:kern w:val="1"/>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hAnsi="Times New Roman"/>
      <w:sz w:val="24"/>
      <w:szCs w:val="24"/>
    </w:rPr>
  </w:style>
  <w:style w:type="paragraph" w:styleId="1">
    <w:name w:val="heading 1"/>
    <w:basedOn w:val="a"/>
    <w:next w:val="a"/>
    <w:link w:val="10"/>
    <w:uiPriority w:val="99"/>
    <w:qFormat/>
    <w:locked/>
    <w:rsid w:val="009B4F51"/>
    <w:pPr>
      <w:keepNext/>
      <w:widowControl/>
      <w:autoSpaceDE/>
      <w:autoSpaceDN/>
      <w:adjustRightInd/>
      <w:ind w:left="567"/>
      <w:outlineLvl w:val="0"/>
    </w:pPr>
    <w:rPr>
      <w:caps/>
      <w:sz w:val="28"/>
      <w:szCs w:val="20"/>
    </w:rPr>
  </w:style>
  <w:style w:type="paragraph" w:styleId="2">
    <w:name w:val="heading 2"/>
    <w:basedOn w:val="a"/>
    <w:next w:val="a"/>
    <w:link w:val="20"/>
    <w:uiPriority w:val="99"/>
    <w:qFormat/>
    <w:locked/>
    <w:rsid w:val="009B4F51"/>
    <w:pPr>
      <w:keepNext/>
      <w:widowControl/>
      <w:autoSpaceDE/>
      <w:autoSpaceDN/>
      <w:adjustRightInd/>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538" w:lineRule="exact"/>
    </w:pPr>
  </w:style>
  <w:style w:type="paragraph" w:customStyle="1" w:styleId="Style4">
    <w:name w:val="Style4"/>
    <w:basedOn w:val="a"/>
    <w:uiPriority w:val="99"/>
  </w:style>
  <w:style w:type="paragraph" w:customStyle="1" w:styleId="Style5">
    <w:name w:val="Style5"/>
    <w:basedOn w:val="a"/>
    <w:uiPriority w:val="99"/>
    <w:pPr>
      <w:spacing w:line="240" w:lineRule="exact"/>
      <w:ind w:firstLine="1699"/>
    </w:pPr>
  </w:style>
  <w:style w:type="paragraph" w:customStyle="1" w:styleId="Style6">
    <w:name w:val="Style6"/>
    <w:basedOn w:val="a"/>
    <w:uiPriority w:val="99"/>
    <w:pPr>
      <w:jc w:val="center"/>
    </w:pPr>
  </w:style>
  <w:style w:type="paragraph" w:customStyle="1" w:styleId="Style7">
    <w:name w:val="Style7"/>
    <w:basedOn w:val="a"/>
    <w:uiPriority w:val="99"/>
    <w:pPr>
      <w:spacing w:line="361" w:lineRule="exact"/>
      <w:ind w:firstLine="701"/>
      <w:jc w:val="both"/>
    </w:pPr>
  </w:style>
  <w:style w:type="paragraph" w:customStyle="1" w:styleId="Style8">
    <w:name w:val="Style8"/>
    <w:basedOn w:val="a"/>
    <w:uiPriority w:val="99"/>
    <w:pPr>
      <w:spacing w:line="317" w:lineRule="exact"/>
      <w:jc w:val="both"/>
    </w:pPr>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character" w:customStyle="1" w:styleId="FontStyle17">
    <w:name w:val="Font Style17"/>
    <w:uiPriority w:val="99"/>
    <w:rPr>
      <w:rFonts w:ascii="Times New Roman" w:hAnsi="Times New Roman"/>
      <w:b/>
      <w:spacing w:val="20"/>
      <w:sz w:val="30"/>
    </w:rPr>
  </w:style>
  <w:style w:type="character" w:customStyle="1" w:styleId="FontStyle18">
    <w:name w:val="Font Style18"/>
    <w:uiPriority w:val="99"/>
    <w:rPr>
      <w:rFonts w:ascii="Arial" w:hAnsi="Arial"/>
      <w:i/>
      <w:spacing w:val="20"/>
      <w:sz w:val="36"/>
    </w:rPr>
  </w:style>
  <w:style w:type="character" w:customStyle="1" w:styleId="FontStyle19">
    <w:name w:val="Font Style19"/>
    <w:uiPriority w:val="99"/>
    <w:rPr>
      <w:rFonts w:ascii="Times New Roman" w:hAnsi="Times New Roman"/>
      <w:b/>
      <w:sz w:val="26"/>
    </w:rPr>
  </w:style>
  <w:style w:type="character" w:customStyle="1" w:styleId="FontStyle20">
    <w:name w:val="Font Style20"/>
    <w:uiPriority w:val="99"/>
    <w:rPr>
      <w:rFonts w:ascii="Times New Roman" w:hAnsi="Times New Roman"/>
      <w:sz w:val="26"/>
    </w:rPr>
  </w:style>
  <w:style w:type="character" w:customStyle="1" w:styleId="FontStyle21">
    <w:name w:val="Font Style21"/>
    <w:uiPriority w:val="99"/>
    <w:rPr>
      <w:rFonts w:ascii="Times New Roman" w:hAnsi="Times New Roman"/>
      <w:b/>
      <w:sz w:val="22"/>
    </w:rPr>
  </w:style>
  <w:style w:type="character" w:customStyle="1" w:styleId="FontStyle22">
    <w:name w:val="Font Style22"/>
    <w:uiPriority w:val="99"/>
    <w:rPr>
      <w:rFonts w:ascii="Arial" w:hAnsi="Arial"/>
      <w:sz w:val="18"/>
    </w:rPr>
  </w:style>
  <w:style w:type="character" w:customStyle="1" w:styleId="FontStyle23">
    <w:name w:val="Font Style23"/>
    <w:uiPriority w:val="99"/>
    <w:rPr>
      <w:rFonts w:ascii="Trebuchet MS" w:hAnsi="Trebuchet MS"/>
      <w:sz w:val="18"/>
    </w:rPr>
  </w:style>
  <w:style w:type="character" w:customStyle="1" w:styleId="FontStyle24">
    <w:name w:val="Font Style24"/>
    <w:uiPriority w:val="99"/>
    <w:rPr>
      <w:rFonts w:ascii="Arial" w:hAnsi="Arial"/>
      <w:sz w:val="16"/>
    </w:rPr>
  </w:style>
  <w:style w:type="character" w:customStyle="1" w:styleId="FontStyle25">
    <w:name w:val="Font Style25"/>
    <w:uiPriority w:val="99"/>
    <w:rPr>
      <w:rFonts w:ascii="Arial" w:hAnsi="Arial"/>
      <w:sz w:val="16"/>
    </w:rPr>
  </w:style>
  <w:style w:type="character" w:customStyle="1" w:styleId="FontStyle26">
    <w:name w:val="Font Style26"/>
    <w:uiPriority w:val="99"/>
    <w:rPr>
      <w:rFonts w:ascii="Arial" w:hAnsi="Arial"/>
      <w:sz w:val="18"/>
    </w:rPr>
  </w:style>
  <w:style w:type="paragraph" w:styleId="a3">
    <w:name w:val="List Paragraph"/>
    <w:basedOn w:val="a"/>
    <w:uiPriority w:val="99"/>
    <w:qFormat/>
    <w:rsid w:val="0081532C"/>
    <w:pPr>
      <w:widowControl/>
      <w:autoSpaceDE/>
      <w:autoSpaceDN/>
      <w:adjustRightInd/>
      <w:spacing w:after="200" w:line="276" w:lineRule="auto"/>
      <w:ind w:left="720"/>
      <w:contextualSpacing/>
    </w:pPr>
    <w:rPr>
      <w:rFonts w:ascii="Calibri" w:hAnsi="Calibri"/>
      <w:sz w:val="22"/>
      <w:szCs w:val="22"/>
    </w:rPr>
  </w:style>
  <w:style w:type="paragraph" w:customStyle="1" w:styleId="a4">
    <w:name w:val="Знак Знак Знак Знак Знак Знак Знак Знак Знак Знак"/>
    <w:basedOn w:val="a"/>
    <w:uiPriority w:val="99"/>
    <w:rsid w:val="009B4F51"/>
    <w:pPr>
      <w:widowControl/>
      <w:autoSpaceDE/>
      <w:autoSpaceDN/>
      <w:adjustRightInd/>
    </w:pPr>
    <w:rPr>
      <w:rFonts w:ascii="Verdana" w:hAnsi="Verdana" w:cs="Verdana"/>
      <w:sz w:val="20"/>
      <w:szCs w:val="20"/>
      <w:lang w:val="en-US" w:eastAsia="en-US"/>
    </w:rPr>
  </w:style>
  <w:style w:type="paragraph" w:customStyle="1" w:styleId="ConsPlusNormal">
    <w:name w:val="ConsPlusNormal"/>
    <w:rsid w:val="009B4F51"/>
    <w:pPr>
      <w:widowControl w:val="0"/>
      <w:autoSpaceDE w:val="0"/>
      <w:autoSpaceDN w:val="0"/>
      <w:adjustRightInd w:val="0"/>
      <w:ind w:firstLine="720"/>
    </w:pPr>
    <w:rPr>
      <w:rFonts w:ascii="Arial" w:hAnsi="Arial" w:cs="Arial"/>
    </w:rPr>
  </w:style>
  <w:style w:type="paragraph" w:styleId="a5">
    <w:name w:val="Balloon Text"/>
    <w:basedOn w:val="a"/>
    <w:link w:val="a6"/>
    <w:uiPriority w:val="99"/>
    <w:semiHidden/>
    <w:rsid w:val="00B5463A"/>
    <w:rPr>
      <w:rFonts w:ascii="Tahoma" w:hAnsi="Tahoma" w:cs="Tahoma"/>
      <w:sz w:val="16"/>
      <w:szCs w:val="16"/>
    </w:rPr>
  </w:style>
  <w:style w:type="character" w:customStyle="1" w:styleId="a6">
    <w:name w:val="Текст выноски Знак"/>
    <w:basedOn w:val="a0"/>
    <w:link w:val="a5"/>
    <w:uiPriority w:val="99"/>
    <w:semiHidden/>
    <w:locked/>
    <w:rsid w:val="00B5463A"/>
    <w:rPr>
      <w:rFonts w:ascii="Tahoma" w:hAnsi="Tahoma" w:cs="Times New Roman"/>
      <w:sz w:val="16"/>
    </w:rPr>
  </w:style>
  <w:style w:type="paragraph" w:styleId="a7">
    <w:name w:val="footer"/>
    <w:basedOn w:val="a"/>
    <w:link w:val="a8"/>
    <w:uiPriority w:val="99"/>
    <w:unhideWhenUsed/>
    <w:rsid w:val="00B16845"/>
    <w:pPr>
      <w:tabs>
        <w:tab w:val="center" w:pos="4677"/>
        <w:tab w:val="right" w:pos="9355"/>
      </w:tabs>
    </w:pPr>
  </w:style>
  <w:style w:type="character" w:customStyle="1" w:styleId="a8">
    <w:name w:val="Нижний колонтитул Знак"/>
    <w:basedOn w:val="a0"/>
    <w:link w:val="a7"/>
    <w:uiPriority w:val="99"/>
    <w:locked/>
    <w:rsid w:val="00B16845"/>
    <w:rPr>
      <w:rFonts w:hAnsi="Times New Roman" w:cs="Times New Roman"/>
      <w:sz w:val="24"/>
    </w:rPr>
  </w:style>
  <w:style w:type="paragraph" w:styleId="a9">
    <w:name w:val="header"/>
    <w:basedOn w:val="a"/>
    <w:link w:val="aa"/>
    <w:uiPriority w:val="99"/>
    <w:unhideWhenUsed/>
    <w:rsid w:val="00B16845"/>
    <w:pPr>
      <w:tabs>
        <w:tab w:val="center" w:pos="4677"/>
        <w:tab w:val="right" w:pos="9355"/>
      </w:tabs>
    </w:pPr>
  </w:style>
  <w:style w:type="character" w:customStyle="1" w:styleId="aa">
    <w:name w:val="Верхний колонтитул Знак"/>
    <w:basedOn w:val="a0"/>
    <w:link w:val="a9"/>
    <w:uiPriority w:val="99"/>
    <w:locked/>
    <w:rsid w:val="00B16845"/>
    <w:rPr>
      <w:rFonts w:hAnsi="Times New Roman" w:cs="Times New Roman"/>
      <w:sz w:val="24"/>
    </w:rPr>
  </w:style>
  <w:style w:type="paragraph" w:styleId="3">
    <w:name w:val="Body Text 3"/>
    <w:basedOn w:val="a"/>
    <w:link w:val="30"/>
    <w:uiPriority w:val="99"/>
    <w:semiHidden/>
    <w:unhideWhenUsed/>
    <w:rsid w:val="00446DC2"/>
    <w:pPr>
      <w:widowControl/>
      <w:autoSpaceDE/>
      <w:autoSpaceDN/>
      <w:adjustRightInd/>
      <w:spacing w:after="120"/>
    </w:pPr>
    <w:rPr>
      <w:sz w:val="16"/>
      <w:szCs w:val="16"/>
    </w:rPr>
  </w:style>
  <w:style w:type="character" w:customStyle="1" w:styleId="30">
    <w:name w:val="Основной текст 3 Знак"/>
    <w:basedOn w:val="a0"/>
    <w:link w:val="3"/>
    <w:uiPriority w:val="99"/>
    <w:semiHidden/>
    <w:locked/>
    <w:rsid w:val="00446DC2"/>
    <w:rPr>
      <w:rFonts w:hAnsi="Times New Roman" w:cs="Times New Roman"/>
      <w:sz w:val="16"/>
    </w:rPr>
  </w:style>
  <w:style w:type="character" w:styleId="ab">
    <w:name w:val="annotation reference"/>
    <w:basedOn w:val="a0"/>
    <w:uiPriority w:val="99"/>
    <w:semiHidden/>
    <w:unhideWhenUsed/>
    <w:rsid w:val="00EE5A70"/>
    <w:rPr>
      <w:rFonts w:cs="Times New Roman"/>
      <w:sz w:val="16"/>
    </w:rPr>
  </w:style>
  <w:style w:type="paragraph" w:styleId="ac">
    <w:name w:val="annotation text"/>
    <w:basedOn w:val="a"/>
    <w:link w:val="ad"/>
    <w:uiPriority w:val="99"/>
    <w:semiHidden/>
    <w:unhideWhenUsed/>
    <w:rsid w:val="00EE5A70"/>
    <w:rPr>
      <w:sz w:val="20"/>
      <w:szCs w:val="20"/>
    </w:rPr>
  </w:style>
  <w:style w:type="character" w:customStyle="1" w:styleId="ad">
    <w:name w:val="Текст примечания Знак"/>
    <w:basedOn w:val="a0"/>
    <w:link w:val="ac"/>
    <w:uiPriority w:val="99"/>
    <w:semiHidden/>
    <w:locked/>
    <w:rsid w:val="00EE5A70"/>
    <w:rPr>
      <w:rFonts w:hAnsi="Times New Roman" w:cs="Times New Roman"/>
    </w:rPr>
  </w:style>
  <w:style w:type="paragraph" w:styleId="ae">
    <w:name w:val="annotation subject"/>
    <w:basedOn w:val="ac"/>
    <w:next w:val="ac"/>
    <w:link w:val="af"/>
    <w:uiPriority w:val="99"/>
    <w:semiHidden/>
    <w:unhideWhenUsed/>
    <w:rsid w:val="00EE5A70"/>
    <w:rPr>
      <w:b/>
      <w:bCs/>
    </w:rPr>
  </w:style>
  <w:style w:type="character" w:customStyle="1" w:styleId="af">
    <w:name w:val="Тема примечания Знак"/>
    <w:basedOn w:val="ad"/>
    <w:link w:val="ae"/>
    <w:uiPriority w:val="99"/>
    <w:semiHidden/>
    <w:locked/>
    <w:rsid w:val="00EE5A70"/>
    <w:rPr>
      <w:rFonts w:hAnsi="Times New Roman" w:cs="Times New Roman"/>
      <w:b/>
    </w:rPr>
  </w:style>
  <w:style w:type="character" w:styleId="af0">
    <w:name w:val="Hyperlink"/>
    <w:basedOn w:val="a0"/>
    <w:uiPriority w:val="99"/>
    <w:unhideWhenUsed/>
    <w:rsid w:val="00E95C45"/>
    <w:rPr>
      <w:rFonts w:cs="Times New Roman"/>
      <w:color w:val="0000FF"/>
      <w:u w:val="single"/>
    </w:rPr>
  </w:style>
  <w:style w:type="paragraph" w:customStyle="1" w:styleId="af1">
    <w:name w:val="Таблицы (моноширинный)"/>
    <w:basedOn w:val="a"/>
    <w:next w:val="a"/>
    <w:uiPriority w:val="99"/>
    <w:rsid w:val="008467AA"/>
    <w:rPr>
      <w:rFonts w:ascii="Courier New" w:hAnsi="Courier New" w:cs="Courier New"/>
    </w:rPr>
  </w:style>
  <w:style w:type="character" w:customStyle="1" w:styleId="af2">
    <w:name w:val="Цветовое выделение"/>
    <w:uiPriority w:val="99"/>
    <w:rsid w:val="008467AA"/>
    <w:rPr>
      <w:b/>
      <w:color w:val="26282F"/>
    </w:rPr>
  </w:style>
  <w:style w:type="character" w:customStyle="1" w:styleId="af3">
    <w:name w:val="Гипертекстовая ссылка"/>
    <w:uiPriority w:val="99"/>
    <w:rsid w:val="008467AA"/>
    <w:rPr>
      <w:color w:val="106BBE"/>
    </w:rPr>
  </w:style>
  <w:style w:type="paragraph" w:customStyle="1" w:styleId="punct">
    <w:name w:val="punct"/>
    <w:basedOn w:val="a"/>
    <w:rsid w:val="00617F48"/>
    <w:pPr>
      <w:widowControl/>
      <w:numPr>
        <w:numId w:val="14"/>
      </w:numPr>
      <w:spacing w:line="360" w:lineRule="auto"/>
      <w:jc w:val="both"/>
    </w:pPr>
    <w:rPr>
      <w:sz w:val="26"/>
      <w:szCs w:val="26"/>
    </w:rPr>
  </w:style>
  <w:style w:type="paragraph" w:customStyle="1" w:styleId="subpunct">
    <w:name w:val="subpunct"/>
    <w:basedOn w:val="a"/>
    <w:rsid w:val="00617F48"/>
    <w:pPr>
      <w:widowControl/>
      <w:numPr>
        <w:ilvl w:val="1"/>
        <w:numId w:val="14"/>
      </w:numPr>
      <w:tabs>
        <w:tab w:val="num" w:pos="1631"/>
      </w:tabs>
      <w:spacing w:line="360" w:lineRule="auto"/>
      <w:ind w:left="780"/>
      <w:jc w:val="both"/>
    </w:pPr>
    <w:rPr>
      <w:sz w:val="26"/>
      <w:szCs w:val="26"/>
      <w:lang w:val="en-US"/>
    </w:rPr>
  </w:style>
  <w:style w:type="paragraph" w:customStyle="1" w:styleId="ConsPlusTitlePage">
    <w:name w:val="ConsPlusTitlePage"/>
    <w:rsid w:val="00C23C38"/>
    <w:pPr>
      <w:widowControl w:val="0"/>
      <w:autoSpaceDE w:val="0"/>
      <w:autoSpaceDN w:val="0"/>
    </w:pPr>
    <w:rPr>
      <w:rFonts w:ascii="Tahoma" w:hAnsi="Tahoma" w:cs="Tahoma"/>
    </w:rPr>
  </w:style>
  <w:style w:type="character" w:customStyle="1" w:styleId="T3">
    <w:name w:val="T3"/>
    <w:rsid w:val="000C2C1F"/>
    <w:rPr>
      <w:sz w:val="24"/>
    </w:rPr>
  </w:style>
  <w:style w:type="paragraph" w:customStyle="1" w:styleId="P59">
    <w:name w:val="P59"/>
    <w:basedOn w:val="a"/>
    <w:rsid w:val="000C2C1F"/>
    <w:pPr>
      <w:tabs>
        <w:tab w:val="left" w:pos="-3420"/>
      </w:tabs>
      <w:autoSpaceDE/>
      <w:autoSpaceDN/>
      <w:adjustRightInd/>
      <w:jc w:val="center"/>
      <w:textAlignment w:val="baseline"/>
    </w:pPr>
    <w:rPr>
      <w:kern w:val="1"/>
      <w:szCs w:val="20"/>
      <w:lang w:eastAsia="zh-CN"/>
    </w:rPr>
  </w:style>
</w:styles>
</file>

<file path=word/webSettings.xml><?xml version="1.0" encoding="utf-8"?>
<w:webSettings xmlns:r="http://schemas.openxmlformats.org/officeDocument/2006/relationships" xmlns:w="http://schemas.openxmlformats.org/wordprocessingml/2006/main">
  <w:divs>
    <w:div w:id="614213328">
      <w:marLeft w:val="0"/>
      <w:marRight w:val="0"/>
      <w:marTop w:val="0"/>
      <w:marBottom w:val="0"/>
      <w:divBdr>
        <w:top w:val="none" w:sz="0" w:space="0" w:color="auto"/>
        <w:left w:val="none" w:sz="0" w:space="0" w:color="auto"/>
        <w:bottom w:val="none" w:sz="0" w:space="0" w:color="auto"/>
        <w:right w:val="none" w:sz="0" w:space="0" w:color="auto"/>
      </w:divBdr>
    </w:div>
    <w:div w:id="614213329">
      <w:marLeft w:val="0"/>
      <w:marRight w:val="0"/>
      <w:marTop w:val="0"/>
      <w:marBottom w:val="0"/>
      <w:divBdr>
        <w:top w:val="none" w:sz="0" w:space="0" w:color="auto"/>
        <w:left w:val="none" w:sz="0" w:space="0" w:color="auto"/>
        <w:bottom w:val="none" w:sz="0" w:space="0" w:color="auto"/>
        <w:right w:val="none" w:sz="0" w:space="0" w:color="auto"/>
      </w:divBdr>
    </w:div>
    <w:div w:id="614213330">
      <w:marLeft w:val="0"/>
      <w:marRight w:val="0"/>
      <w:marTop w:val="0"/>
      <w:marBottom w:val="0"/>
      <w:divBdr>
        <w:top w:val="none" w:sz="0" w:space="0" w:color="auto"/>
        <w:left w:val="none" w:sz="0" w:space="0" w:color="auto"/>
        <w:bottom w:val="none" w:sz="0" w:space="0" w:color="auto"/>
        <w:right w:val="none" w:sz="0" w:space="0" w:color="auto"/>
      </w:divBdr>
    </w:div>
    <w:div w:id="614213331">
      <w:marLeft w:val="0"/>
      <w:marRight w:val="0"/>
      <w:marTop w:val="0"/>
      <w:marBottom w:val="0"/>
      <w:divBdr>
        <w:top w:val="none" w:sz="0" w:space="0" w:color="auto"/>
        <w:left w:val="none" w:sz="0" w:space="0" w:color="auto"/>
        <w:bottom w:val="none" w:sz="0" w:space="0" w:color="auto"/>
        <w:right w:val="none" w:sz="0" w:space="0" w:color="auto"/>
      </w:divBdr>
    </w:div>
    <w:div w:id="614213332">
      <w:marLeft w:val="0"/>
      <w:marRight w:val="0"/>
      <w:marTop w:val="0"/>
      <w:marBottom w:val="0"/>
      <w:divBdr>
        <w:top w:val="none" w:sz="0" w:space="0" w:color="auto"/>
        <w:left w:val="none" w:sz="0" w:space="0" w:color="auto"/>
        <w:bottom w:val="none" w:sz="0" w:space="0" w:color="auto"/>
        <w:right w:val="none" w:sz="0" w:space="0" w:color="auto"/>
      </w:divBdr>
    </w:div>
    <w:div w:id="614213333">
      <w:marLeft w:val="0"/>
      <w:marRight w:val="0"/>
      <w:marTop w:val="0"/>
      <w:marBottom w:val="0"/>
      <w:divBdr>
        <w:top w:val="none" w:sz="0" w:space="0" w:color="auto"/>
        <w:left w:val="none" w:sz="0" w:space="0" w:color="auto"/>
        <w:bottom w:val="none" w:sz="0" w:space="0" w:color="auto"/>
        <w:right w:val="none" w:sz="0" w:space="0" w:color="auto"/>
      </w:divBdr>
    </w:div>
    <w:div w:id="103831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el.nagorskadm.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etel.nagorskadm.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39299-30DB-4E0C-92E3-5F914F593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10401</Words>
  <Characters>59292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АДМИНИСТРАЦИЯ ГОРОДА КИРОВА</vt:lpstr>
    </vt:vector>
  </TitlesOfParts>
  <Company>Администрация города Кирова</Company>
  <LinksUpToDate>false</LinksUpToDate>
  <CharactersWithSpaces>69554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КИРОВА</dc:title>
  <dc:creator>SolozhennikovaEA</dc:creator>
  <cp:lastModifiedBy>Urist-Chegl</cp:lastModifiedBy>
  <cp:revision>2</cp:revision>
  <cp:lastPrinted>2019-03-29T08:09:00Z</cp:lastPrinted>
  <dcterms:created xsi:type="dcterms:W3CDTF">2021-12-07T07:43:00Z</dcterms:created>
  <dcterms:modified xsi:type="dcterms:W3CDTF">2021-12-07T07:43:00Z</dcterms:modified>
</cp:coreProperties>
</file>