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741" w:rsidRPr="00E73D1C" w:rsidRDefault="00525741" w:rsidP="00525741">
      <w:pPr>
        <w:spacing w:after="0" w:line="240" w:lineRule="atLeast"/>
        <w:jc w:val="center"/>
        <w:rPr>
          <w:rFonts w:ascii="Times New Roman" w:eastAsia="Times New Roman" w:hAnsi="Times New Roman" w:cs="Times New Roman"/>
          <w:b/>
          <w:sz w:val="28"/>
          <w:szCs w:val="28"/>
        </w:rPr>
      </w:pPr>
      <w:r w:rsidRPr="00E73D1C">
        <w:rPr>
          <w:rFonts w:ascii="Times New Roman" w:eastAsia="Times New Roman" w:hAnsi="Times New Roman" w:cs="Times New Roman"/>
          <w:b/>
          <w:sz w:val="28"/>
          <w:szCs w:val="28"/>
        </w:rPr>
        <w:t>АДМИНИСТРАЦИЯ ЧЕГЛАКОВСКОГО СЕЛЬСКОГО ПОСЕЛЕНИЯ</w:t>
      </w:r>
    </w:p>
    <w:p w:rsidR="00525741" w:rsidRPr="00E73D1C" w:rsidRDefault="00525741" w:rsidP="00525741">
      <w:pPr>
        <w:spacing w:after="0" w:line="240" w:lineRule="atLeast"/>
        <w:jc w:val="center"/>
        <w:rPr>
          <w:rFonts w:ascii="Times New Roman" w:eastAsia="Times New Roman" w:hAnsi="Times New Roman" w:cs="Times New Roman"/>
          <w:b/>
          <w:sz w:val="28"/>
          <w:szCs w:val="28"/>
        </w:rPr>
      </w:pPr>
      <w:r w:rsidRPr="00E73D1C">
        <w:rPr>
          <w:rFonts w:ascii="Times New Roman" w:eastAsia="Times New Roman" w:hAnsi="Times New Roman" w:cs="Times New Roman"/>
          <w:b/>
          <w:sz w:val="28"/>
          <w:szCs w:val="28"/>
        </w:rPr>
        <w:t>НАГОРСКОГО РАЙОНА</w:t>
      </w:r>
    </w:p>
    <w:p w:rsidR="00525741" w:rsidRPr="00E73D1C" w:rsidRDefault="00525741" w:rsidP="00525741">
      <w:pPr>
        <w:spacing w:after="0" w:line="240" w:lineRule="atLeast"/>
        <w:jc w:val="center"/>
        <w:rPr>
          <w:rFonts w:ascii="Times New Roman" w:eastAsia="Times New Roman" w:hAnsi="Times New Roman" w:cs="Times New Roman"/>
          <w:b/>
          <w:sz w:val="28"/>
          <w:szCs w:val="28"/>
        </w:rPr>
      </w:pPr>
      <w:r w:rsidRPr="00E73D1C">
        <w:rPr>
          <w:rFonts w:ascii="Times New Roman" w:eastAsia="Times New Roman" w:hAnsi="Times New Roman" w:cs="Times New Roman"/>
          <w:b/>
          <w:sz w:val="28"/>
          <w:szCs w:val="28"/>
        </w:rPr>
        <w:t>КИРОВСКОЙ ОБЛАСТИ</w:t>
      </w:r>
    </w:p>
    <w:p w:rsidR="00525741" w:rsidRPr="00E73D1C" w:rsidRDefault="00525741" w:rsidP="00525741">
      <w:pPr>
        <w:spacing w:after="0" w:line="240" w:lineRule="atLeast"/>
        <w:jc w:val="center"/>
        <w:rPr>
          <w:rFonts w:ascii="Times New Roman" w:eastAsia="Times New Roman" w:hAnsi="Times New Roman" w:cs="Times New Roman"/>
          <w:b/>
          <w:sz w:val="28"/>
          <w:szCs w:val="28"/>
        </w:rPr>
      </w:pPr>
    </w:p>
    <w:p w:rsidR="00525741" w:rsidRPr="00E73D1C" w:rsidRDefault="00525741" w:rsidP="00525741">
      <w:pPr>
        <w:spacing w:after="0" w:line="240" w:lineRule="atLeast"/>
        <w:jc w:val="center"/>
        <w:rPr>
          <w:rFonts w:ascii="Times New Roman" w:eastAsia="Times New Roman" w:hAnsi="Times New Roman" w:cs="Times New Roman"/>
          <w:b/>
          <w:sz w:val="28"/>
          <w:szCs w:val="28"/>
        </w:rPr>
      </w:pPr>
      <w:r w:rsidRPr="00E73D1C">
        <w:rPr>
          <w:rFonts w:ascii="Times New Roman" w:eastAsia="Times New Roman" w:hAnsi="Times New Roman" w:cs="Times New Roman"/>
          <w:b/>
          <w:sz w:val="28"/>
          <w:szCs w:val="28"/>
        </w:rPr>
        <w:t>ПОСТАНОВЛЕНИЕ</w:t>
      </w:r>
    </w:p>
    <w:tbl>
      <w:tblPr>
        <w:tblW w:w="0" w:type="auto"/>
        <w:tblLook w:val="04A0"/>
      </w:tblPr>
      <w:tblGrid>
        <w:gridCol w:w="4785"/>
        <w:gridCol w:w="4786"/>
      </w:tblGrid>
      <w:tr w:rsidR="00525741" w:rsidRPr="00E73D1C" w:rsidTr="008416E1">
        <w:tc>
          <w:tcPr>
            <w:tcW w:w="4785" w:type="dxa"/>
          </w:tcPr>
          <w:p w:rsidR="00525741" w:rsidRPr="00E73D1C" w:rsidRDefault="00A06BC1" w:rsidP="00460A95">
            <w:pPr>
              <w:spacing w:after="0" w:line="2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06.12</w:t>
            </w:r>
            <w:r w:rsidR="00525741" w:rsidRPr="00E73D1C">
              <w:rPr>
                <w:rFonts w:ascii="Times New Roman" w:eastAsia="Times New Roman" w:hAnsi="Times New Roman" w:cs="Times New Roman"/>
                <w:sz w:val="28"/>
                <w:szCs w:val="28"/>
              </w:rPr>
              <w:t>.</w:t>
            </w:r>
            <w:r w:rsidR="000F5544">
              <w:rPr>
                <w:rFonts w:ascii="Times New Roman" w:eastAsia="Times New Roman" w:hAnsi="Times New Roman" w:cs="Times New Roman"/>
                <w:sz w:val="28"/>
                <w:szCs w:val="28"/>
              </w:rPr>
              <w:t>202</w:t>
            </w:r>
            <w:r w:rsidR="00460A95">
              <w:rPr>
                <w:rFonts w:ascii="Times New Roman" w:eastAsia="Times New Roman" w:hAnsi="Times New Roman" w:cs="Times New Roman"/>
                <w:sz w:val="28"/>
                <w:szCs w:val="28"/>
              </w:rPr>
              <w:t>1</w:t>
            </w:r>
          </w:p>
        </w:tc>
        <w:tc>
          <w:tcPr>
            <w:tcW w:w="4786" w:type="dxa"/>
          </w:tcPr>
          <w:p w:rsidR="00525741" w:rsidRPr="00E73D1C" w:rsidRDefault="00525741" w:rsidP="00460A95">
            <w:pPr>
              <w:spacing w:after="0" w:line="240" w:lineRule="atLeast"/>
              <w:jc w:val="right"/>
              <w:rPr>
                <w:rFonts w:ascii="Times New Roman" w:eastAsia="Times New Roman" w:hAnsi="Times New Roman" w:cs="Times New Roman"/>
                <w:sz w:val="28"/>
                <w:szCs w:val="28"/>
              </w:rPr>
            </w:pPr>
            <w:r w:rsidRPr="00E73D1C">
              <w:rPr>
                <w:rFonts w:ascii="Times New Roman" w:eastAsia="Times New Roman" w:hAnsi="Times New Roman" w:cs="Times New Roman"/>
                <w:sz w:val="28"/>
                <w:szCs w:val="28"/>
              </w:rPr>
              <w:t xml:space="preserve">№ </w:t>
            </w:r>
            <w:r w:rsidR="00A06BC1">
              <w:rPr>
                <w:rFonts w:ascii="Times New Roman" w:eastAsia="Times New Roman" w:hAnsi="Times New Roman" w:cs="Times New Roman"/>
                <w:sz w:val="28"/>
                <w:szCs w:val="28"/>
              </w:rPr>
              <w:t>104</w:t>
            </w:r>
          </w:p>
        </w:tc>
      </w:tr>
    </w:tbl>
    <w:p w:rsidR="00525741" w:rsidRPr="00E73D1C" w:rsidRDefault="00525741" w:rsidP="00525741">
      <w:pPr>
        <w:spacing w:after="0" w:line="240" w:lineRule="atLeast"/>
        <w:jc w:val="center"/>
        <w:rPr>
          <w:rFonts w:ascii="Times New Roman" w:eastAsia="Times New Roman" w:hAnsi="Times New Roman" w:cs="Times New Roman"/>
          <w:b/>
          <w:sz w:val="28"/>
          <w:szCs w:val="28"/>
        </w:rPr>
      </w:pPr>
    </w:p>
    <w:p w:rsidR="00525741" w:rsidRPr="00E73D1C" w:rsidRDefault="00525741" w:rsidP="00525741">
      <w:pPr>
        <w:spacing w:after="0" w:line="240" w:lineRule="atLeast"/>
        <w:jc w:val="center"/>
        <w:rPr>
          <w:rFonts w:ascii="Times New Roman" w:eastAsia="Times New Roman" w:hAnsi="Times New Roman" w:cs="Times New Roman"/>
          <w:sz w:val="28"/>
          <w:szCs w:val="28"/>
        </w:rPr>
      </w:pPr>
      <w:proofErr w:type="spellStart"/>
      <w:r w:rsidRPr="00E73D1C">
        <w:rPr>
          <w:rFonts w:ascii="Times New Roman" w:eastAsia="Times New Roman" w:hAnsi="Times New Roman" w:cs="Times New Roman"/>
          <w:sz w:val="28"/>
          <w:szCs w:val="28"/>
        </w:rPr>
        <w:t>пгт</w:t>
      </w:r>
      <w:proofErr w:type="spellEnd"/>
      <w:r w:rsidRPr="00E73D1C">
        <w:rPr>
          <w:rFonts w:ascii="Times New Roman" w:eastAsia="Times New Roman" w:hAnsi="Times New Roman" w:cs="Times New Roman"/>
          <w:sz w:val="28"/>
          <w:szCs w:val="28"/>
        </w:rPr>
        <w:t xml:space="preserve"> Нагорск</w:t>
      </w:r>
    </w:p>
    <w:p w:rsidR="00A86FFF" w:rsidRDefault="00A86FFF">
      <w:pPr>
        <w:spacing w:after="0" w:line="360" w:lineRule="auto"/>
        <w:ind w:firstLine="5398"/>
        <w:jc w:val="both"/>
        <w:rPr>
          <w:rFonts w:ascii="Times New Roman" w:eastAsia="Times New Roman" w:hAnsi="Times New Roman" w:cs="Times New Roman"/>
          <w:sz w:val="28"/>
          <w:szCs w:val="28"/>
        </w:rPr>
      </w:pPr>
    </w:p>
    <w:p w:rsidR="00A86FFF" w:rsidRDefault="00A86FFF">
      <w:pPr>
        <w:widowControl w:val="0"/>
        <w:spacing w:after="0" w:line="100" w:lineRule="atLeast"/>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Об утверждении административного регламента предоставления муниципальной услуги «Предварительное согласование предоставления земельного участка, расположенного на территории муниципального образования»</w:t>
      </w:r>
    </w:p>
    <w:p w:rsidR="00A86FFF" w:rsidRDefault="00A86FFF">
      <w:pPr>
        <w:spacing w:after="0" w:line="360" w:lineRule="auto"/>
        <w:ind w:firstLine="5398"/>
        <w:jc w:val="both"/>
        <w:rPr>
          <w:rFonts w:ascii="Times New Roman" w:eastAsia="Times New Roman" w:hAnsi="Times New Roman" w:cs="Times New Roman"/>
          <w:sz w:val="28"/>
          <w:szCs w:val="28"/>
        </w:rPr>
      </w:pPr>
    </w:p>
    <w:p w:rsidR="00A86FFF" w:rsidRDefault="00A86FFF">
      <w:pPr>
        <w:widowControl w:val="0"/>
        <w:tabs>
          <w:tab w:val="left" w:pos="-3420"/>
        </w:tabs>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соответствии со статьей 6 Федерального закона от 27.07.2010 № 210-ФЗ «Об организации предоставления государственных и муниципальных услуг» администрация </w:t>
      </w:r>
      <w:proofErr w:type="spellStart"/>
      <w:r w:rsidR="00525741" w:rsidRPr="00E73D1C">
        <w:rPr>
          <w:rFonts w:ascii="Times New Roman" w:eastAsia="Times New Roman" w:hAnsi="Times New Roman" w:cs="Calibri"/>
          <w:kern w:val="1"/>
          <w:sz w:val="28"/>
          <w:szCs w:val="28"/>
        </w:rPr>
        <w:t>Чеглаковского</w:t>
      </w:r>
      <w:proofErr w:type="spellEnd"/>
      <w:r>
        <w:rPr>
          <w:rFonts w:ascii="Times New Roman" w:eastAsia="Times New Roman" w:hAnsi="Times New Roman" w:cs="Times New Roman"/>
          <w:sz w:val="28"/>
          <w:szCs w:val="28"/>
        </w:rPr>
        <w:t xml:space="preserve"> сельского поселения ПОСТАНОВЛЯЕТ:</w:t>
      </w:r>
    </w:p>
    <w:p w:rsidR="00A86FFF" w:rsidRPr="004943C5" w:rsidRDefault="00A86FFF">
      <w:pPr>
        <w:widowControl w:val="0"/>
        <w:tabs>
          <w:tab w:val="left" w:pos="-3420"/>
        </w:tabs>
        <w:spacing w:after="0"/>
        <w:ind w:firstLine="567"/>
        <w:jc w:val="both"/>
        <w:rPr>
          <w:rFonts w:ascii="Times New Roman" w:eastAsia="Times New Roman" w:hAnsi="Times New Roman" w:cs="Times New Roman"/>
          <w:sz w:val="28"/>
          <w:szCs w:val="28"/>
        </w:rPr>
      </w:pPr>
    </w:p>
    <w:p w:rsidR="00A86FFF" w:rsidRDefault="00A86FFF">
      <w:pPr>
        <w:widowControl w:val="0"/>
        <w:numPr>
          <w:ilvl w:val="0"/>
          <w:numId w:val="1"/>
        </w:numPr>
        <w:spacing w:after="0" w:line="100" w:lineRule="atLeast"/>
        <w:ind w:left="0" w:firstLine="567"/>
        <w:jc w:val="both"/>
        <w:rPr>
          <w:rFonts w:ascii="Times New Roman" w:eastAsia="Times New Roman" w:hAnsi="Times New Roman" w:cs="Times New Roman"/>
          <w:color w:val="FF0000"/>
          <w:sz w:val="28"/>
          <w:szCs w:val="28"/>
        </w:rPr>
      </w:pPr>
      <w:r w:rsidRPr="004943C5">
        <w:rPr>
          <w:rFonts w:ascii="Times New Roman" w:eastAsia="Times New Roman" w:hAnsi="Times New Roman" w:cs="Times New Roman"/>
          <w:sz w:val="28"/>
          <w:szCs w:val="28"/>
        </w:rPr>
        <w:t>У</w:t>
      </w:r>
      <w:r>
        <w:rPr>
          <w:rFonts w:ascii="Times New Roman" w:eastAsia="Times New Roman" w:hAnsi="Times New Roman" w:cs="Times New Roman"/>
          <w:sz w:val="28"/>
          <w:szCs w:val="28"/>
        </w:rPr>
        <w:t>твердить административный регламент предоставления муниципальной услуги «Предварительное согласование предоставления земельного участка, расположенного на территории муниципального образования». Прилагается.</w:t>
      </w:r>
    </w:p>
    <w:p w:rsidR="00A86FFF" w:rsidRPr="004943C5" w:rsidRDefault="00A86FFF">
      <w:pPr>
        <w:widowControl w:val="0"/>
        <w:numPr>
          <w:ilvl w:val="0"/>
          <w:numId w:val="1"/>
        </w:numPr>
        <w:spacing w:after="0" w:line="100" w:lineRule="atLeast"/>
        <w:ind w:left="0" w:firstLine="567"/>
        <w:jc w:val="both"/>
        <w:rPr>
          <w:rFonts w:ascii="Times New Roman" w:eastAsia="Times New Roman" w:hAnsi="Times New Roman" w:cs="Times New Roman"/>
          <w:sz w:val="28"/>
          <w:szCs w:val="28"/>
        </w:rPr>
      </w:pPr>
      <w:r w:rsidRPr="004943C5">
        <w:rPr>
          <w:rFonts w:ascii="Times New Roman" w:eastAsia="Times New Roman" w:hAnsi="Times New Roman" w:cs="Times New Roman"/>
          <w:sz w:val="28"/>
          <w:szCs w:val="28"/>
        </w:rPr>
        <w:t xml:space="preserve">Признать утратившими силу постановление </w:t>
      </w:r>
      <w:r w:rsidR="004F3D87">
        <w:rPr>
          <w:rFonts w:ascii="Times New Roman" w:eastAsia="Times New Roman" w:hAnsi="Times New Roman" w:cs="Times New Roman"/>
          <w:sz w:val="28"/>
          <w:szCs w:val="28"/>
        </w:rPr>
        <w:t xml:space="preserve">администрации от </w:t>
      </w:r>
      <w:r w:rsidR="00460A95">
        <w:rPr>
          <w:rFonts w:ascii="Times New Roman" w:eastAsia="Times New Roman" w:hAnsi="Times New Roman" w:cs="Times New Roman"/>
          <w:sz w:val="28"/>
          <w:szCs w:val="28"/>
        </w:rPr>
        <w:t>28.12.2020</w:t>
      </w:r>
      <w:r w:rsidR="004F3D87">
        <w:rPr>
          <w:rFonts w:ascii="Times New Roman" w:eastAsia="Times New Roman" w:hAnsi="Times New Roman" w:cs="Times New Roman"/>
          <w:sz w:val="28"/>
          <w:szCs w:val="28"/>
        </w:rPr>
        <w:t xml:space="preserve"> № </w:t>
      </w:r>
      <w:r w:rsidR="00525741">
        <w:rPr>
          <w:rFonts w:ascii="Times New Roman" w:eastAsia="Times New Roman" w:hAnsi="Times New Roman" w:cs="Times New Roman"/>
          <w:sz w:val="28"/>
          <w:szCs w:val="28"/>
        </w:rPr>
        <w:t>11</w:t>
      </w:r>
      <w:r w:rsidR="00460A95">
        <w:rPr>
          <w:rFonts w:ascii="Times New Roman" w:eastAsia="Times New Roman" w:hAnsi="Times New Roman" w:cs="Times New Roman"/>
          <w:sz w:val="28"/>
          <w:szCs w:val="28"/>
        </w:rPr>
        <w:t>3</w:t>
      </w:r>
      <w:r w:rsidRPr="004943C5">
        <w:rPr>
          <w:rFonts w:ascii="Times New Roman" w:eastAsia="Times New Roman" w:hAnsi="Times New Roman" w:cs="Times New Roman"/>
          <w:sz w:val="28"/>
          <w:szCs w:val="28"/>
        </w:rPr>
        <w:t xml:space="preserve"> «Об утверждении административного регламента предоставления муниципальной услуги «</w:t>
      </w:r>
      <w:r w:rsidR="00460A95" w:rsidRPr="00460A95">
        <w:rPr>
          <w:rFonts w:ascii="Times New Roman" w:eastAsia="Times New Roman" w:hAnsi="Times New Roman" w:cs="Times New Roman"/>
          <w:sz w:val="28"/>
          <w:szCs w:val="28"/>
        </w:rPr>
        <w:t>Предварительное согласование предоставления земельного участка, расположенного на территории муниципального образования</w:t>
      </w:r>
      <w:r w:rsidRPr="004943C5">
        <w:rPr>
          <w:rFonts w:ascii="Times New Roman" w:eastAsia="Times New Roman" w:hAnsi="Times New Roman" w:cs="Times New Roman"/>
          <w:sz w:val="28"/>
          <w:szCs w:val="28"/>
        </w:rPr>
        <w:t>».</w:t>
      </w:r>
    </w:p>
    <w:p w:rsidR="00525741" w:rsidRPr="00E73D1C" w:rsidRDefault="00525741" w:rsidP="00525741">
      <w:pPr>
        <w:widowControl w:val="0"/>
        <w:spacing w:after="0" w:line="240" w:lineRule="atLeast"/>
        <w:ind w:firstLine="709"/>
        <w:jc w:val="both"/>
        <w:rPr>
          <w:rFonts w:ascii="Times New Roman" w:eastAsia="Times New Roman" w:hAnsi="Times New Roman" w:cs="Calibri"/>
          <w:kern w:val="1"/>
          <w:sz w:val="28"/>
          <w:szCs w:val="28"/>
        </w:rPr>
      </w:pPr>
      <w:r w:rsidRPr="00E73D1C">
        <w:rPr>
          <w:rFonts w:ascii="Times New Roman" w:eastAsia="Times New Roman" w:hAnsi="Times New Roman" w:cs="Calibri"/>
          <w:kern w:val="1"/>
          <w:sz w:val="28"/>
          <w:szCs w:val="28"/>
        </w:rPr>
        <w:t xml:space="preserve">3.Настоящее Постановление опубликовать в Информационном бюллетене и разместить на официальном сайте </w:t>
      </w:r>
      <w:proofErr w:type="spellStart"/>
      <w:r w:rsidRPr="00E73D1C">
        <w:rPr>
          <w:rFonts w:ascii="Times New Roman" w:eastAsia="Times New Roman" w:hAnsi="Times New Roman" w:cs="Calibri"/>
          <w:kern w:val="1"/>
          <w:sz w:val="28"/>
          <w:szCs w:val="28"/>
        </w:rPr>
        <w:t>Чеглаковского</w:t>
      </w:r>
      <w:proofErr w:type="spellEnd"/>
      <w:r w:rsidRPr="00E73D1C">
        <w:rPr>
          <w:rFonts w:ascii="Times New Roman" w:eastAsia="Times New Roman" w:hAnsi="Times New Roman" w:cs="Calibri"/>
          <w:kern w:val="1"/>
          <w:sz w:val="28"/>
          <w:szCs w:val="28"/>
        </w:rPr>
        <w:t xml:space="preserve"> сельского поселения.</w:t>
      </w:r>
    </w:p>
    <w:p w:rsidR="00525741" w:rsidRPr="00E73D1C" w:rsidRDefault="00525741" w:rsidP="00525741">
      <w:pPr>
        <w:widowControl w:val="0"/>
        <w:spacing w:after="0" w:line="240" w:lineRule="atLeast"/>
        <w:ind w:firstLine="709"/>
        <w:jc w:val="both"/>
        <w:rPr>
          <w:rFonts w:ascii="Times New Roman" w:eastAsia="Times New Roman" w:hAnsi="Times New Roman" w:cs="Calibri"/>
          <w:kern w:val="1"/>
          <w:sz w:val="28"/>
          <w:szCs w:val="28"/>
        </w:rPr>
      </w:pPr>
      <w:r w:rsidRPr="00E73D1C">
        <w:rPr>
          <w:rFonts w:ascii="Times New Roman" w:eastAsia="Times New Roman" w:hAnsi="Times New Roman" w:cs="Calibri"/>
          <w:kern w:val="1"/>
          <w:sz w:val="28"/>
          <w:szCs w:val="28"/>
        </w:rPr>
        <w:t>4. Настоящее Постановление вступает в силу со дня его опубликования.</w:t>
      </w:r>
    </w:p>
    <w:p w:rsidR="00525741" w:rsidRPr="00E73D1C" w:rsidRDefault="00525741" w:rsidP="00525741">
      <w:pPr>
        <w:widowControl w:val="0"/>
        <w:spacing w:after="0" w:line="240" w:lineRule="atLeast"/>
        <w:ind w:firstLine="567"/>
        <w:rPr>
          <w:rFonts w:ascii="Times New Roman" w:eastAsia="Times New Roman" w:hAnsi="Times New Roman" w:cs="Calibri"/>
          <w:kern w:val="1"/>
          <w:sz w:val="72"/>
          <w:szCs w:val="72"/>
        </w:rPr>
      </w:pPr>
    </w:p>
    <w:p w:rsidR="00525741" w:rsidRPr="00E73D1C" w:rsidRDefault="00525741" w:rsidP="00525741">
      <w:pPr>
        <w:widowControl w:val="0"/>
        <w:spacing w:after="0" w:line="240" w:lineRule="atLeast"/>
        <w:rPr>
          <w:rFonts w:ascii="Times New Roman" w:eastAsia="Times New Roman" w:hAnsi="Times New Roman" w:cs="Calibri"/>
          <w:kern w:val="1"/>
          <w:sz w:val="28"/>
          <w:szCs w:val="28"/>
        </w:rPr>
      </w:pPr>
      <w:r w:rsidRPr="00E73D1C">
        <w:rPr>
          <w:rFonts w:ascii="Times New Roman" w:eastAsia="Times New Roman" w:hAnsi="Times New Roman" w:cs="Calibri"/>
          <w:kern w:val="1"/>
          <w:sz w:val="28"/>
          <w:szCs w:val="28"/>
        </w:rPr>
        <w:t xml:space="preserve">Глава </w:t>
      </w:r>
      <w:proofErr w:type="spellStart"/>
      <w:r w:rsidRPr="00E73D1C">
        <w:rPr>
          <w:rFonts w:ascii="Times New Roman" w:eastAsia="Times New Roman" w:hAnsi="Times New Roman" w:cs="Calibri"/>
          <w:kern w:val="1"/>
          <w:sz w:val="28"/>
          <w:szCs w:val="28"/>
        </w:rPr>
        <w:t>Чеглаковского</w:t>
      </w:r>
      <w:proofErr w:type="spellEnd"/>
    </w:p>
    <w:p w:rsidR="00525741" w:rsidRDefault="00525741" w:rsidP="00525741">
      <w:pPr>
        <w:spacing w:after="0" w:line="240" w:lineRule="auto"/>
        <w:ind w:right="57"/>
        <w:jc w:val="both"/>
        <w:rPr>
          <w:rFonts w:ascii="Times New Roman" w:hAnsi="Times New Roman"/>
          <w:sz w:val="28"/>
          <w:szCs w:val="28"/>
        </w:rPr>
      </w:pPr>
      <w:r w:rsidRPr="00E73D1C">
        <w:rPr>
          <w:rFonts w:ascii="Times New Roman" w:eastAsia="Times New Roman" w:hAnsi="Times New Roman" w:cs="Calibri"/>
          <w:kern w:val="1"/>
          <w:sz w:val="28"/>
          <w:szCs w:val="28"/>
        </w:rPr>
        <w:t>сельского поселения</w:t>
      </w:r>
      <w:r w:rsidRPr="00E73D1C">
        <w:rPr>
          <w:rFonts w:ascii="Times New Roman" w:eastAsia="Times New Roman" w:hAnsi="Times New Roman" w:cs="Calibri"/>
          <w:kern w:val="1"/>
          <w:sz w:val="28"/>
          <w:szCs w:val="28"/>
        </w:rPr>
        <w:tab/>
        <w:t xml:space="preserve">                                                       </w:t>
      </w:r>
      <w:r w:rsidRPr="00E73D1C">
        <w:rPr>
          <w:rFonts w:ascii="Times New Roman" w:eastAsia="Times New Roman" w:hAnsi="Times New Roman" w:cs="Calibri"/>
          <w:kern w:val="1"/>
          <w:sz w:val="28"/>
          <w:szCs w:val="28"/>
        </w:rPr>
        <w:tab/>
        <w:t xml:space="preserve">    М.С. </w:t>
      </w:r>
      <w:proofErr w:type="spellStart"/>
      <w:r w:rsidRPr="00E73D1C">
        <w:rPr>
          <w:rFonts w:ascii="Times New Roman" w:eastAsia="Times New Roman" w:hAnsi="Times New Roman" w:cs="Calibri"/>
          <w:kern w:val="1"/>
          <w:sz w:val="28"/>
          <w:szCs w:val="28"/>
        </w:rPr>
        <w:t>Абатурова</w:t>
      </w:r>
      <w:proofErr w:type="spellEnd"/>
    </w:p>
    <w:p w:rsidR="00A86FFF" w:rsidRDefault="004943C5" w:rsidP="004943C5">
      <w:pPr>
        <w:spacing w:after="0" w:line="10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A86FFF" w:rsidRDefault="00A86FFF">
      <w:pPr>
        <w:spacing w:after="0" w:line="100" w:lineRule="atLeast"/>
        <w:ind w:firstLine="53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УТВЕРЖДЕН</w:t>
      </w:r>
    </w:p>
    <w:p w:rsidR="00A86FFF" w:rsidRDefault="00A86FFF">
      <w:pPr>
        <w:spacing w:after="0" w:line="100" w:lineRule="atLeast"/>
        <w:ind w:firstLine="53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постановлением администрации </w:t>
      </w:r>
    </w:p>
    <w:p w:rsidR="00A86FFF" w:rsidRDefault="00525741">
      <w:pPr>
        <w:spacing w:after="0" w:line="100" w:lineRule="atLeast"/>
        <w:ind w:firstLine="5398"/>
        <w:jc w:val="both"/>
        <w:rPr>
          <w:rFonts w:ascii="Times New Roman" w:eastAsia="Times New Roman" w:hAnsi="Times New Roman" w:cs="Times New Roman"/>
          <w:sz w:val="24"/>
          <w:szCs w:val="24"/>
        </w:rPr>
      </w:pPr>
      <w:proofErr w:type="spellStart"/>
      <w:r w:rsidRPr="00525741">
        <w:rPr>
          <w:rFonts w:ascii="Times New Roman" w:eastAsia="Times New Roman" w:hAnsi="Times New Roman" w:cs="Times New Roman"/>
          <w:sz w:val="24"/>
          <w:szCs w:val="24"/>
        </w:rPr>
        <w:t>Чеглаковского</w:t>
      </w:r>
      <w:proofErr w:type="spellEnd"/>
      <w:r w:rsidR="00A86FFF">
        <w:rPr>
          <w:rFonts w:ascii="Times New Roman" w:eastAsia="Times New Roman" w:hAnsi="Times New Roman" w:cs="Times New Roman"/>
          <w:sz w:val="24"/>
          <w:szCs w:val="24"/>
        </w:rPr>
        <w:t xml:space="preserve"> сельского</w:t>
      </w:r>
    </w:p>
    <w:p w:rsidR="00A86FFF" w:rsidRDefault="00A86FFF">
      <w:pPr>
        <w:spacing w:after="0" w:line="100" w:lineRule="atLeast"/>
        <w:ind w:firstLine="53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поселения от </w:t>
      </w:r>
      <w:r w:rsidR="00A06BC1">
        <w:rPr>
          <w:rFonts w:ascii="Times New Roman" w:eastAsia="Times New Roman" w:hAnsi="Times New Roman" w:cs="Times New Roman"/>
          <w:sz w:val="24"/>
          <w:szCs w:val="24"/>
        </w:rPr>
        <w:t>06.12</w:t>
      </w:r>
      <w:r w:rsidR="00460A95">
        <w:rPr>
          <w:rFonts w:ascii="Times New Roman" w:eastAsia="Times New Roman" w:hAnsi="Times New Roman" w:cs="Times New Roman"/>
          <w:sz w:val="24"/>
          <w:szCs w:val="24"/>
        </w:rPr>
        <w:t>.2021</w:t>
      </w:r>
      <w:r w:rsidR="000F5544">
        <w:rPr>
          <w:rFonts w:ascii="Times New Roman" w:eastAsia="Times New Roman" w:hAnsi="Times New Roman" w:cs="Times New Roman"/>
          <w:sz w:val="24"/>
          <w:szCs w:val="24"/>
        </w:rPr>
        <w:t xml:space="preserve"> </w:t>
      </w:r>
      <w:r w:rsidR="004943C5">
        <w:rPr>
          <w:rFonts w:ascii="Times New Roman" w:eastAsia="Times New Roman" w:hAnsi="Times New Roman" w:cs="Times New Roman"/>
          <w:sz w:val="24"/>
          <w:szCs w:val="24"/>
        </w:rPr>
        <w:t>№</w:t>
      </w:r>
      <w:r w:rsidR="000F5544">
        <w:rPr>
          <w:rFonts w:ascii="Times New Roman" w:eastAsia="Times New Roman" w:hAnsi="Times New Roman" w:cs="Times New Roman"/>
          <w:sz w:val="24"/>
          <w:szCs w:val="24"/>
        </w:rPr>
        <w:t xml:space="preserve"> </w:t>
      </w:r>
      <w:r w:rsidR="00A06BC1">
        <w:rPr>
          <w:rFonts w:ascii="Times New Roman" w:eastAsia="Times New Roman" w:hAnsi="Times New Roman" w:cs="Times New Roman"/>
          <w:sz w:val="24"/>
          <w:szCs w:val="24"/>
        </w:rPr>
        <w:t>104</w:t>
      </w:r>
    </w:p>
    <w:p w:rsidR="00A86FFF" w:rsidRDefault="00A86FFF">
      <w:pPr>
        <w:spacing w:after="0" w:line="100" w:lineRule="atLeast"/>
        <w:ind w:firstLine="5398"/>
        <w:jc w:val="both"/>
        <w:rPr>
          <w:rFonts w:ascii="Times New Roman" w:eastAsia="Times New Roman" w:hAnsi="Times New Roman" w:cs="Times New Roman"/>
          <w:sz w:val="24"/>
          <w:szCs w:val="24"/>
        </w:rPr>
      </w:pPr>
    </w:p>
    <w:p w:rsidR="00A86FFF" w:rsidRDefault="00A86FFF">
      <w:pPr>
        <w:spacing w:after="0" w:line="100" w:lineRule="atLeast"/>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АДМИНИСТРАТИВНЫЙ РЕГЛАМЕНТ</w:t>
      </w:r>
    </w:p>
    <w:p w:rsidR="00A86FFF" w:rsidRDefault="00A86FFF">
      <w:pPr>
        <w:spacing w:after="480" w:line="100" w:lineRule="atLeast"/>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предоставления муниципальной услуги «Предварительное согласование предоставления земельного участка, расположенного на территории муниципального образования»</w:t>
      </w:r>
    </w:p>
    <w:p w:rsidR="00A86FFF" w:rsidRDefault="00A86FFF">
      <w:pPr>
        <w:numPr>
          <w:ilvl w:val="0"/>
          <w:numId w:val="2"/>
        </w:numPr>
        <w:spacing w:after="0" w:line="100" w:lineRule="atLeas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Общие положения</w:t>
      </w:r>
    </w:p>
    <w:p w:rsidR="00A86FFF" w:rsidRDefault="00A86FFF">
      <w:pPr>
        <w:spacing w:after="0" w:line="100" w:lineRule="atLeast"/>
        <w:ind w:left="1068"/>
        <w:rPr>
          <w:rFonts w:ascii="Times New Roman" w:eastAsia="Times New Roman" w:hAnsi="Times New Roman" w:cs="Times New Roman"/>
          <w:b/>
          <w:bCs/>
          <w:sz w:val="28"/>
          <w:szCs w:val="28"/>
        </w:rPr>
      </w:pPr>
    </w:p>
    <w:p w:rsidR="00A86FFF" w:rsidRDefault="00A86FFF">
      <w:pPr>
        <w:numPr>
          <w:ilvl w:val="1"/>
          <w:numId w:val="3"/>
        </w:numPr>
        <w:spacing w:after="0" w:line="100" w:lineRule="atLeast"/>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Предмет регулирования регламента</w:t>
      </w:r>
    </w:p>
    <w:p w:rsidR="00A86FFF" w:rsidRDefault="00A86FFF">
      <w:pPr>
        <w:spacing w:after="0" w:line="100" w:lineRule="atLeast"/>
        <w:ind w:left="1429"/>
        <w:jc w:val="both"/>
        <w:rPr>
          <w:rFonts w:ascii="Times New Roman" w:eastAsia="Times New Roman" w:hAnsi="Times New Roman" w:cs="Times New Roman"/>
          <w:b/>
          <w:bCs/>
          <w:sz w:val="28"/>
          <w:szCs w:val="28"/>
        </w:rPr>
      </w:pPr>
    </w:p>
    <w:p w:rsidR="00A86FFF" w:rsidRDefault="00A86FFF">
      <w:pPr>
        <w:spacing w:after="0" w:line="100" w:lineRule="atLeast"/>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Административный регламент предоставления муниципальной услуги «Предварительное согласование предоставления земельного участка, расположенного на территории муниципального образования»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многофункциональных центрах, формы контроля за исполнением Административного</w:t>
      </w:r>
      <w:proofErr w:type="gramEnd"/>
      <w:r>
        <w:rPr>
          <w:rFonts w:ascii="Times New Roman" w:eastAsia="Times New Roman" w:hAnsi="Times New Roman" w:cs="Times New Roman"/>
          <w:sz w:val="28"/>
          <w:szCs w:val="28"/>
        </w:rPr>
        <w:t xml:space="preserve">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p>
    <w:p w:rsidR="00A86FFF" w:rsidRDefault="00A86FFF">
      <w:pPr>
        <w:spacing w:after="0" w:line="10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Основные понятия в настоящем Административном регламенте используются в том же значении, в котором они приведены в Федеральном </w:t>
      </w:r>
      <w:hyperlink r:id="rId6" w:history="1">
        <w:r>
          <w:rPr>
            <w:rStyle w:val="a3"/>
            <w:rFonts w:ascii="Times New Roman" w:eastAsia="Times New Roman" w:hAnsi="Times New Roman" w:cs="Times New Roman"/>
            <w:sz w:val="28"/>
            <w:szCs w:val="28"/>
          </w:rPr>
          <w:t>законе</w:t>
        </w:r>
      </w:hyperlink>
      <w:r>
        <w:rPr>
          <w:rFonts w:ascii="Times New Roman" w:eastAsia="Times New Roman" w:hAnsi="Times New Roman" w:cs="Times New Roman"/>
          <w:sz w:val="28"/>
          <w:szCs w:val="28"/>
        </w:rPr>
        <w:t xml:space="preserve"> от 27.07.2010 № 210-ФЗ «Об организации предоставления государственных и муниципальных услуг» и иных нормативных правовых актах Российской Федерации и Кировской области.</w:t>
      </w:r>
    </w:p>
    <w:p w:rsidR="00A86FFF" w:rsidRDefault="00A86FFF">
      <w:pPr>
        <w:spacing w:after="0" w:line="100" w:lineRule="atLeast"/>
        <w:ind w:firstLine="709"/>
        <w:jc w:val="both"/>
        <w:rPr>
          <w:rFonts w:ascii="Times New Roman" w:eastAsia="Times New Roman" w:hAnsi="Times New Roman" w:cs="Times New Roman"/>
          <w:sz w:val="28"/>
          <w:szCs w:val="28"/>
        </w:rPr>
      </w:pPr>
    </w:p>
    <w:p w:rsidR="00A86FFF" w:rsidRDefault="00A86FFF">
      <w:pPr>
        <w:numPr>
          <w:ilvl w:val="1"/>
          <w:numId w:val="3"/>
        </w:numPr>
        <w:spacing w:after="0" w:line="100" w:lineRule="atLeast"/>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Круг заявителей</w:t>
      </w:r>
    </w:p>
    <w:p w:rsidR="00A86FFF" w:rsidRDefault="00A86FFF">
      <w:pPr>
        <w:spacing w:after="0" w:line="100" w:lineRule="atLeast"/>
        <w:ind w:left="1429"/>
        <w:jc w:val="both"/>
        <w:rPr>
          <w:rFonts w:ascii="Times New Roman" w:eastAsia="Times New Roman" w:hAnsi="Times New Roman" w:cs="Times New Roman"/>
          <w:b/>
          <w:bCs/>
          <w:sz w:val="28"/>
          <w:szCs w:val="28"/>
        </w:rPr>
      </w:pPr>
    </w:p>
    <w:p w:rsidR="00A86FFF" w:rsidRDefault="00A86FFF">
      <w:pPr>
        <w:spacing w:line="100" w:lineRule="atLeast"/>
        <w:ind w:firstLine="709"/>
        <w:jc w:val="both"/>
        <w:rPr>
          <w:rFonts w:ascii="Times New Roman" w:eastAsia="Times New Roman" w:hAnsi="Times New Roman" w:cs="Times New Roman"/>
          <w:b/>
          <w:bCs/>
          <w:sz w:val="28"/>
          <w:szCs w:val="28"/>
        </w:rPr>
      </w:pPr>
      <w:proofErr w:type="gramStart"/>
      <w:r>
        <w:rPr>
          <w:rFonts w:ascii="Times New Roman" w:eastAsia="Times New Roman" w:hAnsi="Times New Roman" w:cs="Times New Roman"/>
          <w:sz w:val="28"/>
          <w:szCs w:val="28"/>
        </w:rPr>
        <w:t xml:space="preserve">Заявителями при предоставлении муниципальной услуги являются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муниципальную услугу, с запросом о предоставлении муниципальной услуги, в том числе в порядке, установленном статьей 15.1 Федерального закона от 27.07.2010 №  210-ФЗ </w:t>
      </w:r>
      <w:r>
        <w:rPr>
          <w:rFonts w:ascii="Times New Roman" w:eastAsia="Times New Roman" w:hAnsi="Times New Roman" w:cs="Times New Roman"/>
          <w:sz w:val="28"/>
          <w:szCs w:val="28"/>
        </w:rPr>
        <w:lastRenderedPageBreak/>
        <w:t>«Об организации</w:t>
      </w:r>
      <w:proofErr w:type="gramEnd"/>
      <w:r>
        <w:rPr>
          <w:rFonts w:ascii="Times New Roman" w:eastAsia="Times New Roman" w:hAnsi="Times New Roman" w:cs="Times New Roman"/>
          <w:sz w:val="28"/>
          <w:szCs w:val="28"/>
        </w:rPr>
        <w:t xml:space="preserve"> предоставления государственных и муниципальных услуг», </w:t>
      </w:r>
      <w:proofErr w:type="gramStart"/>
      <w:r>
        <w:rPr>
          <w:rFonts w:ascii="Times New Roman" w:eastAsia="Times New Roman" w:hAnsi="Times New Roman" w:cs="Times New Roman"/>
          <w:sz w:val="28"/>
          <w:szCs w:val="28"/>
        </w:rPr>
        <w:t>выраженным</w:t>
      </w:r>
      <w:proofErr w:type="gramEnd"/>
      <w:r>
        <w:rPr>
          <w:rFonts w:ascii="Times New Roman" w:eastAsia="Times New Roman" w:hAnsi="Times New Roman" w:cs="Times New Roman"/>
          <w:sz w:val="28"/>
          <w:szCs w:val="28"/>
        </w:rPr>
        <w:t xml:space="preserve"> в устной, письменной или электронной форме (далее – заявление)».</w:t>
      </w:r>
    </w:p>
    <w:p w:rsidR="00A86FFF" w:rsidRDefault="00A86FFF">
      <w:pPr>
        <w:numPr>
          <w:ilvl w:val="1"/>
          <w:numId w:val="2"/>
        </w:numPr>
        <w:spacing w:after="0" w:line="100" w:lineRule="atLeast"/>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Требования к порядку информирования о предоставлении муниципальной услуги</w:t>
      </w:r>
    </w:p>
    <w:p w:rsidR="00A86FFF" w:rsidRDefault="00A86FFF">
      <w:pPr>
        <w:spacing w:after="0" w:line="100" w:lineRule="atLeast"/>
        <w:ind w:firstLine="709"/>
        <w:jc w:val="both"/>
        <w:rPr>
          <w:rFonts w:ascii="Times New Roman" w:eastAsia="Times New Roman" w:hAnsi="Times New Roman" w:cs="Times New Roman"/>
          <w:b/>
          <w:bCs/>
          <w:sz w:val="28"/>
          <w:szCs w:val="28"/>
        </w:rPr>
      </w:pPr>
    </w:p>
    <w:p w:rsidR="00A86FFF" w:rsidRDefault="00A86FFF">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1.3.1. Порядок получения информации по вопросам предоставления муниципальной услуги. </w:t>
      </w:r>
    </w:p>
    <w:p w:rsidR="00A86FFF" w:rsidRDefault="00A86FFF">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Информацию по вопросам предоставления муниципальной услуги и</w:t>
      </w:r>
      <w:r>
        <w:rPr>
          <w:rFonts w:ascii="Times New Roman" w:eastAsia="Times New Roman" w:hAnsi="Times New Roman" w:cs="Times New Roman"/>
          <w:sz w:val="28"/>
          <w:szCs w:val="28"/>
          <w:lang w:val="en-US"/>
        </w:rPr>
        <w:t> </w:t>
      </w:r>
      <w:r>
        <w:rPr>
          <w:rFonts w:ascii="Times New Roman" w:eastAsia="Times New Roman" w:hAnsi="Times New Roman" w:cs="Times New Roman"/>
          <w:sz w:val="28"/>
          <w:szCs w:val="28"/>
        </w:rPr>
        <w:t>услуг, которые являются необходимыми и обязательными для</w:t>
      </w:r>
      <w:r>
        <w:rPr>
          <w:rFonts w:ascii="Times New Roman" w:eastAsia="Times New Roman" w:hAnsi="Times New Roman" w:cs="Times New Roman"/>
          <w:sz w:val="28"/>
          <w:szCs w:val="28"/>
          <w:lang w:val="en-US"/>
        </w:rPr>
        <w:t> </w:t>
      </w:r>
      <w:r>
        <w:rPr>
          <w:rFonts w:ascii="Times New Roman" w:eastAsia="Times New Roman" w:hAnsi="Times New Roman" w:cs="Times New Roman"/>
          <w:sz w:val="28"/>
          <w:szCs w:val="28"/>
        </w:rPr>
        <w:t>предоставления муниципальной услуги, сведений о ходе предоставления указанных услуг можно получить:</w:t>
      </w:r>
    </w:p>
    <w:p w:rsidR="00A86FFF" w:rsidRDefault="00A86FFF">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A86FFF" w:rsidRDefault="00A86FFF">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A86FFF" w:rsidRDefault="00A86FFF">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rsidR="00A86FFF" w:rsidRDefault="00A86FFF">
      <w:pPr>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rPr>
        <w:t>на информационных стендах в местах предоставления муниципальной услуги;</w:t>
      </w:r>
    </w:p>
    <w:p w:rsidR="00A86FFF" w:rsidRDefault="00A86FFF">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при личном обращении заявителя в администрацию </w:t>
      </w:r>
      <w:proofErr w:type="spellStart"/>
      <w:r w:rsidR="00525741" w:rsidRPr="00E73D1C">
        <w:rPr>
          <w:rFonts w:ascii="Times New Roman" w:eastAsia="Times New Roman" w:hAnsi="Times New Roman" w:cs="Calibri"/>
          <w:kern w:val="1"/>
          <w:sz w:val="28"/>
          <w:szCs w:val="28"/>
        </w:rPr>
        <w:t>Чеглаковского</w:t>
      </w:r>
      <w:proofErr w:type="spellEnd"/>
      <w:r w:rsidR="004943C5">
        <w:rPr>
          <w:rFonts w:ascii="Times New Roman" w:eastAsia="Calibri" w:hAnsi="Times New Roman" w:cs="Times New Roman"/>
          <w:sz w:val="28"/>
          <w:szCs w:val="28"/>
        </w:rPr>
        <w:t xml:space="preserve"> </w:t>
      </w:r>
      <w:r>
        <w:rPr>
          <w:rFonts w:ascii="Times New Roman" w:eastAsia="Calibri" w:hAnsi="Times New Roman" w:cs="Times New Roman"/>
          <w:sz w:val="28"/>
          <w:szCs w:val="28"/>
        </w:rPr>
        <w:t>сельского поселения или многофункциональный центр;</w:t>
      </w:r>
    </w:p>
    <w:p w:rsidR="00A86FFF" w:rsidRDefault="00A86FFF">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при обращении в письменной форме, в форме электронного документа;</w:t>
      </w:r>
    </w:p>
    <w:p w:rsidR="00A86FFF" w:rsidRDefault="00A86FFF">
      <w:pPr>
        <w:spacing w:line="360" w:lineRule="auto"/>
        <w:ind w:firstLine="709"/>
        <w:jc w:val="both"/>
        <w:rPr>
          <w:rFonts w:ascii="Times New Roman" w:eastAsia="Times New Roman" w:hAnsi="Times New Roman" w:cs="Times New Roman"/>
          <w:sz w:val="28"/>
          <w:szCs w:val="28"/>
        </w:rPr>
      </w:pPr>
      <w:r>
        <w:rPr>
          <w:rFonts w:ascii="Times New Roman" w:eastAsia="Calibri" w:hAnsi="Times New Roman" w:cs="Times New Roman"/>
          <w:sz w:val="28"/>
          <w:szCs w:val="28"/>
        </w:rPr>
        <w:t>по телефону.</w:t>
      </w:r>
    </w:p>
    <w:p w:rsidR="00A86FFF" w:rsidRDefault="00A86FFF">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A86FFF" w:rsidRDefault="00A86FFF">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1.3.3. Заявитель имеет право на получение сведений о ходе исполнения муниципальной услуги при помощи телефона или посредством личного </w:t>
      </w:r>
      <w:r>
        <w:rPr>
          <w:rFonts w:ascii="Times New Roman" w:eastAsia="Times New Roman" w:hAnsi="Times New Roman" w:cs="Times New Roman"/>
          <w:sz w:val="28"/>
          <w:szCs w:val="28"/>
        </w:rPr>
        <w:lastRenderedPageBreak/>
        <w:t>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rsidR="00A86FFF" w:rsidRDefault="00A86FFF">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A86FFF" w:rsidRDefault="00A86FFF">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A86FFF" w:rsidRDefault="00A86FFF">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1.3.5. Информация о порядке предоставления муниципальной услуги предоставляется бесплатно.</w:t>
      </w:r>
    </w:p>
    <w:p w:rsidR="00A86FFF" w:rsidRDefault="00A86FFF">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1.3.6. Порядок, форма, место размещения и способы получения справочной информации:</w:t>
      </w:r>
    </w:p>
    <w:p w:rsidR="00A86FFF" w:rsidRDefault="00A86FFF">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 справочной информации относится:</w:t>
      </w:r>
    </w:p>
    <w:p w:rsidR="00A86FFF" w:rsidRDefault="00A86FFF">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место нахождения и графики работы администрации </w:t>
      </w:r>
      <w:proofErr w:type="spellStart"/>
      <w:r w:rsidR="00525741" w:rsidRPr="00E73D1C">
        <w:rPr>
          <w:rFonts w:ascii="Times New Roman" w:eastAsia="Times New Roman" w:hAnsi="Times New Roman" w:cs="Calibri"/>
          <w:kern w:val="1"/>
          <w:sz w:val="28"/>
          <w:szCs w:val="28"/>
        </w:rPr>
        <w:t>Чеглаковского</w:t>
      </w:r>
      <w:proofErr w:type="spellEnd"/>
      <w:r>
        <w:rPr>
          <w:rFonts w:ascii="Times New Roman" w:eastAsia="Times New Roman" w:hAnsi="Times New Roman" w:cs="Times New Roman"/>
          <w:sz w:val="28"/>
          <w:szCs w:val="28"/>
        </w:rPr>
        <w:t xml:space="preserve"> сельского поселения,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A86FFF" w:rsidRDefault="00A86FFF">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справочные телефоны структурных подразделений администрации </w:t>
      </w:r>
      <w:proofErr w:type="spellStart"/>
      <w:r w:rsidR="00525741" w:rsidRPr="00E73D1C">
        <w:rPr>
          <w:rFonts w:ascii="Times New Roman" w:eastAsia="Times New Roman" w:hAnsi="Times New Roman" w:cs="Calibri"/>
          <w:kern w:val="1"/>
          <w:sz w:val="28"/>
          <w:szCs w:val="28"/>
        </w:rPr>
        <w:t>Чеглаковского</w:t>
      </w:r>
      <w:proofErr w:type="spellEnd"/>
      <w:r>
        <w:rPr>
          <w:rFonts w:ascii="Times New Roman" w:eastAsia="Times New Roman" w:hAnsi="Times New Roman" w:cs="Times New Roman"/>
          <w:sz w:val="28"/>
          <w:szCs w:val="28"/>
        </w:rPr>
        <w:t xml:space="preserve"> сельского поселения, организаций, участвующих в предоставлении муниципальной услуги, в том числе номер </w:t>
      </w:r>
      <w:proofErr w:type="spellStart"/>
      <w:r>
        <w:rPr>
          <w:rFonts w:ascii="Times New Roman" w:eastAsia="Times New Roman" w:hAnsi="Times New Roman" w:cs="Times New Roman"/>
          <w:sz w:val="28"/>
          <w:szCs w:val="28"/>
        </w:rPr>
        <w:t>телефона-автоинформатора</w:t>
      </w:r>
      <w:proofErr w:type="spellEnd"/>
      <w:r>
        <w:rPr>
          <w:rFonts w:ascii="Times New Roman" w:eastAsia="Times New Roman" w:hAnsi="Times New Roman" w:cs="Times New Roman"/>
          <w:sz w:val="28"/>
          <w:szCs w:val="28"/>
        </w:rPr>
        <w:t>;</w:t>
      </w:r>
    </w:p>
    <w:p w:rsidR="00A86FFF" w:rsidRDefault="00A86FFF">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адреса официального сайта, а также электронной почты и (или) формы обратной связи администрации </w:t>
      </w:r>
      <w:proofErr w:type="spellStart"/>
      <w:r w:rsidR="00525741" w:rsidRPr="00E73D1C">
        <w:rPr>
          <w:rFonts w:ascii="Times New Roman" w:eastAsia="Times New Roman" w:hAnsi="Times New Roman" w:cs="Calibri"/>
          <w:kern w:val="1"/>
          <w:sz w:val="28"/>
          <w:szCs w:val="28"/>
        </w:rPr>
        <w:t>Чеглаковского</w:t>
      </w:r>
      <w:proofErr w:type="spellEnd"/>
      <w:r>
        <w:rPr>
          <w:rFonts w:ascii="Times New Roman" w:eastAsia="Times New Roman" w:hAnsi="Times New Roman" w:cs="Times New Roman"/>
          <w:sz w:val="28"/>
          <w:szCs w:val="28"/>
        </w:rPr>
        <w:t xml:space="preserve"> сельского поселения, в сети «Интернет».</w:t>
      </w:r>
    </w:p>
    <w:p w:rsidR="00A86FFF" w:rsidRDefault="00A86FFF">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Справочная информация размещена:</w:t>
      </w:r>
    </w:p>
    <w:p w:rsidR="00A86FFF" w:rsidRDefault="00A86FFF">
      <w:pPr>
        <w:tabs>
          <w:tab w:val="left" w:pos="9072"/>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на информационном стенде, находящемся в здании администрации </w:t>
      </w:r>
      <w:proofErr w:type="spellStart"/>
      <w:r w:rsidR="00525741" w:rsidRPr="00E73D1C">
        <w:rPr>
          <w:rFonts w:ascii="Times New Roman" w:eastAsia="Times New Roman" w:hAnsi="Times New Roman" w:cs="Calibri"/>
          <w:kern w:val="1"/>
          <w:sz w:val="28"/>
          <w:szCs w:val="28"/>
        </w:rPr>
        <w:t>Чеглаковского</w:t>
      </w:r>
      <w:proofErr w:type="spellEnd"/>
      <w:r>
        <w:rPr>
          <w:rFonts w:ascii="Times New Roman" w:eastAsia="Times New Roman" w:hAnsi="Times New Roman" w:cs="Times New Roman"/>
          <w:sz w:val="28"/>
          <w:szCs w:val="28"/>
        </w:rPr>
        <w:t xml:space="preserve"> сельского поселения;</w:t>
      </w:r>
    </w:p>
    <w:p w:rsidR="004943C5" w:rsidRPr="00525741" w:rsidRDefault="00A86FFF" w:rsidP="004943C5">
      <w:pPr>
        <w:tabs>
          <w:tab w:val="left" w:pos="9072"/>
        </w:tabs>
        <w:jc w:val="both"/>
        <w:rPr>
          <w:rFonts w:ascii="Times New Roman" w:hAnsi="Times New Roman" w:cs="Times New Roman"/>
          <w:bCs/>
          <w:sz w:val="28"/>
          <w:szCs w:val="28"/>
        </w:rPr>
      </w:pPr>
      <w:r>
        <w:rPr>
          <w:rFonts w:ascii="Times New Roman" w:eastAsia="Times New Roman" w:hAnsi="Times New Roman" w:cs="Times New Roman"/>
          <w:sz w:val="28"/>
          <w:szCs w:val="28"/>
        </w:rPr>
        <w:t xml:space="preserve">на официальном сайте администрации </w:t>
      </w:r>
      <w:r w:rsidR="00525741" w:rsidRPr="00525741">
        <w:rPr>
          <w:rFonts w:ascii="Times New Roman" w:hAnsi="Times New Roman" w:cs="Times New Roman"/>
          <w:sz w:val="28"/>
          <w:szCs w:val="28"/>
        </w:rPr>
        <w:t>https://cheglak.ru/</w:t>
      </w:r>
      <w:r w:rsidR="004943C5" w:rsidRPr="00525741">
        <w:rPr>
          <w:rFonts w:ascii="Times New Roman" w:hAnsi="Times New Roman" w:cs="Times New Roman"/>
          <w:bCs/>
          <w:sz w:val="28"/>
          <w:szCs w:val="28"/>
        </w:rPr>
        <w:t>;</w:t>
      </w:r>
    </w:p>
    <w:p w:rsidR="00A86FFF" w:rsidRDefault="00A86FFF">
      <w:pPr>
        <w:tabs>
          <w:tab w:val="left" w:pos="9072"/>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федеральной государственной информационной системе «Федеральный реестр государственных услуг (функций)» (далее – федеральный реестр);</w:t>
      </w:r>
    </w:p>
    <w:p w:rsidR="00A86FFF" w:rsidRDefault="00A86FFF">
      <w:pPr>
        <w:tabs>
          <w:tab w:val="left" w:pos="9072"/>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Едином портале государственных и муниципальных услуг (функций);</w:t>
      </w:r>
    </w:p>
    <w:p w:rsidR="00A86FFF" w:rsidRDefault="00A86FFF">
      <w:pPr>
        <w:tabs>
          <w:tab w:val="left" w:pos="9072"/>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Портале Кировской области.</w:t>
      </w:r>
    </w:p>
    <w:p w:rsidR="00A86FFF" w:rsidRDefault="00A86FFF">
      <w:pPr>
        <w:tabs>
          <w:tab w:val="left" w:pos="9072"/>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Также справочную информацию можно получить:</w:t>
      </w:r>
    </w:p>
    <w:p w:rsidR="00A86FFF" w:rsidRDefault="00A86FFF">
      <w:pPr>
        <w:tabs>
          <w:tab w:val="left" w:pos="9072"/>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обращении в письменной форме, в форме электронного документа;</w:t>
      </w:r>
    </w:p>
    <w:p w:rsidR="00A86FFF" w:rsidRDefault="00A86FFF" w:rsidP="00525741">
      <w:pPr>
        <w:tabs>
          <w:tab w:val="left" w:pos="9072"/>
        </w:tabs>
        <w:ind w:firstLine="709"/>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по телефону.</w:t>
      </w:r>
    </w:p>
    <w:p w:rsidR="00A86FFF" w:rsidRDefault="00A86FFF">
      <w:pPr>
        <w:spacing w:after="0" w:line="360" w:lineRule="auto"/>
        <w:ind w:firstLine="709"/>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 Стандарт предоставления муниципальной услуги</w:t>
      </w:r>
    </w:p>
    <w:p w:rsidR="00A86FFF" w:rsidRDefault="00A86FF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2.1. Наименование муниципальной услуги</w:t>
      </w:r>
    </w:p>
    <w:p w:rsidR="00A86FFF" w:rsidRDefault="00A86FFF">
      <w:pPr>
        <w:spacing w:after="0" w:line="10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Наименование муниципальной услуги: «Предварительное согласование предоставления земельного участка, расположенного на территории муниципального образования».</w:t>
      </w:r>
    </w:p>
    <w:p w:rsidR="00A86FFF" w:rsidRDefault="00A86FFF">
      <w:pPr>
        <w:spacing w:after="0" w:line="100" w:lineRule="atLeast"/>
        <w:ind w:firstLine="709"/>
        <w:jc w:val="both"/>
        <w:rPr>
          <w:rFonts w:ascii="Times New Roman" w:eastAsia="Times New Roman" w:hAnsi="Times New Roman" w:cs="Times New Roman"/>
          <w:sz w:val="28"/>
          <w:szCs w:val="28"/>
        </w:rPr>
      </w:pPr>
    </w:p>
    <w:p w:rsidR="00A86FFF" w:rsidRDefault="00A86FFF">
      <w:pPr>
        <w:spacing w:after="0" w:line="100" w:lineRule="atLeast"/>
        <w:ind w:left="1276" w:hanging="567"/>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2.2.</w:t>
      </w:r>
      <w:r>
        <w:rPr>
          <w:rFonts w:ascii="Times New Roman" w:eastAsia="Times New Roman" w:hAnsi="Times New Roman" w:cs="Times New Roman"/>
          <w:b/>
          <w:bCs/>
          <w:sz w:val="28"/>
          <w:szCs w:val="28"/>
        </w:rPr>
        <w:tab/>
        <w:t>Наименование органа, предоставляющего муниципальную услугу</w:t>
      </w:r>
    </w:p>
    <w:p w:rsidR="00A86FFF" w:rsidRDefault="00A86FFF">
      <w:pPr>
        <w:spacing w:after="0" w:line="100" w:lineRule="atLeast"/>
        <w:ind w:left="1276" w:hanging="567"/>
        <w:jc w:val="both"/>
        <w:rPr>
          <w:rFonts w:ascii="Times New Roman" w:eastAsia="Times New Roman" w:hAnsi="Times New Roman" w:cs="Times New Roman"/>
          <w:b/>
          <w:bCs/>
          <w:sz w:val="28"/>
          <w:szCs w:val="28"/>
        </w:rPr>
      </w:pPr>
    </w:p>
    <w:p w:rsidR="00A86FFF" w:rsidRDefault="00A86FFF">
      <w:pPr>
        <w:spacing w:after="0" w:line="10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Муниципальная услуга предоставляется администрацией муниципального образования </w:t>
      </w:r>
      <w:proofErr w:type="spellStart"/>
      <w:r w:rsidR="00525741" w:rsidRPr="00E73D1C">
        <w:rPr>
          <w:rFonts w:ascii="Times New Roman" w:eastAsia="Times New Roman" w:hAnsi="Times New Roman" w:cs="Calibri"/>
          <w:kern w:val="1"/>
          <w:sz w:val="28"/>
          <w:szCs w:val="28"/>
        </w:rPr>
        <w:t>Чеглаковско</w:t>
      </w:r>
      <w:r w:rsidR="00525741">
        <w:rPr>
          <w:rFonts w:ascii="Times New Roman" w:eastAsia="Times New Roman" w:hAnsi="Times New Roman" w:cs="Calibri"/>
          <w:kern w:val="1"/>
          <w:sz w:val="28"/>
          <w:szCs w:val="28"/>
        </w:rPr>
        <w:t>е</w:t>
      </w:r>
      <w:proofErr w:type="spellEnd"/>
      <w:r>
        <w:rPr>
          <w:rFonts w:ascii="Times New Roman" w:eastAsia="Times New Roman" w:hAnsi="Times New Roman" w:cs="Times New Roman"/>
          <w:sz w:val="28"/>
          <w:szCs w:val="28"/>
        </w:rPr>
        <w:t xml:space="preserve"> сельское поселение </w:t>
      </w:r>
      <w:proofErr w:type="spellStart"/>
      <w:r>
        <w:rPr>
          <w:rFonts w:ascii="Times New Roman" w:eastAsia="Times New Roman" w:hAnsi="Times New Roman" w:cs="Times New Roman"/>
          <w:sz w:val="28"/>
          <w:szCs w:val="28"/>
        </w:rPr>
        <w:t>Нагорского</w:t>
      </w:r>
      <w:proofErr w:type="spellEnd"/>
      <w:r>
        <w:rPr>
          <w:rFonts w:ascii="Times New Roman" w:eastAsia="Times New Roman" w:hAnsi="Times New Roman" w:cs="Times New Roman"/>
          <w:sz w:val="28"/>
          <w:szCs w:val="28"/>
        </w:rPr>
        <w:t xml:space="preserve"> района Кировской области (далее – администрация).</w:t>
      </w:r>
    </w:p>
    <w:p w:rsidR="00A86FFF" w:rsidRDefault="00A86FFF">
      <w:pPr>
        <w:spacing w:after="0" w:line="100" w:lineRule="atLeast"/>
        <w:ind w:firstLine="709"/>
        <w:jc w:val="both"/>
        <w:rPr>
          <w:rFonts w:ascii="Times New Roman" w:eastAsia="Times New Roman" w:hAnsi="Times New Roman" w:cs="Times New Roman"/>
          <w:sz w:val="28"/>
          <w:szCs w:val="28"/>
        </w:rPr>
      </w:pPr>
    </w:p>
    <w:p w:rsidR="00A86FFF" w:rsidRDefault="00A86FFF">
      <w:pPr>
        <w:spacing w:after="0" w:line="100" w:lineRule="atLeast"/>
        <w:ind w:firstLine="709"/>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2.3. Результат предоставления муниципальной услуги </w:t>
      </w:r>
    </w:p>
    <w:p w:rsidR="00A86FFF" w:rsidRDefault="00A86FFF">
      <w:pPr>
        <w:spacing w:after="0" w:line="100" w:lineRule="atLeast"/>
        <w:ind w:firstLine="709"/>
        <w:rPr>
          <w:rFonts w:ascii="Times New Roman" w:eastAsia="Times New Roman" w:hAnsi="Times New Roman" w:cs="Times New Roman"/>
          <w:b/>
          <w:bCs/>
          <w:sz w:val="28"/>
          <w:szCs w:val="28"/>
        </w:rPr>
      </w:pPr>
    </w:p>
    <w:p w:rsidR="00A86FFF" w:rsidRDefault="00A86FFF">
      <w:pPr>
        <w:spacing w:after="0" w:line="100" w:lineRule="atLeast"/>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Результатом предоставления муниципальной услуги является:</w:t>
      </w:r>
    </w:p>
    <w:p w:rsidR="00A86FFF" w:rsidRDefault="00A86FFF">
      <w:pPr>
        <w:spacing w:after="0" w:line="10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решение о предварительном согласовании предоставления земельного участка;</w:t>
      </w:r>
    </w:p>
    <w:p w:rsidR="00A86FFF" w:rsidRDefault="00A86FFF">
      <w:pPr>
        <w:spacing w:after="0" w:line="10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решение об отказе в предварительном согласовании предоставления земельного участка.</w:t>
      </w:r>
    </w:p>
    <w:p w:rsidR="00A86FFF" w:rsidRDefault="00A86FFF">
      <w:pPr>
        <w:spacing w:after="0" w:line="100" w:lineRule="atLeast"/>
        <w:ind w:firstLine="709"/>
        <w:jc w:val="both"/>
        <w:rPr>
          <w:rFonts w:ascii="Times New Roman" w:eastAsia="Times New Roman" w:hAnsi="Times New Roman" w:cs="Times New Roman"/>
          <w:sz w:val="28"/>
          <w:szCs w:val="28"/>
        </w:rPr>
      </w:pPr>
    </w:p>
    <w:p w:rsidR="00A86FFF" w:rsidRDefault="00A86FFF">
      <w:pPr>
        <w:spacing w:after="0" w:line="100" w:lineRule="atLeast"/>
        <w:ind w:firstLine="709"/>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2.4. Срок предоставления муниципальной услуги</w:t>
      </w:r>
    </w:p>
    <w:p w:rsidR="00A86FFF" w:rsidRDefault="00A86FFF">
      <w:pPr>
        <w:spacing w:after="0" w:line="100" w:lineRule="atLeast"/>
        <w:ind w:firstLine="709"/>
        <w:jc w:val="both"/>
        <w:rPr>
          <w:rFonts w:ascii="Times New Roman" w:eastAsia="Times New Roman" w:hAnsi="Times New Roman" w:cs="Times New Roman"/>
          <w:b/>
          <w:bCs/>
          <w:sz w:val="28"/>
          <w:szCs w:val="28"/>
        </w:rPr>
      </w:pPr>
    </w:p>
    <w:p w:rsidR="00A86FFF" w:rsidRDefault="00A86FFF">
      <w:pPr>
        <w:spacing w:after="0" w:line="10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Максимальный срок предоставления муниципальной услуги не должен превышать 30 дней со дня поступления заявления.</w:t>
      </w:r>
    </w:p>
    <w:p w:rsidR="00A86FFF" w:rsidRDefault="00A86FFF">
      <w:pPr>
        <w:spacing w:after="0" w:line="100" w:lineRule="atLeast"/>
        <w:jc w:val="both"/>
        <w:rPr>
          <w:rFonts w:ascii="Times New Roman" w:eastAsia="Times New Roman" w:hAnsi="Times New Roman" w:cs="Times New Roman"/>
          <w:sz w:val="28"/>
          <w:szCs w:val="28"/>
        </w:rPr>
      </w:pPr>
    </w:p>
    <w:p w:rsidR="00A86FFF" w:rsidRDefault="00A86FFF">
      <w:pPr>
        <w:spacing w:after="0" w:line="100" w:lineRule="atLeast"/>
        <w:ind w:left="1276" w:hanging="567"/>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2.5.</w:t>
      </w:r>
      <w:r>
        <w:rPr>
          <w:rFonts w:ascii="Times New Roman" w:eastAsia="Times New Roman" w:hAnsi="Times New Roman" w:cs="Times New Roman"/>
          <w:b/>
          <w:bCs/>
          <w:sz w:val="28"/>
          <w:szCs w:val="28"/>
        </w:rPr>
        <w:tab/>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A86FFF" w:rsidRDefault="00A86FFF">
      <w:pPr>
        <w:spacing w:after="0" w:line="100" w:lineRule="atLeast"/>
        <w:ind w:left="1276" w:hanging="567"/>
        <w:jc w:val="both"/>
        <w:rPr>
          <w:rFonts w:ascii="Times New Roman" w:eastAsia="Times New Roman" w:hAnsi="Times New Roman" w:cs="Times New Roman"/>
          <w:b/>
          <w:bCs/>
          <w:sz w:val="28"/>
          <w:szCs w:val="28"/>
        </w:rPr>
      </w:pPr>
    </w:p>
    <w:p w:rsidR="00A86FFF" w:rsidRDefault="00A86FFF">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Перечень нормативных правовых актов, регулирующих предоставление муниципальной услуги, размещен:</w:t>
      </w:r>
    </w:p>
    <w:p w:rsidR="00A86FFF" w:rsidRDefault="00A86FFF">
      <w:pPr>
        <w:spacing w:after="0" w:line="10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информационных стендах в местах предоставления муниципальной услуги;</w:t>
      </w:r>
    </w:p>
    <w:p w:rsidR="00A86FFF" w:rsidRDefault="00A86FFF">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официальном сайте органа, предоставляющего муниципальную услугу, в сети «Интернет»; </w:t>
      </w:r>
    </w:p>
    <w:p w:rsidR="00A86FFF" w:rsidRDefault="00A86FFF">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Федеральном реестре; </w:t>
      </w:r>
    </w:p>
    <w:p w:rsidR="00A86FFF" w:rsidRDefault="00A86FFF">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на Едином портале; </w:t>
      </w:r>
    </w:p>
    <w:p w:rsidR="00A86FFF" w:rsidRDefault="00A86FFF">
      <w:pPr>
        <w:spacing w:after="0" w:line="10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на Региональном портале.</w:t>
      </w:r>
    </w:p>
    <w:p w:rsidR="00A86FFF" w:rsidRDefault="00A86FFF">
      <w:pPr>
        <w:spacing w:after="0" w:line="100" w:lineRule="atLeast"/>
        <w:ind w:firstLine="709"/>
        <w:jc w:val="both"/>
        <w:rPr>
          <w:rFonts w:ascii="Times New Roman" w:eastAsia="Times New Roman" w:hAnsi="Times New Roman" w:cs="Times New Roman"/>
          <w:sz w:val="28"/>
          <w:szCs w:val="28"/>
        </w:rPr>
      </w:pPr>
    </w:p>
    <w:p w:rsidR="00A86FFF" w:rsidRDefault="00A86FFF">
      <w:pPr>
        <w:spacing w:after="0" w:line="100" w:lineRule="atLeast"/>
        <w:ind w:left="1418" w:hanging="709"/>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2.6.</w:t>
      </w:r>
      <w:r>
        <w:rPr>
          <w:rFonts w:ascii="Times New Roman" w:eastAsia="Times New Roman" w:hAnsi="Times New Roman" w:cs="Times New Roman"/>
          <w:b/>
          <w:bCs/>
          <w:sz w:val="28"/>
          <w:szCs w:val="28"/>
        </w:rPr>
        <w:tab/>
        <w:t>Перечень документов, необходимых для предоставления муниципальной услуги</w:t>
      </w:r>
    </w:p>
    <w:p w:rsidR="00A86FFF" w:rsidRDefault="00A86FFF">
      <w:pPr>
        <w:spacing w:after="0" w:line="100" w:lineRule="atLeast"/>
        <w:ind w:firstLine="709"/>
        <w:jc w:val="both"/>
        <w:rPr>
          <w:rFonts w:ascii="Times New Roman" w:eastAsia="Times New Roman" w:hAnsi="Times New Roman" w:cs="Times New Roman"/>
          <w:b/>
          <w:bCs/>
          <w:sz w:val="28"/>
          <w:szCs w:val="28"/>
        </w:rPr>
      </w:pPr>
    </w:p>
    <w:p w:rsidR="00A86FFF" w:rsidRDefault="00A86FFF">
      <w:pPr>
        <w:spacing w:after="0" w:line="10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2.6.1. Документы, которые заявитель должен предоставить самостоятельно: </w:t>
      </w:r>
    </w:p>
    <w:p w:rsidR="00A86FFF" w:rsidRDefault="00A86FFF">
      <w:pPr>
        <w:spacing w:after="0" w:line="10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заявление (приложение № 1 к настоящему Административному регламенту); </w:t>
      </w:r>
    </w:p>
    <w:p w:rsidR="00A86FFF" w:rsidRDefault="00A86FFF">
      <w:pPr>
        <w:spacing w:after="0" w:line="10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A86FFF" w:rsidRDefault="00A86FFF">
      <w:pPr>
        <w:spacing w:after="0" w:line="100" w:lineRule="atLeast"/>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документы, подтверждающие право заявителя на приобретение земельного участка без проведения торгов и предусмотренные приказом Минэкономразвития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порядке межведомственного информационного взаимодействия;</w:t>
      </w:r>
      <w:proofErr w:type="gramEnd"/>
    </w:p>
    <w:p w:rsidR="00A86FFF" w:rsidRDefault="00A86FFF">
      <w:pPr>
        <w:spacing w:after="0" w:line="10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A86FFF" w:rsidRDefault="00A86FFF">
      <w:pPr>
        <w:spacing w:after="0" w:line="10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A86FFF" w:rsidRDefault="00A86FFF">
      <w:pPr>
        <w:spacing w:after="0" w:line="10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A86FFF" w:rsidRDefault="00A86FFF">
      <w:pPr>
        <w:spacing w:after="0" w:line="100" w:lineRule="atLeast"/>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lastRenderedPageBreak/>
        <w:t xml:space="preserve">заверенный перевод </w:t>
      </w:r>
      <w:proofErr w:type="gramStart"/>
      <w:r>
        <w:rPr>
          <w:rFonts w:ascii="Times New Roman" w:eastAsia="Times New Roman" w:hAnsi="Times New Roman" w:cs="Times New Roman"/>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rFonts w:ascii="Times New Roman" w:eastAsia="Times New Roman" w:hAnsi="Times New Roman" w:cs="Times New Roman"/>
          <w:sz w:val="28"/>
          <w:szCs w:val="28"/>
        </w:rPr>
        <w:t>, если заявителем является иностранное юридическое лицо;</w:t>
      </w:r>
    </w:p>
    <w:p w:rsidR="00A86FFF" w:rsidRPr="004943C5" w:rsidRDefault="00A86FFF">
      <w:pPr>
        <w:spacing w:after="0" w:line="100" w:lineRule="atLeast"/>
        <w:ind w:firstLine="709"/>
        <w:jc w:val="both"/>
        <w:rPr>
          <w:rFonts w:ascii="Times New Roman" w:eastAsia="Times New Roman" w:hAnsi="Times New Roman" w:cs="Times New Roman"/>
          <w:sz w:val="28"/>
          <w:szCs w:val="28"/>
        </w:rPr>
      </w:pPr>
      <w:r w:rsidRPr="004943C5">
        <w:rPr>
          <w:rFonts w:ascii="Times New Roman" w:eastAsia="Times New Roman" w:hAnsi="Times New Roman" w:cs="Times New Roman"/>
          <w:sz w:val="28"/>
          <w:szCs w:val="28"/>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A86FFF" w:rsidRDefault="00A86FFF">
      <w:pPr>
        <w:spacing w:after="0" w:line="100" w:lineRule="atLeast"/>
        <w:ind w:firstLine="709"/>
        <w:jc w:val="both"/>
        <w:rPr>
          <w:rFonts w:ascii="Times New Roman" w:eastAsia="Times New Roman" w:hAnsi="Times New Roman" w:cs="Times New Roman"/>
          <w:sz w:val="28"/>
          <w:szCs w:val="28"/>
        </w:rPr>
      </w:pPr>
      <w:r w:rsidRPr="004943C5">
        <w:rPr>
          <w:rFonts w:ascii="Times New Roman" w:eastAsia="Times New Roman" w:hAnsi="Times New Roman" w:cs="Times New Roman"/>
          <w:sz w:val="28"/>
          <w:szCs w:val="28"/>
        </w:rPr>
        <w:t>2.6.2. Заявитель должен представить</w:t>
      </w:r>
      <w:r>
        <w:rPr>
          <w:rFonts w:ascii="Times New Roman" w:eastAsia="Times New Roman" w:hAnsi="Times New Roman" w:cs="Times New Roman"/>
          <w:sz w:val="28"/>
          <w:szCs w:val="28"/>
        </w:rPr>
        <w:t xml:space="preserve"> самостоятельно документы, предусмотренные пунктом  2.6.1 подраздела 2.6. раздела 2 настоящего Административного регламента.</w:t>
      </w:r>
    </w:p>
    <w:p w:rsidR="00A86FFF" w:rsidRDefault="00A86FFF">
      <w:pPr>
        <w:spacing w:after="0" w:line="10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Документы, указанные в абзаце пятом пунктом 2.6.1 подраздела 2.6 раздела 2 настоящего Административного регламента запрашиваются администрацией в рамках межведомственного взаимодействия, если они должны быть представлены </w:t>
      </w:r>
      <w:proofErr w:type="gramStart"/>
      <w:r>
        <w:rPr>
          <w:rFonts w:ascii="Times New Roman" w:eastAsia="Times New Roman" w:hAnsi="Times New Roman" w:cs="Times New Roman"/>
          <w:sz w:val="28"/>
          <w:szCs w:val="28"/>
        </w:rPr>
        <w:t>в</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уполномоченный</w:t>
      </w:r>
      <w:proofErr w:type="gramEnd"/>
      <w:r>
        <w:rPr>
          <w:rFonts w:ascii="Times New Roman" w:eastAsia="Times New Roman" w:hAnsi="Times New Roman" w:cs="Times New Roman"/>
          <w:sz w:val="28"/>
          <w:szCs w:val="28"/>
        </w:rPr>
        <w:t xml:space="preserve"> орган в порядке межведомственного информационного взаимодействия и не были представлены заявителем по собственной инициативе.</w:t>
      </w:r>
    </w:p>
    <w:p w:rsidR="00A86FFF" w:rsidRPr="004943C5" w:rsidRDefault="00A86FFF">
      <w:pPr>
        <w:spacing w:after="0" w:line="10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2.6.2. Документы, необходимые для предоставления муниципальной услуги, могут быть направлены в форме электронных документов, в том числе с использованием Единого портала или Регионального портала. В этом случае документы подписываются электронной подписью в соответствии с </w:t>
      </w:r>
      <w:r w:rsidRPr="004943C5">
        <w:rPr>
          <w:rFonts w:ascii="Times New Roman" w:eastAsia="Times New Roman" w:hAnsi="Times New Roman" w:cs="Times New Roman"/>
          <w:sz w:val="28"/>
          <w:szCs w:val="28"/>
        </w:rPr>
        <w:t>законодательством Российской Федерации.</w:t>
      </w:r>
    </w:p>
    <w:p w:rsidR="00A86FFF" w:rsidRPr="004943C5" w:rsidRDefault="00A86FFF">
      <w:pPr>
        <w:spacing w:after="0" w:line="100" w:lineRule="atLeast"/>
        <w:ind w:firstLine="709"/>
        <w:jc w:val="both"/>
        <w:rPr>
          <w:rFonts w:ascii="Times New Roman" w:eastAsia="Times New Roman" w:hAnsi="Times New Roman" w:cs="Times New Roman"/>
          <w:sz w:val="28"/>
          <w:szCs w:val="28"/>
        </w:rPr>
      </w:pPr>
      <w:r w:rsidRPr="004943C5">
        <w:rPr>
          <w:rFonts w:ascii="Times New Roman" w:eastAsia="Times New Roman" w:hAnsi="Times New Roman" w:cs="Times New Roman"/>
          <w:sz w:val="28"/>
          <w:szCs w:val="28"/>
        </w:rPr>
        <w:t>2.6.3. При предоставлении муниципальной услуги администрация не вправе требовать от заявителя:</w:t>
      </w:r>
    </w:p>
    <w:p w:rsidR="00A86FFF" w:rsidRPr="004943C5" w:rsidRDefault="00A86FFF">
      <w:pPr>
        <w:spacing w:after="0" w:line="100" w:lineRule="atLeast"/>
        <w:ind w:firstLine="709"/>
        <w:jc w:val="both"/>
        <w:rPr>
          <w:rFonts w:ascii="Times New Roman" w:eastAsia="Times New Roman" w:hAnsi="Times New Roman" w:cs="Times New Roman"/>
          <w:sz w:val="28"/>
          <w:szCs w:val="28"/>
        </w:rPr>
      </w:pPr>
      <w:r w:rsidRPr="004943C5">
        <w:rPr>
          <w:rFonts w:ascii="Times New Roman" w:eastAsia="Times New Roman" w:hAnsi="Times New Roman" w:cs="Times New Roman"/>
          <w:sz w:val="28"/>
          <w:szCs w:val="28"/>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A86FFF" w:rsidRPr="004943C5" w:rsidRDefault="00A86FFF">
      <w:pPr>
        <w:spacing w:after="0" w:line="100" w:lineRule="atLeast"/>
        <w:ind w:firstLine="709"/>
        <w:jc w:val="both"/>
        <w:rPr>
          <w:rFonts w:ascii="Times New Roman" w:eastAsia="Times New Roman" w:hAnsi="Times New Roman" w:cs="Times New Roman"/>
          <w:sz w:val="28"/>
          <w:szCs w:val="28"/>
        </w:rPr>
      </w:pPr>
      <w:proofErr w:type="gramStart"/>
      <w:r w:rsidRPr="004943C5">
        <w:rPr>
          <w:rFonts w:ascii="Times New Roman" w:eastAsia="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w:t>
      </w:r>
      <w:proofErr w:type="gramEnd"/>
      <w:r w:rsidRPr="004943C5">
        <w:rPr>
          <w:rFonts w:ascii="Times New Roman" w:eastAsia="Times New Roman" w:hAnsi="Times New Roman" w:cs="Times New Roman"/>
          <w:sz w:val="28"/>
          <w:szCs w:val="28"/>
        </w:rPr>
        <w:t xml:space="preserve"> 27.07.2010 № 210-ФЗ «Об организации предоставления государственных и муниципальных услуг»;</w:t>
      </w:r>
    </w:p>
    <w:p w:rsidR="00A86FFF" w:rsidRPr="004943C5" w:rsidRDefault="00A86FFF">
      <w:pPr>
        <w:spacing w:after="0" w:line="100" w:lineRule="atLeast"/>
        <w:ind w:firstLine="709"/>
        <w:jc w:val="both"/>
        <w:rPr>
          <w:rFonts w:ascii="Times New Roman" w:eastAsia="Times New Roman" w:hAnsi="Times New Roman" w:cs="Times New Roman"/>
          <w:sz w:val="28"/>
          <w:szCs w:val="28"/>
        </w:rPr>
      </w:pPr>
      <w:r w:rsidRPr="004943C5">
        <w:rPr>
          <w:rFonts w:ascii="Times New Roman" w:eastAsia="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A86FFF" w:rsidRPr="004943C5" w:rsidRDefault="00A86FFF">
      <w:pPr>
        <w:spacing w:after="0" w:line="100" w:lineRule="atLeast"/>
        <w:ind w:firstLine="709"/>
        <w:jc w:val="both"/>
        <w:rPr>
          <w:rFonts w:ascii="Times New Roman" w:eastAsia="Times New Roman" w:hAnsi="Times New Roman" w:cs="Times New Roman"/>
          <w:sz w:val="28"/>
          <w:szCs w:val="28"/>
        </w:rPr>
      </w:pPr>
      <w:r w:rsidRPr="004943C5">
        <w:rPr>
          <w:rFonts w:ascii="Times New Roman" w:eastAsia="Times New Roman" w:hAnsi="Times New Roman" w:cs="Times New Roman"/>
          <w:sz w:val="28"/>
          <w:szCs w:val="28"/>
        </w:rPr>
        <w:lastRenderedPageBreak/>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A86FFF" w:rsidRPr="004943C5" w:rsidRDefault="00A86FFF">
      <w:pPr>
        <w:spacing w:after="0" w:line="100" w:lineRule="atLeast"/>
        <w:ind w:firstLine="709"/>
        <w:jc w:val="both"/>
        <w:rPr>
          <w:rFonts w:ascii="Times New Roman" w:eastAsia="Times New Roman" w:hAnsi="Times New Roman" w:cs="Times New Roman"/>
          <w:sz w:val="28"/>
          <w:szCs w:val="28"/>
        </w:rPr>
      </w:pPr>
      <w:r w:rsidRPr="004943C5">
        <w:rPr>
          <w:rFonts w:ascii="Times New Roman" w:eastAsia="Times New Roman" w:hAnsi="Times New Roman" w:cs="Times New Roman"/>
          <w:sz w:val="28"/>
          <w:szCs w:val="28"/>
        </w:rPr>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A86FFF" w:rsidRPr="004943C5" w:rsidRDefault="00A86FFF">
      <w:pPr>
        <w:spacing w:after="0" w:line="100" w:lineRule="atLeast"/>
        <w:ind w:firstLine="709"/>
        <w:jc w:val="both"/>
        <w:rPr>
          <w:rFonts w:ascii="Times New Roman" w:eastAsia="Times New Roman" w:hAnsi="Times New Roman" w:cs="Times New Roman"/>
          <w:sz w:val="28"/>
          <w:szCs w:val="28"/>
        </w:rPr>
      </w:pPr>
      <w:r w:rsidRPr="004943C5">
        <w:rPr>
          <w:rFonts w:ascii="Times New Roman" w:eastAsia="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A86FFF" w:rsidRDefault="00A86FFF">
      <w:pPr>
        <w:spacing w:after="0" w:line="100" w:lineRule="atLeast"/>
        <w:ind w:firstLine="709"/>
        <w:jc w:val="both"/>
        <w:rPr>
          <w:rFonts w:ascii="Times New Roman" w:eastAsia="Times New Roman" w:hAnsi="Times New Roman" w:cs="Times New Roman"/>
          <w:sz w:val="28"/>
          <w:szCs w:val="28"/>
        </w:rPr>
      </w:pPr>
      <w:proofErr w:type="gramStart"/>
      <w:r w:rsidRPr="004943C5">
        <w:rPr>
          <w:rFonts w:ascii="Times New Roman" w:eastAsia="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w:t>
      </w:r>
      <w:proofErr w:type="gramEnd"/>
      <w:r w:rsidRPr="004943C5">
        <w:rPr>
          <w:rFonts w:ascii="Times New Roman" w:eastAsia="Times New Roman" w:hAnsi="Times New Roman" w:cs="Times New Roman"/>
          <w:sz w:val="28"/>
          <w:szCs w:val="28"/>
        </w:rPr>
        <w:t xml:space="preserve"> </w:t>
      </w:r>
      <w:proofErr w:type="gramStart"/>
      <w:r w:rsidRPr="004943C5">
        <w:rPr>
          <w:rFonts w:ascii="Times New Roman" w:eastAsia="Times New Roman" w:hAnsi="Times New Roman" w:cs="Times New Roman"/>
          <w:sz w:val="28"/>
          <w:szCs w:val="28"/>
        </w:rPr>
        <w:t>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МФЦ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w:t>
      </w:r>
      <w:proofErr w:type="gramEnd"/>
      <w:r w:rsidRPr="004943C5">
        <w:rPr>
          <w:rFonts w:ascii="Times New Roman" w:eastAsia="Times New Roman" w:hAnsi="Times New Roman" w:cs="Times New Roman"/>
          <w:sz w:val="28"/>
          <w:szCs w:val="28"/>
        </w:rPr>
        <w:t>, а также приносятся извинения за доставленные неудобства</w:t>
      </w:r>
      <w:r w:rsidR="00460A95">
        <w:rPr>
          <w:rFonts w:ascii="Times New Roman" w:eastAsia="Times New Roman" w:hAnsi="Times New Roman" w:cs="Times New Roman"/>
          <w:sz w:val="28"/>
          <w:szCs w:val="28"/>
        </w:rPr>
        <w:t>;</w:t>
      </w:r>
    </w:p>
    <w:p w:rsidR="00460A95" w:rsidRDefault="00460A95">
      <w:pPr>
        <w:spacing w:after="0" w:line="100" w:lineRule="atLeast"/>
        <w:ind w:firstLine="709"/>
        <w:jc w:val="both"/>
        <w:rPr>
          <w:rFonts w:ascii="Times New Roman" w:eastAsia="Times New Roman" w:hAnsi="Times New Roman" w:cs="Times New Roman"/>
          <w:sz w:val="28"/>
          <w:szCs w:val="28"/>
        </w:rPr>
      </w:pPr>
      <w:r w:rsidRPr="00460A95">
        <w:rPr>
          <w:rFonts w:ascii="Times New Roman" w:eastAsia="Times New Roman" w:hAnsi="Times New Roman" w:cs="Times New Roman"/>
          <w:sz w:val="28"/>
          <w:szCs w:val="28"/>
        </w:rPr>
        <w:t>предоставления на бумажном носителе документов и информации, электронные образы которых ранее были заверены в соответствии с</w:t>
      </w:r>
      <w:r>
        <w:rPr>
          <w:rFonts w:ascii="Times New Roman" w:eastAsia="Times New Roman" w:hAnsi="Times New Roman" w:cs="Times New Roman"/>
          <w:sz w:val="28"/>
          <w:szCs w:val="28"/>
        </w:rPr>
        <w:t xml:space="preserve"> пунктом 7.2 части 1 статьи 16 </w:t>
      </w:r>
      <w:r w:rsidRPr="00460A95">
        <w:rPr>
          <w:rFonts w:ascii="Times New Roman" w:eastAsia="Times New Roman" w:hAnsi="Times New Roman" w:cs="Times New Roman"/>
          <w:sz w:val="28"/>
          <w:szCs w:val="28"/>
        </w:rPr>
        <w:t xml:space="preserve">Федерального закона от 27.07.2010 № 210 –ФЗ «Об организации предоставления государственных и муниципальных услуг», за исключением случаев, если нанесение отметок на такие </w:t>
      </w:r>
      <w:proofErr w:type="gramStart"/>
      <w:r w:rsidRPr="00460A95">
        <w:rPr>
          <w:rFonts w:ascii="Times New Roman" w:eastAsia="Times New Roman" w:hAnsi="Times New Roman" w:cs="Times New Roman"/>
          <w:sz w:val="28"/>
          <w:szCs w:val="28"/>
        </w:rPr>
        <w:t>документы</w:t>
      </w:r>
      <w:proofErr w:type="gramEnd"/>
      <w:r w:rsidRPr="00460A95">
        <w:rPr>
          <w:rFonts w:ascii="Times New Roman" w:eastAsia="Times New Roman" w:hAnsi="Times New Roman" w:cs="Times New Roman"/>
          <w:sz w:val="28"/>
          <w:szCs w:val="28"/>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60A95" w:rsidRPr="004943C5" w:rsidRDefault="00460A95">
      <w:pPr>
        <w:spacing w:after="0" w:line="100" w:lineRule="atLeast"/>
        <w:ind w:firstLine="709"/>
        <w:jc w:val="both"/>
        <w:rPr>
          <w:rFonts w:ascii="Times New Roman" w:eastAsia="Times New Roman" w:hAnsi="Times New Roman" w:cs="Times New Roman"/>
          <w:b/>
          <w:bCs/>
          <w:sz w:val="28"/>
          <w:szCs w:val="28"/>
        </w:rPr>
      </w:pPr>
    </w:p>
    <w:p w:rsidR="00A86FFF" w:rsidRPr="004943C5" w:rsidRDefault="00A86FFF">
      <w:pPr>
        <w:spacing w:after="0" w:line="360" w:lineRule="auto"/>
        <w:ind w:firstLine="709"/>
        <w:jc w:val="both"/>
        <w:rPr>
          <w:rFonts w:ascii="Times New Roman" w:eastAsia="Times New Roman" w:hAnsi="Times New Roman" w:cs="Times New Roman"/>
          <w:sz w:val="28"/>
          <w:szCs w:val="28"/>
        </w:rPr>
      </w:pPr>
      <w:r w:rsidRPr="004943C5">
        <w:rPr>
          <w:rFonts w:ascii="Times New Roman" w:eastAsia="Times New Roman" w:hAnsi="Times New Roman" w:cs="Times New Roman"/>
          <w:b/>
          <w:bCs/>
          <w:sz w:val="28"/>
          <w:szCs w:val="28"/>
        </w:rPr>
        <w:t>2.7.</w:t>
      </w:r>
      <w:r w:rsidRPr="004943C5">
        <w:rPr>
          <w:rFonts w:ascii="Times New Roman" w:eastAsia="Times New Roman" w:hAnsi="Times New Roman" w:cs="Times New Roman"/>
          <w:b/>
          <w:bCs/>
          <w:sz w:val="28"/>
          <w:szCs w:val="28"/>
        </w:rPr>
        <w:tab/>
        <w:t>Перечень оснований для отказа в приеме документов</w:t>
      </w:r>
    </w:p>
    <w:p w:rsidR="00A86FFF" w:rsidRPr="004943C5" w:rsidRDefault="00A86FFF">
      <w:pPr>
        <w:spacing w:after="0" w:line="100" w:lineRule="atLeast"/>
        <w:ind w:firstLine="709"/>
        <w:jc w:val="both"/>
        <w:rPr>
          <w:rFonts w:ascii="Times New Roman" w:eastAsia="Times New Roman" w:hAnsi="Times New Roman" w:cs="Times New Roman"/>
          <w:sz w:val="28"/>
          <w:szCs w:val="28"/>
        </w:rPr>
      </w:pPr>
      <w:r w:rsidRPr="004943C5">
        <w:rPr>
          <w:rFonts w:ascii="Times New Roman" w:eastAsia="Times New Roman" w:hAnsi="Times New Roman" w:cs="Times New Roman"/>
          <w:sz w:val="28"/>
          <w:szCs w:val="28"/>
        </w:rPr>
        <w:lastRenderedPageBreak/>
        <w:t xml:space="preserve">В приеме документов, необходимых для предоставления муниципальной  услуги, отказывается в случае, если текст заявления и (или) в прилагаемых к заявлению документах не поддается </w:t>
      </w:r>
      <w:proofErr w:type="gramStart"/>
      <w:r w:rsidRPr="004943C5">
        <w:rPr>
          <w:rFonts w:ascii="Times New Roman" w:eastAsia="Times New Roman" w:hAnsi="Times New Roman" w:cs="Times New Roman"/>
          <w:sz w:val="28"/>
          <w:szCs w:val="28"/>
        </w:rPr>
        <w:t>прочтению</w:t>
      </w:r>
      <w:proofErr w:type="gramEnd"/>
      <w:r w:rsidRPr="004943C5">
        <w:rPr>
          <w:rFonts w:ascii="Times New Roman" w:eastAsia="Times New Roman" w:hAnsi="Times New Roman" w:cs="Times New Roman"/>
          <w:sz w:val="28"/>
          <w:szCs w:val="28"/>
        </w:rPr>
        <w:t xml:space="preserve"> либо отсутствует.</w:t>
      </w:r>
    </w:p>
    <w:p w:rsidR="00A86FFF" w:rsidRPr="004943C5" w:rsidRDefault="00A86FFF">
      <w:pPr>
        <w:spacing w:after="0" w:line="100" w:lineRule="atLeast"/>
        <w:ind w:firstLine="709"/>
        <w:jc w:val="both"/>
        <w:rPr>
          <w:rFonts w:ascii="Times New Roman" w:eastAsia="Times New Roman" w:hAnsi="Times New Roman" w:cs="Times New Roman"/>
          <w:sz w:val="28"/>
          <w:szCs w:val="28"/>
        </w:rPr>
      </w:pPr>
    </w:p>
    <w:p w:rsidR="00A86FFF" w:rsidRPr="004943C5" w:rsidRDefault="00A86FFF">
      <w:pPr>
        <w:spacing w:after="0" w:line="100" w:lineRule="atLeast"/>
        <w:ind w:left="1418" w:hanging="709"/>
        <w:jc w:val="both"/>
        <w:rPr>
          <w:rFonts w:ascii="Times New Roman" w:eastAsia="Times New Roman" w:hAnsi="Times New Roman" w:cs="Times New Roman"/>
          <w:b/>
          <w:bCs/>
          <w:sz w:val="28"/>
          <w:szCs w:val="28"/>
        </w:rPr>
      </w:pPr>
      <w:r w:rsidRPr="004943C5">
        <w:rPr>
          <w:rFonts w:ascii="Times New Roman" w:eastAsia="Times New Roman" w:hAnsi="Times New Roman" w:cs="Times New Roman"/>
          <w:b/>
          <w:bCs/>
          <w:sz w:val="28"/>
          <w:szCs w:val="28"/>
        </w:rPr>
        <w:t>2.8. Перечень оснований для отказа в предоставлении муниципальной услуги</w:t>
      </w:r>
    </w:p>
    <w:p w:rsidR="00A86FFF" w:rsidRDefault="00A86FFF">
      <w:pPr>
        <w:spacing w:after="0" w:line="100" w:lineRule="atLeast"/>
        <w:ind w:firstLine="709"/>
        <w:jc w:val="both"/>
        <w:rPr>
          <w:rFonts w:ascii="Times New Roman" w:eastAsia="Times New Roman" w:hAnsi="Times New Roman" w:cs="Times New Roman"/>
          <w:b/>
          <w:bCs/>
          <w:sz w:val="28"/>
          <w:szCs w:val="28"/>
        </w:rPr>
      </w:pPr>
    </w:p>
    <w:p w:rsidR="00A86FFF" w:rsidRDefault="00A86FFF">
      <w:pPr>
        <w:spacing w:after="0" w:line="10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Основаниями для отказа в предоставлении муниципальной услуги являются: </w:t>
      </w:r>
    </w:p>
    <w:p w:rsidR="00A86FFF" w:rsidRDefault="00A86FFF">
      <w:pPr>
        <w:spacing w:after="0" w:line="10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rsidR="00A86FFF" w:rsidRDefault="00A86FFF">
      <w:pPr>
        <w:spacing w:after="0" w:line="10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 Российской Федерации;</w:t>
      </w:r>
    </w:p>
    <w:p w:rsidR="00A86FFF" w:rsidRDefault="00A86FFF">
      <w:pPr>
        <w:spacing w:after="0" w:line="10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земельный участок, границы которого подлежат уточнению в соответствии с Федеральным законом от 24.07.2007 № 221-ФЗ «О кадастровой деятельности», не может быть предоставлен заявителю по основаниям, указанным в подпунктах 1 - 23 статьи 39.16 Земельного кодекса Российской Федерации.</w:t>
      </w:r>
    </w:p>
    <w:p w:rsidR="00A86FFF" w:rsidRDefault="00A86FFF">
      <w:pPr>
        <w:spacing w:after="0" w:line="100" w:lineRule="atLeast"/>
        <w:ind w:firstLine="709"/>
        <w:jc w:val="both"/>
        <w:rPr>
          <w:rFonts w:ascii="Times New Roman" w:eastAsia="Times New Roman" w:hAnsi="Times New Roman" w:cs="Times New Roman"/>
          <w:sz w:val="28"/>
          <w:szCs w:val="28"/>
        </w:rPr>
      </w:pPr>
    </w:p>
    <w:p w:rsidR="00A86FFF" w:rsidRDefault="00A86FFF">
      <w:pPr>
        <w:spacing w:after="0" w:line="100" w:lineRule="atLeast"/>
        <w:ind w:left="1418" w:hanging="709"/>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2.9.</w:t>
      </w:r>
      <w:r>
        <w:rPr>
          <w:rFonts w:ascii="Times New Roman" w:eastAsia="Times New Roman" w:hAnsi="Times New Roman" w:cs="Times New Roman"/>
          <w:b/>
          <w:bCs/>
          <w:sz w:val="28"/>
          <w:szCs w:val="28"/>
        </w:rPr>
        <w:tab/>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86FFF" w:rsidRDefault="00A86FFF">
      <w:pPr>
        <w:spacing w:after="0" w:line="100" w:lineRule="atLeast"/>
        <w:ind w:left="1418" w:hanging="709"/>
        <w:jc w:val="both"/>
        <w:rPr>
          <w:rFonts w:ascii="Times New Roman" w:eastAsia="Times New Roman" w:hAnsi="Times New Roman" w:cs="Times New Roman"/>
          <w:b/>
          <w:bCs/>
          <w:sz w:val="28"/>
          <w:szCs w:val="28"/>
        </w:rPr>
      </w:pPr>
    </w:p>
    <w:p w:rsidR="00A86FFF" w:rsidRDefault="00A86FFF">
      <w:pPr>
        <w:spacing w:after="0" w:line="10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Услуги, которые являются необходимыми и обязательными для предоставления муниципальной услуги – отсутствуют.</w:t>
      </w:r>
    </w:p>
    <w:p w:rsidR="00A86FFF" w:rsidRDefault="00A86FFF">
      <w:pPr>
        <w:spacing w:after="0" w:line="100" w:lineRule="atLeast"/>
        <w:ind w:firstLine="709"/>
        <w:jc w:val="both"/>
        <w:rPr>
          <w:rFonts w:ascii="Times New Roman" w:eastAsia="Times New Roman" w:hAnsi="Times New Roman" w:cs="Times New Roman"/>
          <w:sz w:val="28"/>
          <w:szCs w:val="28"/>
        </w:rPr>
      </w:pPr>
    </w:p>
    <w:p w:rsidR="00A86FFF" w:rsidRDefault="00A86FFF">
      <w:pPr>
        <w:spacing w:after="0" w:line="100" w:lineRule="atLeast"/>
        <w:ind w:left="1418" w:hanging="709"/>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2.10.</w:t>
      </w:r>
      <w:r>
        <w:rPr>
          <w:rFonts w:ascii="Times New Roman" w:eastAsia="Times New Roman" w:hAnsi="Times New Roman" w:cs="Times New Roman"/>
          <w:b/>
          <w:bCs/>
          <w:sz w:val="28"/>
          <w:szCs w:val="28"/>
        </w:rPr>
        <w:tab/>
        <w:t>Размер платы, взимаемой за предоставление муниципальной услуги</w:t>
      </w:r>
    </w:p>
    <w:p w:rsidR="00A86FFF" w:rsidRDefault="00A86FFF">
      <w:pPr>
        <w:spacing w:after="0" w:line="100" w:lineRule="atLeast"/>
        <w:ind w:left="1418" w:hanging="709"/>
        <w:jc w:val="both"/>
        <w:rPr>
          <w:rFonts w:ascii="Times New Roman" w:eastAsia="Times New Roman" w:hAnsi="Times New Roman" w:cs="Times New Roman"/>
          <w:b/>
          <w:bCs/>
          <w:sz w:val="28"/>
          <w:szCs w:val="28"/>
        </w:rPr>
      </w:pPr>
    </w:p>
    <w:p w:rsidR="00A86FFF" w:rsidRDefault="00A86FFF">
      <w:pPr>
        <w:spacing w:after="0" w:line="360" w:lineRule="auto"/>
        <w:ind w:firstLine="709"/>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Муниципальная услуга оказывается бесплатно.</w:t>
      </w:r>
    </w:p>
    <w:p w:rsidR="00A86FFF" w:rsidRDefault="00A86FFF">
      <w:pPr>
        <w:spacing w:after="0" w:line="100" w:lineRule="atLeast"/>
        <w:ind w:left="1418" w:hanging="709"/>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2.11.</w:t>
      </w:r>
      <w:r>
        <w:rPr>
          <w:rFonts w:ascii="Times New Roman" w:eastAsia="Times New Roman" w:hAnsi="Times New Roman" w:cs="Times New Roman"/>
          <w:b/>
          <w:bCs/>
          <w:sz w:val="28"/>
          <w:szCs w:val="28"/>
        </w:rPr>
        <w:tab/>
        <w:t>Срок ожидания в очереди при подаче документов для предоставления муниципальной услуги и при получении результата предоставления такой услуги</w:t>
      </w:r>
    </w:p>
    <w:p w:rsidR="00A86FFF" w:rsidRDefault="00A86FFF">
      <w:pPr>
        <w:spacing w:after="0" w:line="100" w:lineRule="atLeast"/>
        <w:ind w:left="1418" w:hanging="709"/>
        <w:jc w:val="both"/>
        <w:rPr>
          <w:rFonts w:ascii="Times New Roman" w:eastAsia="Times New Roman" w:hAnsi="Times New Roman" w:cs="Times New Roman"/>
          <w:b/>
          <w:bCs/>
          <w:sz w:val="28"/>
          <w:szCs w:val="28"/>
        </w:rPr>
      </w:pPr>
    </w:p>
    <w:p w:rsidR="00A86FFF" w:rsidRDefault="00A86FFF">
      <w:pPr>
        <w:spacing w:after="0" w:line="10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w:t>
      </w:r>
    </w:p>
    <w:p w:rsidR="00A86FFF" w:rsidRDefault="00A86FFF">
      <w:pPr>
        <w:spacing w:after="0" w:line="100" w:lineRule="atLeast"/>
        <w:ind w:firstLine="709"/>
        <w:jc w:val="both"/>
        <w:rPr>
          <w:rFonts w:ascii="Times New Roman" w:eastAsia="Times New Roman" w:hAnsi="Times New Roman" w:cs="Times New Roman"/>
          <w:sz w:val="28"/>
          <w:szCs w:val="28"/>
        </w:rPr>
      </w:pPr>
    </w:p>
    <w:p w:rsidR="00A86FFF" w:rsidRDefault="00A86FFF">
      <w:pPr>
        <w:spacing w:after="0" w:line="100" w:lineRule="atLeast"/>
        <w:ind w:left="1560" w:hanging="851"/>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2.12. Срок и порядок регистрации запроса о предоставлении муниципальной услуги</w:t>
      </w:r>
    </w:p>
    <w:p w:rsidR="00A86FFF" w:rsidRDefault="00A86FFF">
      <w:pPr>
        <w:spacing w:after="0" w:line="100" w:lineRule="atLeast"/>
        <w:ind w:left="1560" w:hanging="851"/>
        <w:jc w:val="both"/>
        <w:rPr>
          <w:rFonts w:ascii="Times New Roman" w:eastAsia="Times New Roman" w:hAnsi="Times New Roman" w:cs="Times New Roman"/>
          <w:b/>
          <w:bCs/>
          <w:sz w:val="28"/>
          <w:szCs w:val="28"/>
        </w:rPr>
      </w:pPr>
    </w:p>
    <w:p w:rsidR="00A86FFF" w:rsidRDefault="00A86FFF">
      <w:pPr>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Заявление, представленное в письменной форме, при личном обращении регистрируется в установленном порядке, в день обращения заявителя в течение одного рабочего дня.</w:t>
      </w:r>
    </w:p>
    <w:p w:rsidR="00A86FFF" w:rsidRDefault="00A86FFF">
      <w:pPr>
        <w:spacing w:after="0" w:line="100" w:lineRule="atLeast"/>
        <w:ind w:firstLine="567"/>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 xml:space="preserve">Заявление, поступившее посредством электронной связи, в том числе через официальный сайт администрации, Единый портал или Региональный портал, подлежит обязательной регистрации в день поступления. В случае поступления заявления после 17:00 часов, заявление должно быть зарегистрировано в течение следующего рабочего дня. </w:t>
      </w:r>
    </w:p>
    <w:p w:rsidR="00A86FFF" w:rsidRDefault="00A86FFF">
      <w:pPr>
        <w:spacing w:after="0" w:line="100" w:lineRule="atLeast"/>
        <w:ind w:left="1560" w:hanging="851"/>
        <w:jc w:val="both"/>
        <w:rPr>
          <w:rFonts w:ascii="Times New Roman" w:eastAsia="Times New Roman" w:hAnsi="Times New Roman" w:cs="Times New Roman"/>
          <w:b/>
          <w:bCs/>
          <w:sz w:val="28"/>
          <w:szCs w:val="28"/>
        </w:rPr>
      </w:pPr>
    </w:p>
    <w:p w:rsidR="00A86FFF" w:rsidRPr="004943C5" w:rsidRDefault="00A86FFF" w:rsidP="00763150">
      <w:pPr>
        <w:widowControl w:val="0"/>
        <w:tabs>
          <w:tab w:val="left" w:pos="-3420"/>
        </w:tabs>
        <w:spacing w:after="0" w:line="240" w:lineRule="auto"/>
        <w:ind w:firstLine="567"/>
        <w:jc w:val="both"/>
        <w:rPr>
          <w:rFonts w:ascii="Times New Roman" w:eastAsia="Times New Roman" w:hAnsi="Times New Roman" w:cs="Times New Roman"/>
          <w:b/>
          <w:sz w:val="28"/>
          <w:szCs w:val="28"/>
        </w:rPr>
      </w:pPr>
      <w:r w:rsidRPr="004943C5">
        <w:rPr>
          <w:rFonts w:ascii="Times New Roman" w:eastAsia="Times New Roman" w:hAnsi="Times New Roman" w:cs="Times New Roman"/>
          <w:b/>
          <w:bCs/>
          <w:sz w:val="28"/>
          <w:szCs w:val="28"/>
        </w:rPr>
        <w:t xml:space="preserve">2.13. </w:t>
      </w:r>
      <w:proofErr w:type="gramStart"/>
      <w:r w:rsidRPr="004943C5">
        <w:rPr>
          <w:rFonts w:ascii="Times New Roman" w:eastAsia="Times New Roman" w:hAnsi="Times New Roman" w:cs="Times New Roman"/>
          <w:b/>
          <w:sz w:val="28"/>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proofErr w:type="spellStart"/>
      <w:r w:rsidRPr="004943C5">
        <w:rPr>
          <w:rFonts w:ascii="Times New Roman" w:eastAsia="Times New Roman" w:hAnsi="Times New Roman" w:cs="Times New Roman"/>
          <w:b/>
          <w:sz w:val="28"/>
          <w:szCs w:val="28"/>
        </w:rPr>
        <w:t>мультимедийной</w:t>
      </w:r>
      <w:proofErr w:type="spellEnd"/>
      <w:r w:rsidRPr="004943C5">
        <w:rPr>
          <w:rFonts w:ascii="Times New Roman" w:eastAsia="Times New Roman" w:hAnsi="Times New Roman" w:cs="Times New Roman"/>
          <w:b/>
          <w:sz w:val="28"/>
          <w:szCs w:val="28"/>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4943C5">
        <w:rPr>
          <w:rFonts w:ascii="Times New Roman" w:eastAsia="Times New Roman" w:hAnsi="Times New Roman" w:cs="Times New Roman"/>
          <w:b/>
          <w:sz w:val="28"/>
          <w:szCs w:val="28"/>
        </w:rPr>
        <w:t xml:space="preserve"> законодательством Российской Федерации о социальной защите инвалидов.</w:t>
      </w:r>
    </w:p>
    <w:p w:rsidR="00763150" w:rsidRPr="004943C5" w:rsidRDefault="00763150" w:rsidP="00763150">
      <w:pPr>
        <w:spacing w:after="0" w:line="240" w:lineRule="auto"/>
        <w:ind w:firstLine="540"/>
        <w:jc w:val="both"/>
        <w:rPr>
          <w:rFonts w:ascii="Times New Roman" w:hAnsi="Times New Roman" w:cs="Times New Roman"/>
          <w:sz w:val="28"/>
          <w:szCs w:val="28"/>
        </w:rPr>
      </w:pPr>
      <w:r w:rsidRPr="004943C5">
        <w:rPr>
          <w:rFonts w:ascii="Times New Roman" w:hAnsi="Times New Roman" w:cs="Times New Roman"/>
          <w:sz w:val="28"/>
          <w:szCs w:val="28"/>
        </w:rPr>
        <w:t xml:space="preserve">2.13.1. Помещения, в которых предоставляется муниципальная услуга, должны соответствовать комфортным условиям для заявителей, в том числе с ограниченными возможностями. </w:t>
      </w:r>
    </w:p>
    <w:p w:rsidR="00763150" w:rsidRPr="004943C5" w:rsidRDefault="00763150" w:rsidP="00763150">
      <w:pPr>
        <w:spacing w:after="0" w:line="240" w:lineRule="auto"/>
        <w:ind w:firstLine="540"/>
        <w:jc w:val="both"/>
        <w:rPr>
          <w:rFonts w:ascii="Times New Roman" w:hAnsi="Times New Roman" w:cs="Times New Roman"/>
          <w:sz w:val="28"/>
          <w:szCs w:val="28"/>
        </w:rPr>
      </w:pPr>
      <w:r w:rsidRPr="004943C5">
        <w:rPr>
          <w:rFonts w:ascii="Times New Roman" w:hAnsi="Times New Roman" w:cs="Times New Roman"/>
          <w:sz w:val="28"/>
          <w:szCs w:val="28"/>
        </w:rPr>
        <w:t>2.13.2. Помещения, в которых предоставляется муниципальная услуга, оснащаются залом ожидания, заполнения запросов и иных документов, приема заявителей.</w:t>
      </w:r>
    </w:p>
    <w:p w:rsidR="00763150" w:rsidRPr="004943C5" w:rsidRDefault="00763150" w:rsidP="00763150">
      <w:pPr>
        <w:spacing w:after="0" w:line="240" w:lineRule="auto"/>
        <w:ind w:firstLine="540"/>
        <w:jc w:val="both"/>
        <w:rPr>
          <w:rFonts w:ascii="Times New Roman" w:hAnsi="Times New Roman" w:cs="Times New Roman"/>
          <w:sz w:val="28"/>
          <w:szCs w:val="28"/>
        </w:rPr>
      </w:pPr>
      <w:r w:rsidRPr="004943C5">
        <w:rPr>
          <w:rFonts w:ascii="Times New Roman" w:hAnsi="Times New Roman" w:cs="Times New Roman"/>
          <w:sz w:val="28"/>
          <w:szCs w:val="28"/>
        </w:rPr>
        <w:t>2.13.3. Места ожидания и заполнения заявлений о предоставлении муниципальной услуги должны быть оборудованы стульями, кресельными секциями или скамьями, а также бумагой и канцелярскими принадлежностями для осуществления необходимых записей.</w:t>
      </w:r>
    </w:p>
    <w:p w:rsidR="00763150" w:rsidRPr="004943C5" w:rsidRDefault="00763150" w:rsidP="00763150">
      <w:pPr>
        <w:spacing w:after="0" w:line="240" w:lineRule="auto"/>
        <w:ind w:firstLine="540"/>
        <w:jc w:val="both"/>
        <w:rPr>
          <w:rFonts w:ascii="Times New Roman" w:hAnsi="Times New Roman" w:cs="Times New Roman"/>
          <w:sz w:val="28"/>
          <w:szCs w:val="28"/>
        </w:rPr>
      </w:pPr>
      <w:r w:rsidRPr="004943C5">
        <w:rPr>
          <w:rFonts w:ascii="Times New Roman" w:hAnsi="Times New Roman" w:cs="Times New Roman"/>
          <w:sz w:val="28"/>
          <w:szCs w:val="28"/>
        </w:rPr>
        <w:t>2.13.4. Места для информирования заявителей, получения информации и заполнения необходимых документов оборудуются информационными стендами, стульями и столами (стойками) для заполнения документов, а также бумагой и канцелярскими принадлежностями в количестве, достаточном для оформления документов заявителями.</w:t>
      </w:r>
    </w:p>
    <w:p w:rsidR="00763150" w:rsidRPr="004943C5" w:rsidRDefault="00763150" w:rsidP="00763150">
      <w:pPr>
        <w:spacing w:after="0" w:line="240" w:lineRule="auto"/>
        <w:ind w:firstLine="540"/>
        <w:jc w:val="both"/>
        <w:rPr>
          <w:rFonts w:ascii="Times New Roman" w:hAnsi="Times New Roman" w:cs="Times New Roman"/>
          <w:sz w:val="28"/>
          <w:szCs w:val="28"/>
        </w:rPr>
      </w:pPr>
      <w:r w:rsidRPr="004943C5">
        <w:rPr>
          <w:rFonts w:ascii="Times New Roman" w:hAnsi="Times New Roman" w:cs="Times New Roman"/>
          <w:sz w:val="28"/>
          <w:szCs w:val="28"/>
        </w:rPr>
        <w:t>Информационные стенды должны располагаться в месте, доступном для просмотра (в том числе при большом количестве посетителей).</w:t>
      </w:r>
    </w:p>
    <w:p w:rsidR="00763150" w:rsidRPr="004943C5" w:rsidRDefault="00763150" w:rsidP="00763150">
      <w:pPr>
        <w:spacing w:after="0" w:line="240" w:lineRule="auto"/>
        <w:ind w:firstLine="540"/>
        <w:jc w:val="both"/>
        <w:rPr>
          <w:rFonts w:ascii="Times New Roman" w:hAnsi="Times New Roman" w:cs="Times New Roman"/>
          <w:sz w:val="28"/>
          <w:szCs w:val="28"/>
        </w:rPr>
      </w:pPr>
      <w:r w:rsidRPr="004943C5">
        <w:rPr>
          <w:rFonts w:ascii="Times New Roman" w:hAnsi="Times New Roman" w:cs="Times New Roman"/>
          <w:sz w:val="28"/>
          <w:szCs w:val="28"/>
        </w:rPr>
        <w:t>Информационные стенды должны содержать следующую информацию:</w:t>
      </w:r>
    </w:p>
    <w:p w:rsidR="00763150" w:rsidRPr="004943C5" w:rsidRDefault="00763150" w:rsidP="00763150">
      <w:pPr>
        <w:spacing w:after="0" w:line="240" w:lineRule="auto"/>
        <w:ind w:firstLine="540"/>
        <w:jc w:val="both"/>
        <w:rPr>
          <w:rFonts w:ascii="Times New Roman" w:hAnsi="Times New Roman" w:cs="Times New Roman"/>
          <w:sz w:val="28"/>
          <w:szCs w:val="28"/>
        </w:rPr>
      </w:pPr>
      <w:r w:rsidRPr="004943C5">
        <w:rPr>
          <w:rFonts w:ascii="Times New Roman" w:hAnsi="Times New Roman" w:cs="Times New Roman"/>
          <w:sz w:val="28"/>
          <w:szCs w:val="28"/>
        </w:rPr>
        <w:t xml:space="preserve">о местонахождении и графике работы (часы приема) структурного подразделения администрации, предоставляющего муниципальную услугу, контактные телефоны (телефон для справок), адрес официального сайта администрации в сети Интернет, адреса электронной почты, а также о перечне государственных и муниципальных органов и организаций, </w:t>
      </w:r>
      <w:r w:rsidRPr="004943C5">
        <w:rPr>
          <w:rFonts w:ascii="Times New Roman" w:hAnsi="Times New Roman" w:cs="Times New Roman"/>
          <w:sz w:val="28"/>
          <w:szCs w:val="28"/>
        </w:rPr>
        <w:lastRenderedPageBreak/>
        <w:t>обращение в которые необходимо для предоставления муниципальной услуги;</w:t>
      </w:r>
    </w:p>
    <w:p w:rsidR="00763150" w:rsidRPr="004943C5" w:rsidRDefault="00763150" w:rsidP="00763150">
      <w:pPr>
        <w:spacing w:after="0" w:line="240" w:lineRule="auto"/>
        <w:ind w:firstLine="540"/>
        <w:jc w:val="both"/>
        <w:rPr>
          <w:rFonts w:ascii="Times New Roman" w:hAnsi="Times New Roman" w:cs="Times New Roman"/>
          <w:sz w:val="28"/>
          <w:szCs w:val="28"/>
        </w:rPr>
      </w:pPr>
      <w:r w:rsidRPr="004943C5">
        <w:rPr>
          <w:rFonts w:ascii="Times New Roman" w:hAnsi="Times New Roman" w:cs="Times New Roman"/>
          <w:sz w:val="28"/>
          <w:szCs w:val="28"/>
        </w:rPr>
        <w:t>о перечне документов, необходимых для предоставления муниципальной услуги, их формах, способе получения, в том числе электронной форме;</w:t>
      </w:r>
    </w:p>
    <w:p w:rsidR="00763150" w:rsidRPr="004943C5" w:rsidRDefault="00763150" w:rsidP="00763150">
      <w:pPr>
        <w:spacing w:after="0" w:line="240" w:lineRule="auto"/>
        <w:ind w:firstLine="540"/>
        <w:jc w:val="both"/>
        <w:rPr>
          <w:rFonts w:ascii="Times New Roman" w:hAnsi="Times New Roman" w:cs="Times New Roman"/>
          <w:sz w:val="28"/>
          <w:szCs w:val="28"/>
        </w:rPr>
      </w:pPr>
      <w:r w:rsidRPr="004943C5">
        <w:rPr>
          <w:rFonts w:ascii="Times New Roman" w:hAnsi="Times New Roman" w:cs="Times New Roman"/>
          <w:sz w:val="28"/>
          <w:szCs w:val="28"/>
        </w:rPr>
        <w:t>формы документов для заполнения, образцы заполнения документов, бланки для заполнения;</w:t>
      </w:r>
    </w:p>
    <w:p w:rsidR="00763150" w:rsidRPr="004943C5" w:rsidRDefault="00763150" w:rsidP="00763150">
      <w:pPr>
        <w:spacing w:after="0" w:line="240" w:lineRule="auto"/>
        <w:ind w:firstLine="540"/>
        <w:jc w:val="both"/>
        <w:rPr>
          <w:rFonts w:ascii="Times New Roman" w:hAnsi="Times New Roman" w:cs="Times New Roman"/>
          <w:sz w:val="28"/>
          <w:szCs w:val="28"/>
        </w:rPr>
      </w:pPr>
      <w:r w:rsidRPr="004943C5">
        <w:rPr>
          <w:rFonts w:ascii="Times New Roman" w:hAnsi="Times New Roman" w:cs="Times New Roman"/>
          <w:sz w:val="28"/>
          <w:szCs w:val="28"/>
        </w:rPr>
        <w:t>основания для отказа в предоставлении муниципальной услуги;</w:t>
      </w:r>
    </w:p>
    <w:p w:rsidR="00763150" w:rsidRPr="004943C5" w:rsidRDefault="00763150" w:rsidP="00763150">
      <w:pPr>
        <w:spacing w:after="0" w:line="240" w:lineRule="auto"/>
        <w:ind w:firstLine="540"/>
        <w:jc w:val="both"/>
        <w:rPr>
          <w:rFonts w:ascii="Times New Roman" w:hAnsi="Times New Roman" w:cs="Times New Roman"/>
          <w:sz w:val="28"/>
          <w:szCs w:val="28"/>
        </w:rPr>
      </w:pPr>
      <w:r w:rsidRPr="004943C5">
        <w:rPr>
          <w:rFonts w:ascii="Times New Roman" w:hAnsi="Times New Roman" w:cs="Times New Roman"/>
          <w:sz w:val="28"/>
          <w:szCs w:val="28"/>
        </w:rPr>
        <w:t>порядок обжалования решений, действий (бездействия) администрации, ее должностных лиц либо муниципальных служащих;</w:t>
      </w:r>
    </w:p>
    <w:p w:rsidR="00763150" w:rsidRPr="004943C5" w:rsidRDefault="00763150" w:rsidP="00763150">
      <w:pPr>
        <w:spacing w:after="0" w:line="240" w:lineRule="auto"/>
        <w:ind w:firstLine="540"/>
        <w:jc w:val="both"/>
        <w:rPr>
          <w:rFonts w:ascii="Times New Roman" w:hAnsi="Times New Roman" w:cs="Times New Roman"/>
          <w:sz w:val="28"/>
          <w:szCs w:val="28"/>
        </w:rPr>
      </w:pPr>
      <w:r w:rsidRPr="004943C5">
        <w:rPr>
          <w:rFonts w:ascii="Times New Roman" w:hAnsi="Times New Roman" w:cs="Times New Roman"/>
          <w:sz w:val="28"/>
          <w:szCs w:val="28"/>
        </w:rPr>
        <w:t>перечень нормативных правовых актов, регулирующих предоставление муниципальной услуги.</w:t>
      </w:r>
    </w:p>
    <w:p w:rsidR="00763150" w:rsidRPr="004943C5" w:rsidRDefault="00763150" w:rsidP="00763150">
      <w:pPr>
        <w:spacing w:after="0" w:line="240" w:lineRule="auto"/>
        <w:ind w:firstLine="540"/>
        <w:jc w:val="both"/>
        <w:rPr>
          <w:rFonts w:ascii="Times New Roman" w:hAnsi="Times New Roman" w:cs="Times New Roman"/>
          <w:sz w:val="28"/>
          <w:szCs w:val="28"/>
        </w:rPr>
      </w:pPr>
      <w:r w:rsidRPr="004943C5">
        <w:rPr>
          <w:rFonts w:ascii="Times New Roman" w:hAnsi="Times New Roman" w:cs="Times New Roman"/>
          <w:sz w:val="28"/>
          <w:szCs w:val="28"/>
        </w:rPr>
        <w:t>Информация должна размещаться в удобной для восприятия форме.</w:t>
      </w:r>
    </w:p>
    <w:p w:rsidR="00763150" w:rsidRPr="004943C5" w:rsidRDefault="00763150" w:rsidP="00763150">
      <w:pPr>
        <w:spacing w:after="0" w:line="240" w:lineRule="auto"/>
        <w:ind w:firstLine="540"/>
        <w:jc w:val="both"/>
        <w:rPr>
          <w:rFonts w:ascii="Times New Roman" w:hAnsi="Times New Roman" w:cs="Times New Roman"/>
          <w:sz w:val="28"/>
          <w:szCs w:val="28"/>
        </w:rPr>
      </w:pPr>
      <w:r w:rsidRPr="004943C5">
        <w:rPr>
          <w:rFonts w:ascii="Times New Roman" w:hAnsi="Times New Roman" w:cs="Times New Roman"/>
          <w:sz w:val="28"/>
          <w:szCs w:val="28"/>
        </w:rPr>
        <w:t>2.13.5. Кабинеты (кабинки) приема заявителей должны быть оборудованы информационными табличками с указанием:</w:t>
      </w:r>
    </w:p>
    <w:p w:rsidR="00763150" w:rsidRPr="004943C5" w:rsidRDefault="00763150" w:rsidP="00763150">
      <w:pPr>
        <w:spacing w:after="0" w:line="240" w:lineRule="auto"/>
        <w:ind w:firstLine="540"/>
        <w:jc w:val="both"/>
        <w:rPr>
          <w:rFonts w:ascii="Times New Roman" w:hAnsi="Times New Roman" w:cs="Times New Roman"/>
          <w:sz w:val="28"/>
          <w:szCs w:val="28"/>
        </w:rPr>
      </w:pPr>
      <w:r w:rsidRPr="004943C5">
        <w:rPr>
          <w:rFonts w:ascii="Times New Roman" w:hAnsi="Times New Roman" w:cs="Times New Roman"/>
          <w:sz w:val="28"/>
          <w:szCs w:val="28"/>
        </w:rPr>
        <w:t>номера кабинета (кабинки);</w:t>
      </w:r>
    </w:p>
    <w:p w:rsidR="00763150" w:rsidRPr="004943C5" w:rsidRDefault="00763150" w:rsidP="00763150">
      <w:pPr>
        <w:spacing w:after="0" w:line="240" w:lineRule="auto"/>
        <w:ind w:firstLine="540"/>
        <w:jc w:val="both"/>
        <w:rPr>
          <w:rFonts w:ascii="Times New Roman" w:hAnsi="Times New Roman" w:cs="Times New Roman"/>
          <w:sz w:val="28"/>
          <w:szCs w:val="28"/>
        </w:rPr>
      </w:pPr>
      <w:r w:rsidRPr="004943C5">
        <w:rPr>
          <w:rFonts w:ascii="Times New Roman" w:hAnsi="Times New Roman" w:cs="Times New Roman"/>
          <w:sz w:val="28"/>
          <w:szCs w:val="28"/>
        </w:rPr>
        <w:t>фамилии, имени и отчества специалиста, осуществляющего прием заявителей;</w:t>
      </w:r>
    </w:p>
    <w:p w:rsidR="00763150" w:rsidRPr="004943C5" w:rsidRDefault="00763150" w:rsidP="00763150">
      <w:pPr>
        <w:spacing w:after="0" w:line="240" w:lineRule="auto"/>
        <w:ind w:firstLine="540"/>
        <w:jc w:val="both"/>
        <w:rPr>
          <w:rFonts w:ascii="Times New Roman" w:hAnsi="Times New Roman" w:cs="Times New Roman"/>
          <w:sz w:val="28"/>
          <w:szCs w:val="28"/>
        </w:rPr>
      </w:pPr>
      <w:r w:rsidRPr="004943C5">
        <w:rPr>
          <w:rFonts w:ascii="Times New Roman" w:hAnsi="Times New Roman" w:cs="Times New Roman"/>
          <w:sz w:val="28"/>
          <w:szCs w:val="28"/>
        </w:rPr>
        <w:t>дней и часов приема, времени перерыва на обед.</w:t>
      </w:r>
    </w:p>
    <w:p w:rsidR="00763150" w:rsidRPr="004943C5" w:rsidRDefault="00763150" w:rsidP="00763150">
      <w:pPr>
        <w:spacing w:after="0" w:line="240" w:lineRule="auto"/>
        <w:ind w:firstLine="540"/>
        <w:jc w:val="both"/>
        <w:rPr>
          <w:rFonts w:ascii="Times New Roman" w:hAnsi="Times New Roman" w:cs="Times New Roman"/>
          <w:sz w:val="28"/>
          <w:szCs w:val="28"/>
        </w:rPr>
      </w:pPr>
      <w:r w:rsidRPr="004943C5">
        <w:rPr>
          <w:rFonts w:ascii="Times New Roman" w:hAnsi="Times New Roman" w:cs="Times New Roman"/>
          <w:sz w:val="28"/>
          <w:szCs w:val="28"/>
        </w:rPr>
        <w:t>Каждое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763150" w:rsidRPr="004943C5" w:rsidRDefault="00763150" w:rsidP="00763150">
      <w:pPr>
        <w:spacing w:after="0" w:line="240" w:lineRule="auto"/>
        <w:ind w:firstLine="540"/>
        <w:jc w:val="both"/>
        <w:rPr>
          <w:rFonts w:ascii="Times New Roman" w:hAnsi="Times New Roman" w:cs="Times New Roman"/>
          <w:sz w:val="28"/>
          <w:szCs w:val="28"/>
        </w:rPr>
      </w:pPr>
      <w:r w:rsidRPr="004943C5">
        <w:rPr>
          <w:rFonts w:ascii="Times New Roman" w:hAnsi="Times New Roman" w:cs="Times New Roman"/>
          <w:sz w:val="28"/>
          <w:szCs w:val="28"/>
        </w:rPr>
        <w:t>2.13.6. Вход в помещения, в которых предоставляется муниципальная услуга, и передвижение по ним не должны создавать затруднений для лиц с ограниченными возможностями здоровья.</w:t>
      </w:r>
    </w:p>
    <w:p w:rsidR="00763150" w:rsidRPr="004943C5" w:rsidRDefault="00763150" w:rsidP="00763150">
      <w:pPr>
        <w:spacing w:after="0" w:line="240" w:lineRule="auto"/>
        <w:ind w:firstLine="540"/>
        <w:jc w:val="both"/>
        <w:rPr>
          <w:rFonts w:ascii="Times New Roman" w:hAnsi="Times New Roman" w:cs="Times New Roman"/>
          <w:sz w:val="28"/>
          <w:szCs w:val="28"/>
        </w:rPr>
      </w:pPr>
      <w:r w:rsidRPr="004943C5">
        <w:rPr>
          <w:rFonts w:ascii="Times New Roman" w:hAnsi="Times New Roman" w:cs="Times New Roman"/>
          <w:sz w:val="28"/>
          <w:szCs w:val="28"/>
        </w:rPr>
        <w:t>В соответствии с Федеральным законом от 24 ноября 1995 г. № 181-ФЗ «О социальной защите инвалидов в Российской Федерации» инвалидам обеспечиваются:</w:t>
      </w:r>
    </w:p>
    <w:p w:rsidR="00763150" w:rsidRPr="004943C5" w:rsidRDefault="00763150" w:rsidP="00763150">
      <w:pPr>
        <w:spacing w:after="0" w:line="240" w:lineRule="auto"/>
        <w:ind w:firstLine="540"/>
        <w:jc w:val="both"/>
        <w:rPr>
          <w:rFonts w:ascii="Times New Roman" w:hAnsi="Times New Roman" w:cs="Times New Roman"/>
          <w:sz w:val="28"/>
          <w:szCs w:val="28"/>
        </w:rPr>
      </w:pPr>
      <w:r w:rsidRPr="004943C5">
        <w:rPr>
          <w:rFonts w:ascii="Times New Roman" w:hAnsi="Times New Roman" w:cs="Times New Roman"/>
          <w:sz w:val="28"/>
          <w:szCs w:val="28"/>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763150" w:rsidRPr="004943C5" w:rsidRDefault="00763150" w:rsidP="00763150">
      <w:pPr>
        <w:spacing w:after="0" w:line="240" w:lineRule="auto"/>
        <w:ind w:firstLine="540"/>
        <w:jc w:val="both"/>
        <w:rPr>
          <w:rFonts w:ascii="Times New Roman" w:hAnsi="Times New Roman" w:cs="Times New Roman"/>
          <w:sz w:val="28"/>
          <w:szCs w:val="28"/>
        </w:rPr>
      </w:pPr>
      <w:r w:rsidRPr="004943C5">
        <w:rPr>
          <w:rFonts w:ascii="Times New Roman" w:hAnsi="Times New Roman" w:cs="Times New Roman"/>
          <w:sz w:val="28"/>
          <w:szCs w:val="28"/>
        </w:rPr>
        <w:t xml:space="preserve">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w:t>
      </w:r>
    </w:p>
    <w:p w:rsidR="00763150" w:rsidRPr="004943C5" w:rsidRDefault="00763150" w:rsidP="00763150">
      <w:pPr>
        <w:spacing w:after="0" w:line="240" w:lineRule="auto"/>
        <w:ind w:firstLine="540"/>
        <w:jc w:val="both"/>
        <w:rPr>
          <w:rFonts w:ascii="Times New Roman" w:hAnsi="Times New Roman" w:cs="Times New Roman"/>
          <w:sz w:val="28"/>
          <w:szCs w:val="28"/>
        </w:rPr>
      </w:pPr>
      <w:r w:rsidRPr="004943C5">
        <w:rPr>
          <w:rFonts w:ascii="Times New Roman" w:hAnsi="Times New Roman" w:cs="Times New Roman"/>
          <w:sz w:val="28"/>
          <w:szCs w:val="28"/>
        </w:rPr>
        <w:t>в транспортное средство и высадки из него, в том числе с использованием кресла-коляски;</w:t>
      </w:r>
    </w:p>
    <w:p w:rsidR="00763150" w:rsidRPr="004943C5" w:rsidRDefault="00763150" w:rsidP="00763150">
      <w:pPr>
        <w:spacing w:after="0" w:line="240" w:lineRule="auto"/>
        <w:ind w:firstLine="540"/>
        <w:jc w:val="both"/>
        <w:rPr>
          <w:rFonts w:ascii="Times New Roman" w:hAnsi="Times New Roman" w:cs="Times New Roman"/>
          <w:sz w:val="28"/>
          <w:szCs w:val="28"/>
        </w:rPr>
      </w:pPr>
      <w:r w:rsidRPr="004943C5">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763150" w:rsidRPr="004943C5" w:rsidRDefault="00763150" w:rsidP="00763150">
      <w:pPr>
        <w:spacing w:after="0" w:line="240" w:lineRule="auto"/>
        <w:ind w:firstLine="540"/>
        <w:jc w:val="both"/>
        <w:rPr>
          <w:rFonts w:ascii="Times New Roman" w:hAnsi="Times New Roman" w:cs="Times New Roman"/>
          <w:sz w:val="28"/>
          <w:szCs w:val="28"/>
        </w:rPr>
      </w:pPr>
      <w:r w:rsidRPr="004943C5">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услуга, и к услугам с учетом ограничений их жизнедеятельности;</w:t>
      </w:r>
    </w:p>
    <w:p w:rsidR="00763150" w:rsidRPr="004943C5" w:rsidRDefault="00763150" w:rsidP="00763150">
      <w:pPr>
        <w:spacing w:after="0" w:line="240" w:lineRule="auto"/>
        <w:ind w:firstLine="540"/>
        <w:jc w:val="both"/>
        <w:rPr>
          <w:rFonts w:ascii="Times New Roman" w:hAnsi="Times New Roman" w:cs="Times New Roman"/>
          <w:sz w:val="28"/>
          <w:szCs w:val="28"/>
        </w:rPr>
      </w:pPr>
      <w:r w:rsidRPr="004943C5">
        <w:rPr>
          <w:rFonts w:ascii="Times New Roman" w:hAnsi="Times New Roman" w:cs="Times New Roman"/>
          <w:sz w:val="28"/>
          <w:szCs w:val="28"/>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63150" w:rsidRPr="004943C5" w:rsidRDefault="00763150" w:rsidP="00763150">
      <w:pPr>
        <w:spacing w:after="0" w:line="240" w:lineRule="auto"/>
        <w:ind w:firstLine="540"/>
        <w:jc w:val="both"/>
        <w:rPr>
          <w:rFonts w:ascii="Times New Roman" w:hAnsi="Times New Roman" w:cs="Times New Roman"/>
          <w:sz w:val="28"/>
          <w:szCs w:val="28"/>
        </w:rPr>
      </w:pPr>
      <w:r w:rsidRPr="004943C5">
        <w:rPr>
          <w:rFonts w:ascii="Times New Roman" w:hAnsi="Times New Roman" w:cs="Times New Roman"/>
          <w:sz w:val="28"/>
          <w:szCs w:val="28"/>
        </w:rPr>
        <w:t xml:space="preserve">допуск </w:t>
      </w:r>
      <w:proofErr w:type="spellStart"/>
      <w:r w:rsidRPr="004943C5">
        <w:rPr>
          <w:rFonts w:ascii="Times New Roman" w:hAnsi="Times New Roman" w:cs="Times New Roman"/>
          <w:sz w:val="28"/>
          <w:szCs w:val="28"/>
        </w:rPr>
        <w:t>сурдопереводчика</w:t>
      </w:r>
      <w:proofErr w:type="spellEnd"/>
      <w:r w:rsidRPr="004943C5">
        <w:rPr>
          <w:rFonts w:ascii="Times New Roman" w:hAnsi="Times New Roman" w:cs="Times New Roman"/>
          <w:sz w:val="28"/>
          <w:szCs w:val="28"/>
        </w:rPr>
        <w:t xml:space="preserve"> и </w:t>
      </w:r>
      <w:proofErr w:type="spellStart"/>
      <w:r w:rsidRPr="004943C5">
        <w:rPr>
          <w:rFonts w:ascii="Times New Roman" w:hAnsi="Times New Roman" w:cs="Times New Roman"/>
          <w:sz w:val="28"/>
          <w:szCs w:val="28"/>
        </w:rPr>
        <w:t>тифлосурдопереводчика</w:t>
      </w:r>
      <w:proofErr w:type="spellEnd"/>
      <w:r w:rsidRPr="004943C5">
        <w:rPr>
          <w:rFonts w:ascii="Times New Roman" w:hAnsi="Times New Roman" w:cs="Times New Roman"/>
          <w:sz w:val="28"/>
          <w:szCs w:val="28"/>
        </w:rPr>
        <w:t>;</w:t>
      </w:r>
    </w:p>
    <w:p w:rsidR="00763150" w:rsidRPr="004943C5" w:rsidRDefault="00763150" w:rsidP="00763150">
      <w:pPr>
        <w:spacing w:after="0" w:line="240" w:lineRule="auto"/>
        <w:ind w:firstLine="540"/>
        <w:jc w:val="both"/>
        <w:rPr>
          <w:rFonts w:ascii="Times New Roman" w:hAnsi="Times New Roman" w:cs="Times New Roman"/>
          <w:sz w:val="28"/>
          <w:szCs w:val="28"/>
        </w:rPr>
      </w:pPr>
      <w:r w:rsidRPr="004943C5">
        <w:rPr>
          <w:rFonts w:ascii="Times New Roman" w:hAnsi="Times New Roman" w:cs="Times New Roman"/>
          <w:sz w:val="28"/>
          <w:szCs w:val="28"/>
        </w:rPr>
        <w:t>допуск собаки-проводника на объекты (здания, помещения), в которых предоставляется услуга;</w:t>
      </w:r>
    </w:p>
    <w:p w:rsidR="00763150" w:rsidRPr="004943C5" w:rsidRDefault="00763150" w:rsidP="00763150">
      <w:pPr>
        <w:spacing w:after="0" w:line="240" w:lineRule="auto"/>
        <w:ind w:firstLine="540"/>
        <w:jc w:val="both"/>
        <w:rPr>
          <w:rFonts w:ascii="Times New Roman" w:hAnsi="Times New Roman" w:cs="Times New Roman"/>
          <w:sz w:val="28"/>
          <w:szCs w:val="28"/>
        </w:rPr>
      </w:pPr>
      <w:r w:rsidRPr="004943C5">
        <w:rPr>
          <w:rFonts w:ascii="Times New Roman" w:hAnsi="Times New Roman" w:cs="Times New Roman"/>
          <w:sz w:val="28"/>
          <w:szCs w:val="28"/>
        </w:rPr>
        <w:t>оказание инвалидам помощи в преодолении барьеров, мешающих получению ими услуг наравне с другими лицами.</w:t>
      </w:r>
    </w:p>
    <w:p w:rsidR="00763150" w:rsidRPr="004943C5" w:rsidRDefault="00763150" w:rsidP="00763150">
      <w:pPr>
        <w:spacing w:after="0" w:line="240" w:lineRule="auto"/>
        <w:ind w:firstLine="540"/>
        <w:jc w:val="both"/>
        <w:rPr>
          <w:rFonts w:ascii="Times New Roman" w:hAnsi="Times New Roman" w:cs="Times New Roman"/>
          <w:sz w:val="28"/>
          <w:szCs w:val="28"/>
        </w:rPr>
      </w:pPr>
      <w:r w:rsidRPr="004943C5">
        <w:rPr>
          <w:rFonts w:ascii="Times New Roman" w:hAnsi="Times New Roman" w:cs="Times New Roman"/>
          <w:sz w:val="28"/>
          <w:szCs w:val="28"/>
        </w:rPr>
        <w:t xml:space="preserve">2.13.7. Дополнительные требования к размещению и оформлению помещений, размещению и оформлению визуальной, текстовой и </w:t>
      </w:r>
      <w:proofErr w:type="spellStart"/>
      <w:r w:rsidRPr="004943C5">
        <w:rPr>
          <w:rFonts w:ascii="Times New Roman" w:hAnsi="Times New Roman" w:cs="Times New Roman"/>
          <w:sz w:val="28"/>
          <w:szCs w:val="28"/>
        </w:rPr>
        <w:t>мультимедийной</w:t>
      </w:r>
      <w:proofErr w:type="spellEnd"/>
      <w:r w:rsidRPr="004943C5">
        <w:rPr>
          <w:rFonts w:ascii="Times New Roman" w:hAnsi="Times New Roman" w:cs="Times New Roman"/>
          <w:sz w:val="28"/>
          <w:szCs w:val="28"/>
        </w:rPr>
        <w:t xml:space="preserve"> информации не предъявляются.</w:t>
      </w:r>
    </w:p>
    <w:p w:rsidR="00763150" w:rsidRPr="004943C5" w:rsidRDefault="00763150" w:rsidP="00763150">
      <w:pPr>
        <w:spacing w:after="0" w:line="240" w:lineRule="auto"/>
        <w:ind w:firstLine="540"/>
        <w:jc w:val="both"/>
        <w:rPr>
          <w:rFonts w:ascii="Times New Roman" w:hAnsi="Times New Roman" w:cs="Times New Roman"/>
          <w:sz w:val="28"/>
          <w:szCs w:val="28"/>
        </w:rPr>
      </w:pPr>
    </w:p>
    <w:p w:rsidR="00763150" w:rsidRPr="004943C5" w:rsidRDefault="00763150" w:rsidP="00763150">
      <w:pPr>
        <w:spacing w:after="0" w:line="240" w:lineRule="auto"/>
        <w:ind w:firstLine="540"/>
        <w:jc w:val="both"/>
        <w:rPr>
          <w:rFonts w:ascii="Times New Roman" w:hAnsi="Times New Roman" w:cs="Times New Roman"/>
          <w:b/>
          <w:sz w:val="28"/>
          <w:szCs w:val="28"/>
        </w:rPr>
      </w:pPr>
      <w:r w:rsidRPr="004943C5">
        <w:rPr>
          <w:rFonts w:ascii="Times New Roman" w:hAnsi="Times New Roman" w:cs="Times New Roman"/>
          <w:b/>
          <w:sz w:val="28"/>
          <w:szCs w:val="28"/>
        </w:rPr>
        <w:t>2.14. Показатели доступности и качества муниципальной услуги</w:t>
      </w:r>
    </w:p>
    <w:p w:rsidR="00763150" w:rsidRPr="004943C5" w:rsidRDefault="00763150" w:rsidP="00763150">
      <w:pPr>
        <w:spacing w:after="0" w:line="240" w:lineRule="auto"/>
        <w:ind w:firstLine="540"/>
        <w:jc w:val="both"/>
        <w:rPr>
          <w:rFonts w:ascii="Times New Roman" w:hAnsi="Times New Roman" w:cs="Times New Roman"/>
          <w:sz w:val="28"/>
          <w:szCs w:val="28"/>
        </w:rPr>
      </w:pPr>
      <w:r w:rsidRPr="004943C5">
        <w:rPr>
          <w:rFonts w:ascii="Times New Roman" w:hAnsi="Times New Roman" w:cs="Times New Roman"/>
          <w:sz w:val="28"/>
          <w:szCs w:val="28"/>
        </w:rPr>
        <w:t>2.14.1. Показателями доступности муниципальной услуги являются:</w:t>
      </w:r>
    </w:p>
    <w:p w:rsidR="00763150" w:rsidRPr="004943C5" w:rsidRDefault="00763150" w:rsidP="00763150">
      <w:pPr>
        <w:spacing w:after="0" w:line="240" w:lineRule="auto"/>
        <w:ind w:firstLine="540"/>
        <w:jc w:val="both"/>
        <w:rPr>
          <w:rFonts w:ascii="Times New Roman" w:hAnsi="Times New Roman" w:cs="Times New Roman"/>
          <w:sz w:val="28"/>
          <w:szCs w:val="28"/>
        </w:rPr>
      </w:pPr>
      <w:r w:rsidRPr="004943C5">
        <w:rPr>
          <w:rFonts w:ascii="Times New Roman" w:hAnsi="Times New Roman" w:cs="Times New Roman"/>
          <w:sz w:val="28"/>
          <w:szCs w:val="28"/>
        </w:rPr>
        <w:t>транспортная доступность к местам предоставления муниципальной услуги;</w:t>
      </w:r>
    </w:p>
    <w:p w:rsidR="00763150" w:rsidRPr="004943C5" w:rsidRDefault="00763150" w:rsidP="00763150">
      <w:pPr>
        <w:spacing w:after="0" w:line="240" w:lineRule="auto"/>
        <w:ind w:firstLine="540"/>
        <w:jc w:val="both"/>
        <w:rPr>
          <w:rFonts w:ascii="Times New Roman" w:hAnsi="Times New Roman" w:cs="Times New Roman"/>
          <w:sz w:val="28"/>
          <w:szCs w:val="28"/>
        </w:rPr>
      </w:pPr>
      <w:r w:rsidRPr="004943C5">
        <w:rPr>
          <w:rFonts w:ascii="Times New Roman" w:hAnsi="Times New Roman" w:cs="Times New Roman"/>
          <w:sz w:val="28"/>
          <w:szCs w:val="28"/>
        </w:rPr>
        <w:t>наличие различных каналов получения информации о порядке получения муниципальной услуги и ходе ее предоставления;</w:t>
      </w:r>
    </w:p>
    <w:p w:rsidR="00763150" w:rsidRPr="004943C5" w:rsidRDefault="00763150" w:rsidP="00763150">
      <w:pPr>
        <w:spacing w:after="0" w:line="240" w:lineRule="auto"/>
        <w:ind w:firstLine="540"/>
        <w:jc w:val="both"/>
        <w:rPr>
          <w:rFonts w:ascii="Times New Roman" w:hAnsi="Times New Roman" w:cs="Times New Roman"/>
          <w:sz w:val="28"/>
          <w:szCs w:val="28"/>
        </w:rPr>
      </w:pPr>
      <w:r w:rsidRPr="004943C5">
        <w:rPr>
          <w:rFonts w:ascii="Times New Roman" w:hAnsi="Times New Roman" w:cs="Times New Roman"/>
          <w:sz w:val="28"/>
          <w:szCs w:val="28"/>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w:t>
      </w:r>
    </w:p>
    <w:p w:rsidR="00763150" w:rsidRPr="004943C5" w:rsidRDefault="00763150" w:rsidP="00763150">
      <w:pPr>
        <w:spacing w:after="0" w:line="240" w:lineRule="auto"/>
        <w:ind w:firstLine="540"/>
        <w:jc w:val="both"/>
        <w:rPr>
          <w:rFonts w:ascii="Times New Roman" w:hAnsi="Times New Roman" w:cs="Times New Roman"/>
          <w:sz w:val="28"/>
          <w:szCs w:val="28"/>
        </w:rPr>
      </w:pPr>
      <w:r w:rsidRPr="004943C5">
        <w:rPr>
          <w:rFonts w:ascii="Times New Roman" w:hAnsi="Times New Roman" w:cs="Times New Roman"/>
          <w:sz w:val="28"/>
          <w:szCs w:val="28"/>
        </w:rPr>
        <w:t>обеспечение доступности инвалидов к получению муниципальной услуги в соответствии с Федеральным законом от 24.11.1995 N 181-ФЗ "О социальной защите инвалидов в Российской Федерации";</w:t>
      </w:r>
    </w:p>
    <w:p w:rsidR="00763150" w:rsidRPr="004943C5" w:rsidRDefault="00763150" w:rsidP="00763150">
      <w:pPr>
        <w:spacing w:after="0" w:line="240" w:lineRule="auto"/>
        <w:ind w:firstLine="540"/>
        <w:jc w:val="both"/>
        <w:rPr>
          <w:rFonts w:ascii="Times New Roman" w:hAnsi="Times New Roman" w:cs="Times New Roman"/>
          <w:sz w:val="28"/>
          <w:szCs w:val="28"/>
        </w:rPr>
      </w:pPr>
      <w:r w:rsidRPr="004943C5">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63150" w:rsidRPr="004943C5" w:rsidRDefault="00763150" w:rsidP="00763150">
      <w:pPr>
        <w:spacing w:after="0" w:line="240" w:lineRule="auto"/>
        <w:ind w:firstLine="540"/>
        <w:jc w:val="both"/>
        <w:rPr>
          <w:rFonts w:ascii="Times New Roman" w:hAnsi="Times New Roman" w:cs="Times New Roman"/>
          <w:sz w:val="28"/>
          <w:szCs w:val="28"/>
        </w:rPr>
      </w:pPr>
      <w:r w:rsidRPr="004943C5">
        <w:rPr>
          <w:rFonts w:ascii="Times New Roman" w:hAnsi="Times New Roman" w:cs="Times New Roman"/>
          <w:sz w:val="28"/>
          <w:szCs w:val="28"/>
        </w:rPr>
        <w:t>возможность получения муниципальной услуги в многофункциональном центре (в том числе не в полном объеме).</w:t>
      </w:r>
    </w:p>
    <w:p w:rsidR="00763150" w:rsidRPr="004943C5" w:rsidRDefault="00763150" w:rsidP="00763150">
      <w:pPr>
        <w:spacing w:after="0" w:line="240" w:lineRule="auto"/>
        <w:ind w:firstLine="540"/>
        <w:jc w:val="both"/>
        <w:rPr>
          <w:rFonts w:ascii="Times New Roman" w:hAnsi="Times New Roman" w:cs="Times New Roman"/>
          <w:sz w:val="28"/>
          <w:szCs w:val="28"/>
        </w:rPr>
      </w:pPr>
      <w:r w:rsidRPr="004943C5">
        <w:rPr>
          <w:rFonts w:ascii="Times New Roman" w:hAnsi="Times New Roman" w:cs="Times New Roman"/>
          <w:sz w:val="28"/>
          <w:szCs w:val="28"/>
        </w:rPr>
        <w:t>2.14.2. Показателями качества муниципальной услуги являются:</w:t>
      </w:r>
    </w:p>
    <w:p w:rsidR="00763150" w:rsidRPr="004943C5" w:rsidRDefault="00763150" w:rsidP="00763150">
      <w:pPr>
        <w:spacing w:after="0" w:line="240" w:lineRule="auto"/>
        <w:ind w:firstLine="540"/>
        <w:jc w:val="both"/>
        <w:rPr>
          <w:rFonts w:ascii="Times New Roman" w:hAnsi="Times New Roman" w:cs="Times New Roman"/>
          <w:sz w:val="28"/>
          <w:szCs w:val="28"/>
        </w:rPr>
      </w:pPr>
      <w:r w:rsidRPr="004943C5">
        <w:rPr>
          <w:rFonts w:ascii="Times New Roman" w:hAnsi="Times New Roman" w:cs="Times New Roman"/>
          <w:sz w:val="28"/>
          <w:szCs w:val="28"/>
        </w:rPr>
        <w:t>соблюдение срока предоставления муниципальной услуги;</w:t>
      </w:r>
    </w:p>
    <w:p w:rsidR="00763150" w:rsidRPr="004943C5" w:rsidRDefault="00763150" w:rsidP="00763150">
      <w:pPr>
        <w:spacing w:after="0" w:line="240" w:lineRule="auto"/>
        <w:ind w:firstLine="540"/>
        <w:jc w:val="both"/>
        <w:rPr>
          <w:rFonts w:ascii="Times New Roman" w:hAnsi="Times New Roman" w:cs="Times New Roman"/>
          <w:sz w:val="28"/>
          <w:szCs w:val="28"/>
        </w:rPr>
      </w:pPr>
      <w:r w:rsidRPr="004943C5">
        <w:rPr>
          <w:rFonts w:ascii="Times New Roman" w:hAnsi="Times New Roman" w:cs="Times New Roman"/>
          <w:sz w:val="28"/>
          <w:szCs w:val="28"/>
        </w:rP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763150" w:rsidRPr="004943C5" w:rsidRDefault="00763150" w:rsidP="00763150">
      <w:pPr>
        <w:spacing w:after="0" w:line="240" w:lineRule="auto"/>
        <w:ind w:firstLine="540"/>
        <w:jc w:val="both"/>
        <w:rPr>
          <w:rFonts w:ascii="Times New Roman" w:hAnsi="Times New Roman" w:cs="Times New Roman"/>
          <w:sz w:val="28"/>
          <w:szCs w:val="28"/>
        </w:rPr>
      </w:pPr>
      <w:r w:rsidRPr="004943C5">
        <w:rPr>
          <w:rFonts w:ascii="Times New Roman" w:hAnsi="Times New Roman" w:cs="Times New Roman"/>
          <w:sz w:val="28"/>
          <w:szCs w:val="28"/>
        </w:rPr>
        <w:t>осуществление взаимодействия заявителя с должностными лицами Администрации при предоставлении муниципальной услуги два раза: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763150" w:rsidRPr="004943C5" w:rsidRDefault="00763150" w:rsidP="00763150">
      <w:pPr>
        <w:spacing w:after="0" w:line="240" w:lineRule="auto"/>
        <w:ind w:firstLine="540"/>
        <w:jc w:val="both"/>
        <w:rPr>
          <w:rFonts w:ascii="Times New Roman" w:hAnsi="Times New Roman" w:cs="Times New Roman"/>
          <w:sz w:val="28"/>
          <w:szCs w:val="28"/>
        </w:rPr>
      </w:pPr>
      <w:r w:rsidRPr="004943C5">
        <w:rPr>
          <w:rFonts w:ascii="Times New Roman" w:hAnsi="Times New Roman" w:cs="Times New Roman"/>
          <w:sz w:val="28"/>
          <w:szCs w:val="28"/>
        </w:rPr>
        <w:t>2.14.3. Возможность предоставления заявителю (представителю заявителя) муниципальной услуги по экстерриториальному принципу не предусмотрена.</w:t>
      </w:r>
    </w:p>
    <w:p w:rsidR="00763150" w:rsidRPr="004943C5" w:rsidRDefault="00763150" w:rsidP="00763150">
      <w:pPr>
        <w:spacing w:after="0" w:line="240" w:lineRule="auto"/>
        <w:ind w:firstLine="540"/>
        <w:jc w:val="both"/>
        <w:rPr>
          <w:rFonts w:ascii="Times New Roman" w:hAnsi="Times New Roman" w:cs="Times New Roman"/>
          <w:sz w:val="28"/>
          <w:szCs w:val="28"/>
        </w:rPr>
      </w:pPr>
      <w:r w:rsidRPr="004943C5">
        <w:rPr>
          <w:rFonts w:ascii="Times New Roman" w:hAnsi="Times New Roman" w:cs="Times New Roman"/>
          <w:sz w:val="28"/>
          <w:szCs w:val="28"/>
        </w:rPr>
        <w:lastRenderedPageBreak/>
        <w:t>2.14.4. Возможность предоставления муниципальной услуги посредством запроса о предоставлении нескольких муниципальных услуг (комплексного запроса) не предусмотрена.</w:t>
      </w:r>
    </w:p>
    <w:p w:rsidR="00A86FFF" w:rsidRPr="004943C5" w:rsidRDefault="00A86FFF">
      <w:pPr>
        <w:widowControl w:val="0"/>
        <w:tabs>
          <w:tab w:val="left" w:pos="-3420"/>
        </w:tabs>
        <w:spacing w:after="0" w:line="100" w:lineRule="atLeast"/>
        <w:ind w:firstLine="567"/>
        <w:jc w:val="both"/>
        <w:rPr>
          <w:rFonts w:ascii="Times New Roman" w:eastAsia="Times New Roman" w:hAnsi="Times New Roman" w:cs="Times New Roman"/>
          <w:sz w:val="28"/>
          <w:szCs w:val="28"/>
        </w:rPr>
      </w:pPr>
      <w:r w:rsidRPr="004943C5">
        <w:rPr>
          <w:rFonts w:ascii="Times New Roman" w:eastAsia="Times New Roman" w:hAnsi="Times New Roman" w:cs="Times New Roman"/>
          <w:b/>
          <w:bCs/>
          <w:sz w:val="28"/>
          <w:szCs w:val="28"/>
        </w:rPr>
        <w:t xml:space="preserve">2.15. </w:t>
      </w:r>
      <w:r w:rsidRPr="004943C5">
        <w:rPr>
          <w:rFonts w:ascii="Times New Roman" w:eastAsia="Times New Roman" w:hAnsi="Times New Roman" w:cs="Times New Roman"/>
          <w:b/>
          <w:sz w:val="28"/>
          <w:szCs w:val="28"/>
        </w:rPr>
        <w:t>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A86FFF" w:rsidRPr="004943C5" w:rsidRDefault="00A86FFF">
      <w:pPr>
        <w:widowControl w:val="0"/>
        <w:tabs>
          <w:tab w:val="left" w:pos="-3420"/>
        </w:tabs>
        <w:spacing w:after="0" w:line="100" w:lineRule="atLeast"/>
        <w:ind w:firstLine="567"/>
        <w:jc w:val="both"/>
        <w:rPr>
          <w:rFonts w:ascii="Times New Roman" w:eastAsia="Times New Roman" w:hAnsi="Times New Roman" w:cs="Times New Roman"/>
          <w:sz w:val="28"/>
          <w:szCs w:val="28"/>
        </w:rPr>
      </w:pPr>
      <w:r w:rsidRPr="004943C5">
        <w:rPr>
          <w:rFonts w:ascii="Times New Roman" w:eastAsia="Times New Roman" w:hAnsi="Times New Roman" w:cs="Times New Roman"/>
          <w:sz w:val="28"/>
          <w:szCs w:val="28"/>
        </w:rPr>
        <w:t>2.15.1.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A86FFF" w:rsidRPr="004943C5" w:rsidRDefault="00A86FFF">
      <w:pPr>
        <w:widowControl w:val="0"/>
        <w:tabs>
          <w:tab w:val="left" w:pos="-3420"/>
        </w:tabs>
        <w:spacing w:after="0" w:line="100" w:lineRule="atLeast"/>
        <w:ind w:firstLine="567"/>
        <w:jc w:val="both"/>
        <w:rPr>
          <w:rFonts w:ascii="Times New Roman" w:eastAsia="Times New Roman" w:hAnsi="Times New Roman" w:cs="Times New Roman"/>
          <w:sz w:val="28"/>
          <w:szCs w:val="28"/>
        </w:rPr>
      </w:pPr>
      <w:r w:rsidRPr="004943C5">
        <w:rPr>
          <w:rFonts w:ascii="Times New Roman" w:eastAsia="Times New Roman" w:hAnsi="Times New Roman" w:cs="Times New Roman"/>
          <w:sz w:val="28"/>
          <w:szCs w:val="28"/>
        </w:rPr>
        <w:t>в уполномоченный орган;</w:t>
      </w:r>
    </w:p>
    <w:p w:rsidR="00A86FFF" w:rsidRPr="004943C5" w:rsidRDefault="00A86FFF">
      <w:pPr>
        <w:widowControl w:val="0"/>
        <w:tabs>
          <w:tab w:val="left" w:pos="-3420"/>
        </w:tabs>
        <w:spacing w:after="0" w:line="100" w:lineRule="atLeast"/>
        <w:ind w:firstLine="567"/>
        <w:jc w:val="both"/>
        <w:rPr>
          <w:rFonts w:ascii="Times New Roman" w:eastAsia="Times New Roman" w:hAnsi="Times New Roman" w:cs="Times New Roman"/>
          <w:sz w:val="28"/>
          <w:szCs w:val="28"/>
        </w:rPr>
      </w:pPr>
      <w:r w:rsidRPr="004943C5">
        <w:rPr>
          <w:rFonts w:ascii="Times New Roman" w:eastAsia="Times New Roman" w:hAnsi="Times New Roman" w:cs="Times New Roman"/>
          <w:sz w:val="28"/>
          <w:szCs w:val="28"/>
        </w:rPr>
        <w:t>через МФЦ в уполномоченный орган;</w:t>
      </w:r>
    </w:p>
    <w:p w:rsidR="00A86FFF" w:rsidRPr="004943C5" w:rsidRDefault="00A86FFF">
      <w:pPr>
        <w:widowControl w:val="0"/>
        <w:tabs>
          <w:tab w:val="left" w:pos="-3420"/>
        </w:tabs>
        <w:spacing w:after="0" w:line="100" w:lineRule="atLeast"/>
        <w:ind w:firstLine="567"/>
        <w:jc w:val="both"/>
        <w:rPr>
          <w:rFonts w:ascii="Times New Roman" w:eastAsia="Times New Roman" w:hAnsi="Times New Roman" w:cs="Times New Roman"/>
          <w:sz w:val="28"/>
          <w:szCs w:val="28"/>
        </w:rPr>
      </w:pPr>
      <w:proofErr w:type="gramStart"/>
      <w:r w:rsidRPr="004943C5">
        <w:rPr>
          <w:rFonts w:ascii="Times New Roman" w:eastAsia="Times New Roman" w:hAnsi="Times New Roman" w:cs="Times New Roman"/>
          <w:sz w:val="28"/>
          <w:szCs w:val="28"/>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w:t>
      </w:r>
      <w:proofErr w:type="gramEnd"/>
      <w:r w:rsidRPr="004943C5">
        <w:rPr>
          <w:rFonts w:ascii="Times New Roman" w:eastAsia="Times New Roman" w:hAnsi="Times New Roman" w:cs="Times New Roman"/>
          <w:sz w:val="28"/>
          <w:szCs w:val="28"/>
        </w:rPr>
        <w:t xml:space="preserve">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A86FFF" w:rsidRPr="004943C5" w:rsidRDefault="00A86FFF">
      <w:pPr>
        <w:widowControl w:val="0"/>
        <w:tabs>
          <w:tab w:val="left" w:pos="-3420"/>
        </w:tabs>
        <w:spacing w:after="0" w:line="100" w:lineRule="atLeast"/>
        <w:ind w:firstLine="567"/>
        <w:jc w:val="both"/>
        <w:rPr>
          <w:rFonts w:ascii="Times New Roman" w:eastAsia="Times New Roman" w:hAnsi="Times New Roman" w:cs="Times New Roman"/>
          <w:sz w:val="28"/>
          <w:szCs w:val="28"/>
        </w:rPr>
      </w:pPr>
      <w:r w:rsidRPr="004943C5">
        <w:rPr>
          <w:rFonts w:ascii="Times New Roman" w:eastAsia="Times New Roman" w:hAnsi="Times New Roman" w:cs="Times New Roman"/>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A86FFF" w:rsidRPr="004943C5" w:rsidRDefault="00A86FFF">
      <w:pPr>
        <w:widowControl w:val="0"/>
        <w:tabs>
          <w:tab w:val="left" w:pos="-3420"/>
        </w:tabs>
        <w:spacing w:after="0" w:line="100" w:lineRule="atLeast"/>
        <w:ind w:firstLine="567"/>
        <w:jc w:val="both"/>
        <w:rPr>
          <w:rFonts w:ascii="Times New Roman" w:eastAsia="Times New Roman" w:hAnsi="Times New Roman" w:cs="Times New Roman"/>
          <w:sz w:val="28"/>
          <w:szCs w:val="28"/>
        </w:rPr>
      </w:pPr>
      <w:proofErr w:type="gramStart"/>
      <w:r w:rsidRPr="004943C5">
        <w:rPr>
          <w:rFonts w:ascii="Times New Roman" w:eastAsia="Times New Roman" w:hAnsi="Times New Roman" w:cs="Times New Roman"/>
          <w:sz w:val="28"/>
          <w:szCs w:val="28"/>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w:t>
      </w:r>
      <w:proofErr w:type="gramEnd"/>
      <w:r w:rsidRPr="004943C5">
        <w:rPr>
          <w:rFonts w:ascii="Times New Roman" w:eastAsia="Times New Roman" w:hAnsi="Times New Roman" w:cs="Times New Roman"/>
          <w:sz w:val="28"/>
          <w:szCs w:val="28"/>
        </w:rPr>
        <w:t xml:space="preserve"> угроз безопасности информации в информационной системе, </w:t>
      </w:r>
      <w:r w:rsidRPr="004943C5">
        <w:rPr>
          <w:rFonts w:ascii="Times New Roman" w:eastAsia="Times New Roman" w:hAnsi="Times New Roman" w:cs="Times New Roman"/>
          <w:sz w:val="28"/>
          <w:szCs w:val="28"/>
        </w:rPr>
        <w:lastRenderedPageBreak/>
        <w:t>используемой в целях приема обращений за получением муниципальной услуги и (или) предоставления такой услуги.</w:t>
      </w:r>
    </w:p>
    <w:p w:rsidR="00A86FFF" w:rsidRPr="004943C5" w:rsidRDefault="00A86FFF">
      <w:pPr>
        <w:widowControl w:val="0"/>
        <w:tabs>
          <w:tab w:val="left" w:pos="-3420"/>
        </w:tabs>
        <w:spacing w:after="0" w:line="100" w:lineRule="atLeast"/>
        <w:ind w:firstLine="567"/>
        <w:jc w:val="both"/>
        <w:rPr>
          <w:rFonts w:ascii="Times New Roman" w:eastAsia="Times New Roman" w:hAnsi="Times New Roman" w:cs="Times New Roman"/>
          <w:sz w:val="28"/>
          <w:szCs w:val="28"/>
        </w:rPr>
      </w:pPr>
      <w:r w:rsidRPr="004943C5">
        <w:rPr>
          <w:rFonts w:ascii="Times New Roman" w:eastAsia="Times New Roman" w:hAnsi="Times New Roman" w:cs="Times New Roman"/>
          <w:sz w:val="28"/>
          <w:szCs w:val="28"/>
        </w:rPr>
        <w:t>2.15.2. Заявителям обеспечивается возможность получения информации о предоставляемой муниципальной услуге на Едином и Региональном портале.</w:t>
      </w:r>
    </w:p>
    <w:p w:rsidR="00A86FFF" w:rsidRPr="004943C5" w:rsidRDefault="00A86FFF">
      <w:pPr>
        <w:widowControl w:val="0"/>
        <w:tabs>
          <w:tab w:val="left" w:pos="-3420"/>
        </w:tabs>
        <w:spacing w:after="0" w:line="100" w:lineRule="atLeast"/>
        <w:ind w:firstLine="567"/>
        <w:jc w:val="both"/>
        <w:rPr>
          <w:rFonts w:ascii="Times New Roman" w:eastAsia="Times New Roman" w:hAnsi="Times New Roman" w:cs="Times New Roman"/>
          <w:sz w:val="28"/>
          <w:szCs w:val="28"/>
        </w:rPr>
      </w:pPr>
      <w:proofErr w:type="gramStart"/>
      <w:r w:rsidRPr="004943C5">
        <w:rPr>
          <w:rFonts w:ascii="Times New Roman" w:eastAsia="Times New Roman" w:hAnsi="Times New Roman" w:cs="Times New Roman"/>
          <w:sz w:val="28"/>
          <w:szCs w:val="28"/>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roofErr w:type="gramEnd"/>
    </w:p>
    <w:p w:rsidR="00A86FFF" w:rsidRPr="004943C5" w:rsidRDefault="00A86FFF">
      <w:pPr>
        <w:widowControl w:val="0"/>
        <w:tabs>
          <w:tab w:val="left" w:pos="-3420"/>
        </w:tabs>
        <w:spacing w:after="0" w:line="100" w:lineRule="atLeast"/>
        <w:ind w:firstLine="567"/>
        <w:jc w:val="both"/>
        <w:rPr>
          <w:rFonts w:ascii="Times New Roman" w:eastAsia="Times New Roman" w:hAnsi="Times New Roman" w:cs="Times New Roman"/>
          <w:sz w:val="28"/>
          <w:szCs w:val="28"/>
        </w:rPr>
      </w:pPr>
      <w:r w:rsidRPr="004943C5">
        <w:rPr>
          <w:rFonts w:ascii="Times New Roman" w:eastAsia="Times New Roman" w:hAnsi="Times New Roman" w:cs="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A86FFF" w:rsidRPr="004943C5" w:rsidRDefault="00A86FFF">
      <w:pPr>
        <w:widowControl w:val="0"/>
        <w:tabs>
          <w:tab w:val="left" w:pos="-3420"/>
        </w:tabs>
        <w:spacing w:after="0" w:line="100" w:lineRule="atLeast"/>
        <w:ind w:firstLine="567"/>
        <w:jc w:val="both"/>
        <w:rPr>
          <w:rFonts w:ascii="Times New Roman" w:eastAsia="Times New Roman" w:hAnsi="Times New Roman" w:cs="Times New Roman"/>
          <w:sz w:val="28"/>
          <w:szCs w:val="28"/>
        </w:rPr>
      </w:pPr>
      <w:r w:rsidRPr="004943C5">
        <w:rPr>
          <w:rFonts w:ascii="Times New Roman" w:eastAsia="Times New Roman" w:hAnsi="Times New Roman" w:cs="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A86FFF" w:rsidRPr="004943C5" w:rsidRDefault="00A86FFF">
      <w:pPr>
        <w:widowControl w:val="0"/>
        <w:tabs>
          <w:tab w:val="left" w:pos="-3420"/>
        </w:tabs>
        <w:spacing w:after="0" w:line="100" w:lineRule="atLeast"/>
        <w:ind w:firstLine="567"/>
        <w:jc w:val="both"/>
        <w:rPr>
          <w:rFonts w:ascii="Times New Roman" w:eastAsia="Times New Roman" w:hAnsi="Times New Roman" w:cs="Times New Roman"/>
          <w:sz w:val="28"/>
          <w:szCs w:val="28"/>
        </w:rPr>
      </w:pPr>
      <w:r w:rsidRPr="004943C5">
        <w:rPr>
          <w:rFonts w:ascii="Times New Roman" w:eastAsia="Times New Roman" w:hAnsi="Times New Roman" w:cs="Times New Roman"/>
          <w:sz w:val="28"/>
          <w:szCs w:val="28"/>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A86FFF" w:rsidRPr="004943C5" w:rsidRDefault="00A86FFF">
      <w:pPr>
        <w:widowControl w:val="0"/>
        <w:tabs>
          <w:tab w:val="left" w:pos="-3420"/>
        </w:tabs>
        <w:spacing w:after="0" w:line="100" w:lineRule="atLeast"/>
        <w:ind w:firstLine="567"/>
        <w:jc w:val="both"/>
        <w:rPr>
          <w:rFonts w:ascii="Times New Roman" w:eastAsia="Times New Roman" w:hAnsi="Times New Roman" w:cs="Times New Roman"/>
          <w:sz w:val="28"/>
          <w:szCs w:val="28"/>
        </w:rPr>
      </w:pPr>
      <w:r w:rsidRPr="004943C5">
        <w:rPr>
          <w:rFonts w:ascii="Times New Roman" w:eastAsia="Times New Roman" w:hAnsi="Times New Roman" w:cs="Times New Roman"/>
          <w:sz w:val="28"/>
          <w:szCs w:val="28"/>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A86FFF" w:rsidRPr="004943C5" w:rsidRDefault="00A86FFF">
      <w:pPr>
        <w:widowControl w:val="0"/>
        <w:tabs>
          <w:tab w:val="left" w:pos="-3420"/>
        </w:tabs>
        <w:spacing w:after="0" w:line="100" w:lineRule="atLeast"/>
        <w:ind w:firstLine="567"/>
        <w:jc w:val="both"/>
        <w:rPr>
          <w:rFonts w:ascii="Times New Roman" w:eastAsia="Times New Roman" w:hAnsi="Times New Roman" w:cs="Times New Roman"/>
          <w:sz w:val="28"/>
          <w:szCs w:val="28"/>
        </w:rPr>
      </w:pPr>
      <w:r w:rsidRPr="004943C5">
        <w:rPr>
          <w:rFonts w:ascii="Times New Roman" w:eastAsia="Times New Roman" w:hAnsi="Times New Roman" w:cs="Times New Roman"/>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Республики Калмыкии (СНИЛС), и пароль, полученный после регистрации на Едином и Региональном портале; </w:t>
      </w:r>
    </w:p>
    <w:p w:rsidR="00A86FFF" w:rsidRPr="004943C5" w:rsidRDefault="00A86FFF">
      <w:pPr>
        <w:widowControl w:val="0"/>
        <w:tabs>
          <w:tab w:val="left" w:pos="-3420"/>
        </w:tabs>
        <w:spacing w:after="0" w:line="100" w:lineRule="atLeast"/>
        <w:ind w:firstLine="567"/>
        <w:jc w:val="both"/>
        <w:rPr>
          <w:rFonts w:ascii="Times New Roman" w:eastAsia="Times New Roman" w:hAnsi="Times New Roman" w:cs="Times New Roman"/>
          <w:sz w:val="28"/>
          <w:szCs w:val="28"/>
        </w:rPr>
      </w:pPr>
      <w:r w:rsidRPr="004943C5">
        <w:rPr>
          <w:rFonts w:ascii="Times New Roman" w:eastAsia="Times New Roman" w:hAnsi="Times New Roman" w:cs="Times New Roman"/>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A86FFF" w:rsidRPr="004943C5" w:rsidRDefault="00A86FFF">
      <w:pPr>
        <w:widowControl w:val="0"/>
        <w:tabs>
          <w:tab w:val="left" w:pos="-3420"/>
        </w:tabs>
        <w:spacing w:after="0" w:line="100" w:lineRule="atLeast"/>
        <w:ind w:firstLine="567"/>
        <w:jc w:val="both"/>
        <w:rPr>
          <w:rFonts w:ascii="Times New Roman" w:eastAsia="Times New Roman" w:hAnsi="Times New Roman" w:cs="Times New Roman"/>
          <w:sz w:val="28"/>
          <w:szCs w:val="28"/>
        </w:rPr>
      </w:pPr>
      <w:r w:rsidRPr="004943C5">
        <w:rPr>
          <w:rFonts w:ascii="Times New Roman" w:eastAsia="Times New Roman" w:hAnsi="Times New Roman" w:cs="Times New Roman"/>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A86FFF" w:rsidRPr="004943C5" w:rsidRDefault="00A86FFF">
      <w:pPr>
        <w:widowControl w:val="0"/>
        <w:tabs>
          <w:tab w:val="left" w:pos="-3420"/>
        </w:tabs>
        <w:spacing w:after="0" w:line="100" w:lineRule="atLeast"/>
        <w:ind w:firstLine="567"/>
        <w:jc w:val="both"/>
        <w:rPr>
          <w:rFonts w:ascii="Times New Roman" w:eastAsia="Times New Roman" w:hAnsi="Times New Roman" w:cs="Times New Roman"/>
          <w:sz w:val="28"/>
          <w:szCs w:val="28"/>
        </w:rPr>
      </w:pPr>
      <w:r w:rsidRPr="004943C5">
        <w:rPr>
          <w:rFonts w:ascii="Times New Roman" w:eastAsia="Times New Roman" w:hAnsi="Times New Roman" w:cs="Times New Roman"/>
          <w:sz w:val="28"/>
          <w:szCs w:val="28"/>
        </w:rPr>
        <w:t>2.15.3.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A86FFF" w:rsidRPr="004943C5" w:rsidRDefault="00A86FFF">
      <w:pPr>
        <w:widowControl w:val="0"/>
        <w:tabs>
          <w:tab w:val="left" w:pos="-3420"/>
        </w:tabs>
        <w:spacing w:after="0" w:line="100" w:lineRule="atLeast"/>
        <w:ind w:firstLine="567"/>
        <w:jc w:val="both"/>
        <w:rPr>
          <w:rFonts w:ascii="Times New Roman" w:eastAsia="Times New Roman" w:hAnsi="Times New Roman" w:cs="Times New Roman"/>
          <w:sz w:val="28"/>
          <w:szCs w:val="28"/>
        </w:rPr>
      </w:pPr>
      <w:r w:rsidRPr="004943C5">
        <w:rPr>
          <w:rFonts w:ascii="Times New Roman" w:eastAsia="Times New Roman" w:hAnsi="Times New Roman" w:cs="Times New Roman"/>
          <w:sz w:val="28"/>
          <w:szCs w:val="28"/>
        </w:rPr>
        <w:lastRenderedPageBreak/>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A86FFF" w:rsidRPr="004943C5" w:rsidRDefault="00A86FFF">
      <w:pPr>
        <w:widowControl w:val="0"/>
        <w:tabs>
          <w:tab w:val="left" w:pos="-3420"/>
        </w:tabs>
        <w:spacing w:after="0" w:line="100" w:lineRule="atLeast"/>
        <w:ind w:firstLine="567"/>
        <w:jc w:val="both"/>
        <w:rPr>
          <w:rFonts w:ascii="Times New Roman" w:eastAsia="Times New Roman" w:hAnsi="Times New Roman" w:cs="Times New Roman"/>
          <w:sz w:val="28"/>
          <w:szCs w:val="28"/>
        </w:rPr>
      </w:pPr>
      <w:r w:rsidRPr="004943C5">
        <w:rPr>
          <w:rFonts w:ascii="Times New Roman" w:eastAsia="Times New Roman" w:hAnsi="Times New Roman" w:cs="Times New Roman"/>
          <w:sz w:val="28"/>
          <w:szCs w:val="28"/>
        </w:rPr>
        <w:t>2.15.4. При направлении заявления и документов (содержащихся в них сведений) в форме электронных документов в порядке, предусмотренном подпунктом 2.13.1 подраздела 2.13 Регламента, обеспечивается возможность направления заявителю сообщения в электронном виде, подтверждающего их прием и регистрацию.</w:t>
      </w:r>
    </w:p>
    <w:p w:rsidR="00A86FFF" w:rsidRPr="004943C5" w:rsidRDefault="00A86FFF">
      <w:pPr>
        <w:widowControl w:val="0"/>
        <w:tabs>
          <w:tab w:val="left" w:pos="-3420"/>
        </w:tabs>
        <w:spacing w:after="0" w:line="100" w:lineRule="atLeast"/>
        <w:ind w:firstLine="567"/>
        <w:jc w:val="both"/>
        <w:rPr>
          <w:rFonts w:ascii="Times New Roman" w:eastAsia="Times New Roman" w:hAnsi="Times New Roman" w:cs="Times New Roman"/>
          <w:sz w:val="28"/>
          <w:szCs w:val="28"/>
        </w:rPr>
      </w:pPr>
      <w:r w:rsidRPr="004943C5">
        <w:rPr>
          <w:rFonts w:ascii="Times New Roman" w:eastAsia="Times New Roman" w:hAnsi="Times New Roman" w:cs="Times New Roman"/>
          <w:sz w:val="28"/>
          <w:szCs w:val="28"/>
        </w:rPr>
        <w:t xml:space="preserve">2.15.5. МФЦ при обращении заявителя (представителя заявителя) </w:t>
      </w:r>
    </w:p>
    <w:p w:rsidR="00A86FFF" w:rsidRPr="004943C5" w:rsidRDefault="00A86FFF">
      <w:pPr>
        <w:widowControl w:val="0"/>
        <w:tabs>
          <w:tab w:val="left" w:pos="-3420"/>
        </w:tabs>
        <w:spacing w:after="0" w:line="100" w:lineRule="atLeast"/>
        <w:ind w:firstLine="567"/>
        <w:jc w:val="both"/>
        <w:rPr>
          <w:rFonts w:ascii="Times New Roman" w:eastAsia="Times New Roman" w:hAnsi="Times New Roman" w:cs="Times New Roman"/>
          <w:sz w:val="28"/>
          <w:szCs w:val="28"/>
        </w:rPr>
      </w:pPr>
      <w:r w:rsidRPr="004943C5">
        <w:rPr>
          <w:rFonts w:ascii="Times New Roman" w:eastAsia="Times New Roman" w:hAnsi="Times New Roman" w:cs="Times New Roman"/>
          <w:sz w:val="28"/>
          <w:szCs w:val="28"/>
        </w:rPr>
        <w:t>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уполномоченный орган для принятия решения о предоставлении муниципальной услуги.</w:t>
      </w:r>
    </w:p>
    <w:p w:rsidR="00A86FFF" w:rsidRPr="004943C5" w:rsidRDefault="00A86FFF">
      <w:pPr>
        <w:spacing w:after="0" w:line="100" w:lineRule="atLeast"/>
        <w:ind w:firstLine="709"/>
        <w:jc w:val="both"/>
        <w:rPr>
          <w:rFonts w:ascii="Times New Roman" w:eastAsia="Times New Roman" w:hAnsi="Times New Roman" w:cs="Times New Roman"/>
          <w:sz w:val="28"/>
          <w:szCs w:val="28"/>
        </w:rPr>
      </w:pPr>
      <w:r w:rsidRPr="004943C5">
        <w:rPr>
          <w:rFonts w:ascii="Times New Roman" w:eastAsia="Times New Roman" w:hAnsi="Times New Roman" w:cs="Times New Roman"/>
          <w:sz w:val="28"/>
          <w:szCs w:val="28"/>
        </w:rPr>
        <w:t>2.1</w:t>
      </w:r>
      <w:r w:rsidR="006D2C3E" w:rsidRPr="004943C5">
        <w:rPr>
          <w:rFonts w:ascii="Times New Roman" w:eastAsia="Times New Roman" w:hAnsi="Times New Roman" w:cs="Times New Roman"/>
          <w:sz w:val="28"/>
          <w:szCs w:val="28"/>
        </w:rPr>
        <w:t>5</w:t>
      </w:r>
      <w:r w:rsidRPr="004943C5">
        <w:rPr>
          <w:rFonts w:ascii="Times New Roman" w:eastAsia="Times New Roman" w:hAnsi="Times New Roman" w:cs="Times New Roman"/>
          <w:sz w:val="28"/>
          <w:szCs w:val="28"/>
        </w:rPr>
        <w:t>.6.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Кировской области, независимо от места его регистрации на территории Кировской области, места расположения на территории Кировской области объектов недвижимости.</w:t>
      </w:r>
    </w:p>
    <w:p w:rsidR="00A86FFF" w:rsidRPr="004943C5" w:rsidRDefault="00A86FFF">
      <w:pPr>
        <w:spacing w:after="0" w:line="100" w:lineRule="atLeast"/>
        <w:ind w:firstLine="709"/>
        <w:jc w:val="both"/>
        <w:rPr>
          <w:rFonts w:ascii="Times New Roman" w:eastAsia="Times New Roman" w:hAnsi="Times New Roman" w:cs="Times New Roman"/>
          <w:sz w:val="28"/>
          <w:szCs w:val="28"/>
        </w:rPr>
      </w:pPr>
    </w:p>
    <w:p w:rsidR="00A86FFF" w:rsidRPr="004943C5" w:rsidRDefault="00A86FFF">
      <w:pPr>
        <w:numPr>
          <w:ilvl w:val="0"/>
          <w:numId w:val="4"/>
        </w:numPr>
        <w:spacing w:after="0" w:line="100" w:lineRule="atLeast"/>
        <w:ind w:left="1134" w:hanging="425"/>
        <w:jc w:val="both"/>
        <w:rPr>
          <w:rFonts w:ascii="Times New Roman" w:eastAsia="Times New Roman" w:hAnsi="Times New Roman" w:cs="Times New Roman"/>
          <w:b/>
          <w:bCs/>
          <w:sz w:val="28"/>
          <w:szCs w:val="28"/>
        </w:rPr>
      </w:pPr>
      <w:r w:rsidRPr="004943C5">
        <w:rPr>
          <w:rFonts w:ascii="Times New Roman" w:eastAsia="Times New Roman" w:hAnsi="Times New Roman" w:cs="Times New Roman"/>
          <w:b/>
          <w:bCs/>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86FFF" w:rsidRPr="004943C5" w:rsidRDefault="00A86FFF">
      <w:pPr>
        <w:spacing w:after="0" w:line="100" w:lineRule="atLeast"/>
        <w:ind w:left="1428"/>
        <w:jc w:val="both"/>
        <w:rPr>
          <w:rFonts w:ascii="Times New Roman" w:eastAsia="Times New Roman" w:hAnsi="Times New Roman" w:cs="Times New Roman"/>
          <w:b/>
          <w:bCs/>
          <w:sz w:val="28"/>
          <w:szCs w:val="28"/>
        </w:rPr>
      </w:pPr>
    </w:p>
    <w:p w:rsidR="00A86FFF" w:rsidRPr="004943C5" w:rsidRDefault="00A86FFF">
      <w:pPr>
        <w:numPr>
          <w:ilvl w:val="1"/>
          <w:numId w:val="4"/>
        </w:numPr>
        <w:spacing w:after="0" w:line="100" w:lineRule="atLeast"/>
        <w:ind w:left="1134" w:hanging="425"/>
        <w:jc w:val="both"/>
        <w:rPr>
          <w:rFonts w:ascii="Times New Roman" w:eastAsia="Times New Roman" w:hAnsi="Times New Roman" w:cs="Times New Roman"/>
          <w:b/>
          <w:bCs/>
          <w:sz w:val="28"/>
          <w:szCs w:val="28"/>
        </w:rPr>
      </w:pPr>
      <w:r w:rsidRPr="004943C5">
        <w:rPr>
          <w:rFonts w:ascii="Times New Roman" w:eastAsia="Times New Roman" w:hAnsi="Times New Roman" w:cs="Times New Roman"/>
          <w:b/>
          <w:bCs/>
          <w:sz w:val="28"/>
          <w:szCs w:val="28"/>
        </w:rPr>
        <w:t xml:space="preserve"> Описание последовательности действий при предоставлении муниципальной услуги</w:t>
      </w:r>
    </w:p>
    <w:p w:rsidR="00A86FFF" w:rsidRPr="004943C5" w:rsidRDefault="00A86FFF">
      <w:pPr>
        <w:spacing w:after="0" w:line="100" w:lineRule="atLeast"/>
        <w:ind w:left="1788"/>
        <w:rPr>
          <w:rFonts w:ascii="Times New Roman" w:eastAsia="Times New Roman" w:hAnsi="Times New Roman" w:cs="Times New Roman"/>
          <w:b/>
          <w:bCs/>
          <w:sz w:val="28"/>
          <w:szCs w:val="28"/>
        </w:rPr>
      </w:pPr>
    </w:p>
    <w:p w:rsidR="00A86FFF" w:rsidRPr="004943C5" w:rsidRDefault="00A86FFF">
      <w:pPr>
        <w:spacing w:after="0" w:line="100" w:lineRule="atLeast"/>
        <w:ind w:firstLine="709"/>
        <w:jc w:val="both"/>
        <w:rPr>
          <w:rFonts w:ascii="Times New Roman" w:eastAsia="Times New Roman" w:hAnsi="Times New Roman" w:cs="Times New Roman"/>
          <w:sz w:val="28"/>
          <w:szCs w:val="28"/>
        </w:rPr>
      </w:pPr>
      <w:bookmarkStart w:id="0" w:name="_Toc136321787"/>
      <w:bookmarkStart w:id="1" w:name="_Toc136239813"/>
      <w:bookmarkStart w:id="2" w:name="_Toc136151977"/>
      <w:bookmarkEnd w:id="0"/>
      <w:bookmarkEnd w:id="1"/>
      <w:bookmarkEnd w:id="2"/>
      <w:r w:rsidRPr="004943C5">
        <w:rPr>
          <w:rFonts w:ascii="Times New Roman" w:eastAsia="Times New Roman" w:hAnsi="Times New Roman" w:cs="Times New Roman"/>
          <w:sz w:val="28"/>
          <w:szCs w:val="28"/>
        </w:rPr>
        <w:t>Предоставление муниципальной услуги включает в себя следующие административные процедуры:</w:t>
      </w:r>
    </w:p>
    <w:p w:rsidR="00A86FFF" w:rsidRPr="004943C5" w:rsidRDefault="00A86FFF">
      <w:pPr>
        <w:spacing w:after="0" w:line="100" w:lineRule="atLeast"/>
        <w:ind w:firstLine="709"/>
        <w:jc w:val="both"/>
        <w:rPr>
          <w:rFonts w:ascii="Times New Roman" w:eastAsia="Times New Roman" w:hAnsi="Times New Roman" w:cs="Times New Roman"/>
          <w:sz w:val="28"/>
          <w:szCs w:val="28"/>
        </w:rPr>
      </w:pPr>
      <w:r w:rsidRPr="004943C5">
        <w:rPr>
          <w:rFonts w:ascii="Times New Roman" w:eastAsia="Times New Roman" w:hAnsi="Times New Roman" w:cs="Times New Roman"/>
          <w:sz w:val="28"/>
          <w:szCs w:val="28"/>
        </w:rPr>
        <w:t>прием и регистрация заявления;</w:t>
      </w:r>
    </w:p>
    <w:p w:rsidR="00A86FFF" w:rsidRPr="004943C5" w:rsidRDefault="00A86FFF">
      <w:pPr>
        <w:spacing w:after="0" w:line="100" w:lineRule="atLeast"/>
        <w:ind w:firstLine="709"/>
        <w:jc w:val="both"/>
        <w:rPr>
          <w:rFonts w:ascii="Times New Roman" w:eastAsia="Times New Roman" w:hAnsi="Times New Roman" w:cs="Times New Roman"/>
          <w:sz w:val="28"/>
          <w:szCs w:val="28"/>
        </w:rPr>
      </w:pPr>
      <w:r w:rsidRPr="004943C5">
        <w:rPr>
          <w:rFonts w:ascii="Times New Roman" w:eastAsia="Times New Roman" w:hAnsi="Times New Roman" w:cs="Times New Roman"/>
          <w:sz w:val="28"/>
          <w:szCs w:val="28"/>
        </w:rPr>
        <w:t>формирование и направление межведомственных запросов;</w:t>
      </w:r>
    </w:p>
    <w:p w:rsidR="00A86FFF" w:rsidRPr="004943C5" w:rsidRDefault="00A86FFF">
      <w:pPr>
        <w:spacing w:after="0" w:line="100" w:lineRule="atLeast"/>
        <w:ind w:firstLine="709"/>
        <w:jc w:val="both"/>
        <w:rPr>
          <w:rFonts w:ascii="Times New Roman" w:eastAsia="Times New Roman" w:hAnsi="Times New Roman" w:cs="Times New Roman"/>
          <w:sz w:val="28"/>
          <w:szCs w:val="28"/>
        </w:rPr>
      </w:pPr>
      <w:r w:rsidRPr="004943C5">
        <w:rPr>
          <w:rFonts w:ascii="Times New Roman" w:eastAsia="Times New Roman" w:hAnsi="Times New Roman" w:cs="Times New Roman"/>
          <w:sz w:val="28"/>
          <w:szCs w:val="28"/>
        </w:rPr>
        <w:t>рассмотрение заявления и принятие решения о предоставлении или об отказе в предоставлении муниципальной услуги;</w:t>
      </w:r>
    </w:p>
    <w:p w:rsidR="00A86FFF" w:rsidRPr="004943C5" w:rsidRDefault="00A86FFF">
      <w:pPr>
        <w:spacing w:after="0" w:line="100" w:lineRule="atLeast"/>
        <w:ind w:firstLine="709"/>
        <w:jc w:val="both"/>
        <w:rPr>
          <w:rFonts w:ascii="Times New Roman" w:eastAsia="Times New Roman" w:hAnsi="Times New Roman" w:cs="Times New Roman"/>
          <w:sz w:val="28"/>
          <w:szCs w:val="28"/>
        </w:rPr>
      </w:pPr>
      <w:r w:rsidRPr="004943C5">
        <w:rPr>
          <w:rFonts w:ascii="Times New Roman" w:eastAsia="Times New Roman" w:hAnsi="Times New Roman" w:cs="Times New Roman"/>
          <w:sz w:val="28"/>
          <w:szCs w:val="28"/>
        </w:rPr>
        <w:t>регистрация и выдача документов заявителю.</w:t>
      </w:r>
    </w:p>
    <w:p w:rsidR="00A86FFF" w:rsidRPr="004943C5" w:rsidRDefault="00A86FFF">
      <w:pPr>
        <w:spacing w:after="0" w:line="100" w:lineRule="atLeast"/>
        <w:ind w:firstLine="709"/>
        <w:jc w:val="both"/>
        <w:rPr>
          <w:rFonts w:ascii="Times New Roman" w:eastAsia="Times New Roman" w:hAnsi="Times New Roman" w:cs="Times New Roman"/>
          <w:sz w:val="28"/>
          <w:szCs w:val="28"/>
        </w:rPr>
      </w:pPr>
    </w:p>
    <w:p w:rsidR="00A86FFF" w:rsidRPr="004943C5" w:rsidRDefault="00A86FFF">
      <w:pPr>
        <w:spacing w:after="0" w:line="100" w:lineRule="atLeast"/>
        <w:ind w:left="1276" w:hanging="567"/>
        <w:jc w:val="both"/>
        <w:rPr>
          <w:rFonts w:ascii="Times New Roman" w:eastAsia="Times New Roman" w:hAnsi="Times New Roman" w:cs="Times New Roman"/>
          <w:sz w:val="28"/>
          <w:szCs w:val="28"/>
        </w:rPr>
      </w:pPr>
      <w:r w:rsidRPr="004943C5">
        <w:rPr>
          <w:rFonts w:ascii="Times New Roman" w:eastAsia="Times New Roman" w:hAnsi="Times New Roman" w:cs="Times New Roman"/>
          <w:b/>
          <w:bCs/>
          <w:sz w:val="28"/>
          <w:szCs w:val="28"/>
        </w:rPr>
        <w:t>3.2</w:t>
      </w:r>
      <w:r w:rsidRPr="004943C5">
        <w:rPr>
          <w:rFonts w:ascii="Times New Roman" w:eastAsia="Times New Roman" w:hAnsi="Times New Roman" w:cs="Times New Roman"/>
          <w:sz w:val="28"/>
          <w:szCs w:val="28"/>
        </w:rPr>
        <w:t xml:space="preserve">. </w:t>
      </w:r>
      <w:r w:rsidRPr="004943C5">
        <w:rPr>
          <w:rFonts w:ascii="Times New Roman" w:eastAsia="Times New Roman" w:hAnsi="Times New Roman" w:cs="Times New Roman"/>
          <w:b/>
          <w:bCs/>
          <w:sz w:val="28"/>
          <w:szCs w:val="28"/>
        </w:rPr>
        <w:t xml:space="preserve">Описание последовательности административных действий при приеме и регистрации заявления </w:t>
      </w:r>
    </w:p>
    <w:p w:rsidR="00A86FFF" w:rsidRPr="004943C5" w:rsidRDefault="00A86FFF">
      <w:pPr>
        <w:spacing w:after="0" w:line="100" w:lineRule="atLeast"/>
        <w:ind w:firstLine="709"/>
        <w:jc w:val="both"/>
        <w:rPr>
          <w:rFonts w:ascii="Times New Roman" w:eastAsia="Times New Roman" w:hAnsi="Times New Roman" w:cs="Times New Roman"/>
          <w:sz w:val="28"/>
          <w:szCs w:val="28"/>
        </w:rPr>
      </w:pPr>
    </w:p>
    <w:p w:rsidR="00A86FFF" w:rsidRPr="004943C5" w:rsidRDefault="00A86FFF">
      <w:pPr>
        <w:spacing w:after="0" w:line="100" w:lineRule="atLeast"/>
        <w:ind w:firstLine="709"/>
        <w:jc w:val="both"/>
        <w:rPr>
          <w:rFonts w:ascii="Times New Roman" w:eastAsia="Times New Roman" w:hAnsi="Times New Roman" w:cs="Times New Roman"/>
          <w:sz w:val="28"/>
          <w:szCs w:val="28"/>
        </w:rPr>
      </w:pPr>
      <w:r w:rsidRPr="004943C5">
        <w:rPr>
          <w:rFonts w:ascii="Times New Roman" w:eastAsia="Times New Roman" w:hAnsi="Times New Roman" w:cs="Times New Roman"/>
          <w:sz w:val="28"/>
          <w:szCs w:val="28"/>
        </w:rPr>
        <w:lastRenderedPageBreak/>
        <w:t>Заявители, которые заинтересованы в предоставлении муниципальной услуги подают (направляют) заявление, непосредственно в администрацию либо через многофункциональный центр (при его наличии).</w:t>
      </w:r>
    </w:p>
    <w:p w:rsidR="00A86FFF" w:rsidRPr="004943C5" w:rsidRDefault="00A86FFF">
      <w:pPr>
        <w:spacing w:after="0" w:line="100" w:lineRule="atLeast"/>
        <w:ind w:firstLine="709"/>
        <w:jc w:val="both"/>
        <w:rPr>
          <w:rFonts w:ascii="Times New Roman" w:eastAsia="Times New Roman" w:hAnsi="Times New Roman" w:cs="Times New Roman"/>
          <w:sz w:val="28"/>
          <w:szCs w:val="28"/>
        </w:rPr>
      </w:pPr>
      <w:r w:rsidRPr="004943C5">
        <w:rPr>
          <w:rFonts w:ascii="Times New Roman" w:eastAsia="Times New Roman" w:hAnsi="Times New Roman" w:cs="Times New Roman"/>
          <w:sz w:val="28"/>
          <w:szCs w:val="28"/>
        </w:rPr>
        <w:t>Основанием для начала административной процедуры является поступление в администрацию заявления.</w:t>
      </w:r>
    </w:p>
    <w:p w:rsidR="00A86FFF" w:rsidRPr="004943C5" w:rsidRDefault="00A86FFF">
      <w:pPr>
        <w:spacing w:after="0" w:line="100" w:lineRule="atLeast"/>
        <w:ind w:firstLine="709"/>
        <w:jc w:val="both"/>
        <w:rPr>
          <w:rFonts w:ascii="Times New Roman" w:eastAsia="Times New Roman" w:hAnsi="Times New Roman" w:cs="Times New Roman"/>
          <w:sz w:val="28"/>
          <w:szCs w:val="28"/>
        </w:rPr>
      </w:pPr>
      <w:r w:rsidRPr="004943C5">
        <w:rPr>
          <w:rFonts w:ascii="Times New Roman" w:eastAsia="Times New Roman" w:hAnsi="Times New Roman" w:cs="Times New Roman"/>
          <w:sz w:val="28"/>
          <w:szCs w:val="28"/>
        </w:rPr>
        <w:t>Специалист, ответственный за прием и регистрацию документов:</w:t>
      </w:r>
    </w:p>
    <w:p w:rsidR="00A86FFF" w:rsidRPr="004943C5" w:rsidRDefault="00A86FFF">
      <w:pPr>
        <w:spacing w:after="0" w:line="100" w:lineRule="atLeast"/>
        <w:ind w:firstLine="709"/>
        <w:jc w:val="both"/>
        <w:rPr>
          <w:rFonts w:ascii="Times New Roman" w:eastAsia="Times New Roman" w:hAnsi="Times New Roman" w:cs="Times New Roman"/>
          <w:sz w:val="28"/>
          <w:szCs w:val="28"/>
        </w:rPr>
      </w:pPr>
      <w:r w:rsidRPr="004943C5">
        <w:rPr>
          <w:rFonts w:ascii="Times New Roman" w:eastAsia="Times New Roman" w:hAnsi="Times New Roman" w:cs="Times New Roman"/>
          <w:sz w:val="28"/>
          <w:szCs w:val="28"/>
        </w:rPr>
        <w:t>регистрирует в установленном порядке поступившее заявление;</w:t>
      </w:r>
    </w:p>
    <w:p w:rsidR="00A86FFF" w:rsidRPr="004943C5" w:rsidRDefault="00A86FFF">
      <w:pPr>
        <w:spacing w:after="0" w:line="100" w:lineRule="atLeast"/>
        <w:ind w:firstLine="709"/>
        <w:jc w:val="both"/>
        <w:rPr>
          <w:rFonts w:ascii="Times New Roman" w:eastAsia="Times New Roman" w:hAnsi="Times New Roman" w:cs="Times New Roman"/>
          <w:sz w:val="28"/>
          <w:szCs w:val="28"/>
        </w:rPr>
      </w:pPr>
      <w:r w:rsidRPr="004943C5">
        <w:rPr>
          <w:rFonts w:ascii="Times New Roman" w:eastAsia="Times New Roman" w:hAnsi="Times New Roman" w:cs="Times New Roman"/>
          <w:sz w:val="28"/>
          <w:szCs w:val="28"/>
        </w:rPr>
        <w:t>устанавливает наличие оснований указанных в подразделе 2.7 раздела 2 настоящего Административного регламента и, при наличии указанных оснований, оформляет уведомление об отказе в приеме документов для предоставления муниципальной услуги;</w:t>
      </w:r>
    </w:p>
    <w:p w:rsidR="00A86FFF" w:rsidRPr="004943C5" w:rsidRDefault="00A86FFF">
      <w:pPr>
        <w:spacing w:after="0" w:line="100" w:lineRule="atLeast"/>
        <w:ind w:firstLine="709"/>
        <w:jc w:val="both"/>
        <w:rPr>
          <w:rFonts w:ascii="Times New Roman" w:eastAsia="Times New Roman" w:hAnsi="Times New Roman" w:cs="Times New Roman"/>
          <w:sz w:val="28"/>
          <w:szCs w:val="28"/>
        </w:rPr>
      </w:pPr>
      <w:r w:rsidRPr="004943C5">
        <w:rPr>
          <w:rFonts w:ascii="Times New Roman" w:eastAsia="Times New Roman" w:hAnsi="Times New Roman" w:cs="Times New Roman"/>
          <w:sz w:val="28"/>
          <w:szCs w:val="28"/>
        </w:rPr>
        <w:t>при отсутствии вышеуказанных оснований направляет заявление на рассмотрение специалисту, ответственному за предоставление муниципальной услуги.</w:t>
      </w:r>
    </w:p>
    <w:p w:rsidR="00A86FFF" w:rsidRPr="004943C5" w:rsidRDefault="00A86FFF">
      <w:pPr>
        <w:spacing w:after="0" w:line="100" w:lineRule="atLeast"/>
        <w:ind w:firstLine="709"/>
        <w:jc w:val="both"/>
        <w:rPr>
          <w:rFonts w:ascii="Times New Roman" w:eastAsia="Times New Roman" w:hAnsi="Times New Roman" w:cs="Times New Roman"/>
          <w:sz w:val="28"/>
          <w:szCs w:val="28"/>
        </w:rPr>
      </w:pPr>
      <w:r w:rsidRPr="004943C5">
        <w:rPr>
          <w:rFonts w:ascii="Times New Roman" w:eastAsia="Times New Roman" w:hAnsi="Times New Roman" w:cs="Times New Roman"/>
          <w:sz w:val="28"/>
          <w:szCs w:val="28"/>
        </w:rPr>
        <w:t>В случае представления заявления через многофункциональный центр (при его наличии) уведомление об отказе в приеме документов может быть выдано (направлено) через многофункциональный центр.</w:t>
      </w:r>
    </w:p>
    <w:p w:rsidR="00A86FFF" w:rsidRPr="004943C5" w:rsidRDefault="00A86FFF">
      <w:pPr>
        <w:spacing w:after="0" w:line="100" w:lineRule="atLeast"/>
        <w:ind w:firstLine="709"/>
        <w:jc w:val="both"/>
        <w:rPr>
          <w:rFonts w:ascii="Times New Roman" w:eastAsia="Times New Roman" w:hAnsi="Times New Roman" w:cs="Times New Roman"/>
          <w:sz w:val="28"/>
          <w:szCs w:val="28"/>
        </w:rPr>
      </w:pPr>
      <w:r w:rsidRPr="004943C5">
        <w:rPr>
          <w:rFonts w:ascii="Times New Roman" w:eastAsia="Times New Roman" w:hAnsi="Times New Roman" w:cs="Times New Roman"/>
          <w:sz w:val="28"/>
          <w:szCs w:val="28"/>
        </w:rPr>
        <w:t>Результатом выполнения административной процедуры будет являться регистрация поступившего заявления и направление его на рассмотрение, либо выдача (направление) заявителю уведомления об отказе в приеме документов, необходимых для предоставления муниципальной услуги.</w:t>
      </w:r>
    </w:p>
    <w:p w:rsidR="00A86FFF" w:rsidRPr="004943C5" w:rsidRDefault="00A86FFF">
      <w:pPr>
        <w:spacing w:after="0" w:line="100" w:lineRule="atLeast"/>
        <w:ind w:firstLine="709"/>
        <w:jc w:val="both"/>
        <w:rPr>
          <w:rFonts w:ascii="Times New Roman" w:eastAsia="Times New Roman" w:hAnsi="Times New Roman" w:cs="Times New Roman"/>
          <w:sz w:val="28"/>
          <w:szCs w:val="28"/>
        </w:rPr>
      </w:pPr>
      <w:r w:rsidRPr="004943C5">
        <w:rPr>
          <w:rFonts w:ascii="Times New Roman" w:eastAsia="Times New Roman" w:hAnsi="Times New Roman" w:cs="Times New Roman"/>
          <w:sz w:val="28"/>
          <w:szCs w:val="28"/>
        </w:rPr>
        <w:t>Максимальный срок выполнения действий не может превышать 1 рабочего дня</w:t>
      </w:r>
      <w:r w:rsidRPr="004943C5">
        <w:rPr>
          <w:rFonts w:ascii="Times New Roman" w:eastAsia="Times New Roman" w:hAnsi="Times New Roman" w:cs="Times New Roman"/>
          <w:i/>
          <w:iCs/>
          <w:sz w:val="28"/>
          <w:szCs w:val="28"/>
        </w:rPr>
        <w:t>.</w:t>
      </w:r>
    </w:p>
    <w:p w:rsidR="00A86FFF" w:rsidRPr="004943C5" w:rsidRDefault="00A86FFF">
      <w:pPr>
        <w:spacing w:after="0" w:line="100" w:lineRule="atLeast"/>
        <w:jc w:val="both"/>
        <w:rPr>
          <w:rFonts w:ascii="Times New Roman" w:eastAsia="Times New Roman" w:hAnsi="Times New Roman" w:cs="Times New Roman"/>
          <w:sz w:val="28"/>
          <w:szCs w:val="28"/>
        </w:rPr>
      </w:pPr>
    </w:p>
    <w:p w:rsidR="00A86FFF" w:rsidRPr="004943C5" w:rsidRDefault="00A86FFF">
      <w:pPr>
        <w:tabs>
          <w:tab w:val="left" w:pos="567"/>
        </w:tabs>
        <w:spacing w:after="0" w:line="100" w:lineRule="atLeast"/>
        <w:ind w:left="1134" w:hanging="425"/>
        <w:jc w:val="both"/>
        <w:rPr>
          <w:rFonts w:ascii="Times New Roman" w:eastAsia="Times New Roman" w:hAnsi="Times New Roman" w:cs="Times New Roman"/>
          <w:b/>
          <w:bCs/>
          <w:sz w:val="28"/>
          <w:szCs w:val="28"/>
        </w:rPr>
      </w:pPr>
      <w:r w:rsidRPr="004943C5">
        <w:rPr>
          <w:rFonts w:ascii="Times New Roman" w:eastAsia="Times New Roman" w:hAnsi="Times New Roman" w:cs="Times New Roman"/>
          <w:b/>
          <w:bCs/>
          <w:sz w:val="28"/>
          <w:szCs w:val="28"/>
        </w:rPr>
        <w:t>3.3. Описание последовательности административных действий</w:t>
      </w:r>
    </w:p>
    <w:p w:rsidR="00A86FFF" w:rsidRPr="004943C5" w:rsidRDefault="00A86FFF">
      <w:pPr>
        <w:tabs>
          <w:tab w:val="left" w:pos="567"/>
        </w:tabs>
        <w:spacing w:after="0" w:line="100" w:lineRule="atLeast"/>
        <w:ind w:left="1276" w:hanging="425"/>
        <w:jc w:val="both"/>
        <w:rPr>
          <w:rFonts w:ascii="Times New Roman" w:eastAsia="Times New Roman" w:hAnsi="Times New Roman" w:cs="Times New Roman"/>
          <w:b/>
          <w:bCs/>
          <w:sz w:val="28"/>
          <w:szCs w:val="28"/>
        </w:rPr>
      </w:pPr>
      <w:r w:rsidRPr="004943C5">
        <w:rPr>
          <w:rFonts w:ascii="Times New Roman" w:eastAsia="Times New Roman" w:hAnsi="Times New Roman" w:cs="Times New Roman"/>
          <w:b/>
          <w:bCs/>
          <w:sz w:val="28"/>
          <w:szCs w:val="28"/>
        </w:rPr>
        <w:t>при направлении межведомственных запросов</w:t>
      </w:r>
    </w:p>
    <w:p w:rsidR="00A86FFF" w:rsidRPr="004943C5" w:rsidRDefault="00A86FFF">
      <w:pPr>
        <w:tabs>
          <w:tab w:val="left" w:pos="567"/>
        </w:tabs>
        <w:spacing w:after="0" w:line="100" w:lineRule="atLeast"/>
        <w:ind w:left="1276" w:hanging="709"/>
        <w:jc w:val="both"/>
        <w:rPr>
          <w:rFonts w:ascii="Times New Roman" w:eastAsia="Times New Roman" w:hAnsi="Times New Roman" w:cs="Times New Roman"/>
          <w:b/>
          <w:bCs/>
          <w:sz w:val="28"/>
          <w:szCs w:val="28"/>
        </w:rPr>
      </w:pPr>
    </w:p>
    <w:p w:rsidR="00A86FFF" w:rsidRDefault="00A86FFF">
      <w:pPr>
        <w:widowControl w:val="0"/>
        <w:spacing w:after="0" w:line="240" w:lineRule="atLeast"/>
        <w:ind w:firstLine="567"/>
        <w:jc w:val="both"/>
        <w:rPr>
          <w:rFonts w:ascii="Times New Roman" w:eastAsia="Times New Roman" w:hAnsi="Times New Roman" w:cs="Times New Roman"/>
          <w:sz w:val="28"/>
          <w:szCs w:val="28"/>
        </w:rPr>
      </w:pPr>
      <w:r w:rsidRPr="004943C5">
        <w:rPr>
          <w:rFonts w:ascii="Times New Roman" w:eastAsia="Times New Roman" w:hAnsi="Times New Roman" w:cs="Times New Roman"/>
          <w:sz w:val="28"/>
          <w:szCs w:val="28"/>
        </w:rPr>
        <w:t>Основанием для начала административной процедур</w:t>
      </w:r>
      <w:r>
        <w:rPr>
          <w:rFonts w:ascii="Times New Roman" w:eastAsia="Times New Roman" w:hAnsi="Times New Roman" w:cs="Times New Roman"/>
          <w:sz w:val="28"/>
          <w:szCs w:val="28"/>
        </w:rPr>
        <w:t>ы является поступление зарегистрированного в установленном порядке заявления специалисту, ответственному за предоставление муниципальной услуги.</w:t>
      </w:r>
    </w:p>
    <w:p w:rsidR="00A86FFF" w:rsidRDefault="00A86FFF">
      <w:pPr>
        <w:widowControl w:val="0"/>
        <w:spacing w:after="0" w:line="240" w:lineRule="atLeast"/>
        <w:ind w:firstLine="567"/>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предоставлении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по собственной инициативе.</w:t>
      </w:r>
      <w:proofErr w:type="gramEnd"/>
    </w:p>
    <w:p w:rsidR="00A86FFF" w:rsidRDefault="00A86FFF">
      <w:pPr>
        <w:widowControl w:val="0"/>
        <w:spacing w:after="0" w:line="24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Максимальный срок выполнения административной процедуры не может превышать 3 дней с момента поступления зарегистрированного заявления.</w:t>
      </w:r>
    </w:p>
    <w:p w:rsidR="00A86FFF" w:rsidRDefault="00A86FFF">
      <w:pPr>
        <w:widowControl w:val="0"/>
        <w:spacing w:after="0" w:line="240" w:lineRule="atLeast"/>
        <w:jc w:val="both"/>
        <w:rPr>
          <w:rFonts w:ascii="Times New Roman" w:eastAsia="Times New Roman" w:hAnsi="Times New Roman" w:cs="Times New Roman"/>
          <w:sz w:val="28"/>
          <w:szCs w:val="28"/>
        </w:rPr>
      </w:pPr>
    </w:p>
    <w:p w:rsidR="00A86FFF" w:rsidRDefault="00A86FFF">
      <w:pPr>
        <w:numPr>
          <w:ilvl w:val="1"/>
          <w:numId w:val="5"/>
        </w:numPr>
        <w:spacing w:after="0" w:line="100" w:lineRule="atLeast"/>
        <w:ind w:left="1418" w:hanging="709"/>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Описание последовательности административных действий при  рассмотрении заявления  и принятии решения о предоставлении или об отказе в предоставлении муниципальной услуги</w:t>
      </w:r>
    </w:p>
    <w:p w:rsidR="00A86FFF" w:rsidRDefault="00A86FFF">
      <w:pPr>
        <w:spacing w:after="0" w:line="360" w:lineRule="auto"/>
        <w:ind w:firstLine="709"/>
        <w:jc w:val="both"/>
        <w:rPr>
          <w:rFonts w:ascii="Times New Roman" w:eastAsia="Times New Roman" w:hAnsi="Times New Roman" w:cs="Times New Roman"/>
          <w:sz w:val="28"/>
          <w:szCs w:val="28"/>
        </w:rPr>
      </w:pPr>
    </w:p>
    <w:p w:rsidR="00A86FFF" w:rsidRDefault="00A86FFF">
      <w:pPr>
        <w:numPr>
          <w:ilvl w:val="2"/>
          <w:numId w:val="5"/>
        </w:numPr>
        <w:spacing w:after="0" w:line="100" w:lineRule="atLeast"/>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Поступившее и зарегистрированное в установленном порядке заявление рассматривает специалист, ответственный за предоставление муниципальной услуги.</w:t>
      </w:r>
    </w:p>
    <w:p w:rsidR="00A86FFF" w:rsidRDefault="00A86FFF">
      <w:pPr>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Специалист, ответственный за предоставление муниципальной услуги, при рассмотрении заявления и, исходя из состава запрашиваемых сведений, устанавливает наличие оснований, указанных в подразделе 2.8 раздела 2 настоящего Административного регламента:</w:t>
      </w:r>
    </w:p>
    <w:p w:rsidR="00A86FFF" w:rsidRDefault="00A86FFF">
      <w:pPr>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наличии таких оснований принимает решение об отказе в предварительном согласовании предоставления земельного участка, расположенного на территории муниципального образования, которое выдается (направляется) заявителю.</w:t>
      </w:r>
    </w:p>
    <w:p w:rsidR="00A86FFF" w:rsidRDefault="00A86FFF">
      <w:pPr>
        <w:spacing w:after="0" w:line="10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Результатом выполнения административной процедуры является направление заявителю решения об отказе в предварительном согласовании предоставления земельного участка, расположенного на территории муниципального образования.</w:t>
      </w:r>
    </w:p>
    <w:p w:rsidR="00A86FFF" w:rsidRDefault="00A86FFF">
      <w:pPr>
        <w:spacing w:after="0" w:line="10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Максимальный срок выполнения действий не может превышать 3 дней.</w:t>
      </w:r>
    </w:p>
    <w:p w:rsidR="00A86FFF" w:rsidRDefault="00A86FFF">
      <w:pPr>
        <w:numPr>
          <w:ilvl w:val="2"/>
          <w:numId w:val="5"/>
        </w:numPr>
        <w:spacing w:after="0" w:line="100" w:lineRule="atLeast"/>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Основанием для начала административной процедуры является установление соответствия заявления с прилагаемым пакетом документов требованиям земельного законодательства и настоящего Административного регламента. </w:t>
      </w:r>
    </w:p>
    <w:p w:rsidR="00A86FFF" w:rsidRDefault="00A86FFF">
      <w:pPr>
        <w:spacing w:after="0" w:line="10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Специалист, ответственный за предоставление муниципальной услуги, готовит проект постановления о предварительном согласовании предоставления земельного участка, расположенного на территории муниципального образования в 3 экземплярах.</w:t>
      </w:r>
    </w:p>
    <w:p w:rsidR="00A86FFF" w:rsidRDefault="00A86FFF">
      <w:pPr>
        <w:spacing w:after="0" w:line="10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Результатом выполнения административной процедуры является проект постановления о предварительном согласовании предоставления земельного участка, расположенного на территории муниципального образования.</w:t>
      </w:r>
    </w:p>
    <w:p w:rsidR="00A86FFF" w:rsidRDefault="00A86FFF">
      <w:pPr>
        <w:spacing w:after="0" w:line="10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Максимальный срок исполнения данной административной процедуры составляет </w:t>
      </w:r>
      <w:r w:rsidR="004943C5">
        <w:rPr>
          <w:rFonts w:ascii="Times New Roman" w:eastAsia="Times New Roman" w:hAnsi="Times New Roman" w:cs="Times New Roman"/>
          <w:sz w:val="28"/>
          <w:szCs w:val="28"/>
        </w:rPr>
        <w:t>10</w:t>
      </w:r>
      <w:r>
        <w:rPr>
          <w:rFonts w:ascii="Times New Roman" w:eastAsia="Times New Roman" w:hAnsi="Times New Roman" w:cs="Times New Roman"/>
          <w:sz w:val="28"/>
          <w:szCs w:val="28"/>
        </w:rPr>
        <w:t xml:space="preserve"> дней со дня получения заявления.</w:t>
      </w:r>
    </w:p>
    <w:p w:rsidR="00A86FFF" w:rsidRDefault="00A86FFF">
      <w:pPr>
        <w:widowControl w:val="0"/>
        <w:spacing w:after="0" w:line="240" w:lineRule="atLeast"/>
        <w:ind w:firstLine="567"/>
        <w:jc w:val="both"/>
        <w:rPr>
          <w:rFonts w:ascii="Times New Roman" w:eastAsia="Times New Roman" w:hAnsi="Times New Roman" w:cs="Times New Roman"/>
          <w:sz w:val="28"/>
          <w:szCs w:val="28"/>
        </w:rPr>
      </w:pPr>
    </w:p>
    <w:p w:rsidR="00A86FFF" w:rsidRDefault="00A86FFF">
      <w:pPr>
        <w:numPr>
          <w:ilvl w:val="1"/>
          <w:numId w:val="5"/>
        </w:numPr>
        <w:spacing w:after="0" w:line="100" w:lineRule="atLeast"/>
        <w:ind w:left="1276" w:hanging="567"/>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Описание последовательности административных действий при направлении (выдаче) документов заявителю</w:t>
      </w:r>
    </w:p>
    <w:p w:rsidR="00A86FFF" w:rsidRDefault="00A86FFF">
      <w:pPr>
        <w:spacing w:after="0" w:line="100" w:lineRule="atLeast"/>
        <w:ind w:left="709"/>
        <w:jc w:val="both"/>
        <w:rPr>
          <w:rFonts w:ascii="Times New Roman" w:eastAsia="Times New Roman" w:hAnsi="Times New Roman" w:cs="Times New Roman"/>
          <w:b/>
          <w:bCs/>
          <w:sz w:val="28"/>
          <w:szCs w:val="28"/>
        </w:rPr>
      </w:pPr>
    </w:p>
    <w:p w:rsidR="00A86FFF" w:rsidRDefault="00A86FFF">
      <w:pPr>
        <w:spacing w:after="0" w:line="100" w:lineRule="atLeast"/>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Результатом выполнения административной процедуры является направление заявителю (ям) копии постановления о предварительном согласовании предоставления земельного участка, расположенного на территории муниципального образования.</w:t>
      </w:r>
    </w:p>
    <w:p w:rsidR="00A86FFF" w:rsidRDefault="00A86FFF">
      <w:pPr>
        <w:spacing w:after="0" w:line="100" w:lineRule="atLeast"/>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Максимальный срок выполнения действий не может превышать двух рабочих дней</w:t>
      </w:r>
      <w:r>
        <w:rPr>
          <w:rFonts w:ascii="Times New Roman" w:eastAsia="Times New Roman" w:hAnsi="Times New Roman" w:cs="Times New Roman"/>
          <w:i/>
          <w:iCs/>
          <w:sz w:val="28"/>
          <w:szCs w:val="28"/>
        </w:rPr>
        <w:t>.</w:t>
      </w:r>
    </w:p>
    <w:p w:rsidR="00A86FFF" w:rsidRDefault="00A86FFF">
      <w:pPr>
        <w:widowControl w:val="0"/>
        <w:spacing w:after="0" w:line="24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случае обнаружения опечаток или ошибок в выданном заявителю постановлении о предварительном согласовании предоставления земельного участка, расположенного на территории муниципального образования указанное постановление возвращается заявителем в администрацию, а специалист, ответственный за предоставление муниципальной услуги, </w:t>
      </w:r>
      <w:r>
        <w:rPr>
          <w:rFonts w:ascii="Times New Roman" w:eastAsia="Times New Roman" w:hAnsi="Times New Roman" w:cs="Times New Roman"/>
          <w:sz w:val="28"/>
          <w:szCs w:val="28"/>
        </w:rPr>
        <w:lastRenderedPageBreak/>
        <w:t>готовит новое постановление и выдает его заявителю в течение трех рабочих дней.</w:t>
      </w:r>
    </w:p>
    <w:p w:rsidR="00A86FFF" w:rsidRPr="004943C5" w:rsidRDefault="00A86FFF">
      <w:pPr>
        <w:widowControl w:val="0"/>
        <w:spacing w:after="0" w:line="240" w:lineRule="atLeast"/>
        <w:ind w:firstLine="567"/>
        <w:jc w:val="both"/>
        <w:rPr>
          <w:rFonts w:ascii="Times New Roman" w:eastAsia="Times New Roman" w:hAnsi="Times New Roman" w:cs="Times New Roman"/>
          <w:sz w:val="28"/>
          <w:szCs w:val="28"/>
        </w:rPr>
      </w:pPr>
    </w:p>
    <w:p w:rsidR="00A86FFF" w:rsidRPr="004943C5" w:rsidRDefault="00A86FFF">
      <w:pPr>
        <w:spacing w:line="100" w:lineRule="atLeast"/>
        <w:ind w:firstLine="567"/>
        <w:jc w:val="both"/>
        <w:rPr>
          <w:rFonts w:ascii="Times New Roman" w:hAnsi="Times New Roman" w:cs="Times New Roman"/>
          <w:sz w:val="28"/>
          <w:szCs w:val="28"/>
        </w:rPr>
      </w:pPr>
      <w:r w:rsidRPr="004943C5">
        <w:rPr>
          <w:rFonts w:ascii="Times New Roman" w:eastAsia="Times New Roman" w:hAnsi="Times New Roman" w:cs="Times New Roman"/>
          <w:b/>
          <w:bCs/>
          <w:sz w:val="28"/>
          <w:szCs w:val="28"/>
        </w:rPr>
        <w:t xml:space="preserve">3.6. </w:t>
      </w:r>
      <w:r w:rsidRPr="004943C5">
        <w:rPr>
          <w:rFonts w:ascii="Times New Roman" w:hAnsi="Times New Roman" w:cs="Times New Roman"/>
          <w:b/>
          <w:sz w:val="28"/>
          <w:szCs w:val="28"/>
        </w:rPr>
        <w:t>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от 27 июля 2010 г. №</w:t>
      </w:r>
      <w:r w:rsidR="00374731" w:rsidRPr="004943C5">
        <w:rPr>
          <w:rFonts w:ascii="Times New Roman" w:hAnsi="Times New Roman" w:cs="Times New Roman"/>
          <w:b/>
          <w:sz w:val="28"/>
          <w:szCs w:val="28"/>
        </w:rPr>
        <w:t xml:space="preserve"> </w:t>
      </w:r>
      <w:r w:rsidRPr="004943C5">
        <w:rPr>
          <w:rFonts w:ascii="Times New Roman" w:hAnsi="Times New Roman" w:cs="Times New Roman"/>
          <w:b/>
          <w:sz w:val="28"/>
          <w:szCs w:val="28"/>
        </w:rPr>
        <w:t>210-ФЗ «Об организации предоставления государственных и муниципальных услуг».</w:t>
      </w:r>
    </w:p>
    <w:p w:rsidR="00A86FFF" w:rsidRPr="004943C5" w:rsidRDefault="00A86FFF">
      <w:pPr>
        <w:spacing w:after="0" w:line="100" w:lineRule="atLeast"/>
        <w:ind w:firstLine="567"/>
        <w:jc w:val="both"/>
        <w:rPr>
          <w:rFonts w:ascii="Times New Roman" w:hAnsi="Times New Roman" w:cs="Times New Roman"/>
          <w:sz w:val="28"/>
          <w:szCs w:val="28"/>
        </w:rPr>
      </w:pPr>
      <w:r w:rsidRPr="004943C5">
        <w:rPr>
          <w:rFonts w:ascii="Times New Roman" w:hAnsi="Times New Roman" w:cs="Times New Roman"/>
          <w:sz w:val="28"/>
          <w:szCs w:val="28"/>
        </w:rPr>
        <w:t>Прием и регистрация запроса осуществляются должностным лицом уполномоченного органа, ответственного за регистрацию.</w:t>
      </w:r>
    </w:p>
    <w:p w:rsidR="00A86FFF" w:rsidRPr="004943C5" w:rsidRDefault="00A86FFF">
      <w:pPr>
        <w:spacing w:after="0" w:line="100" w:lineRule="atLeast"/>
        <w:ind w:firstLine="567"/>
        <w:jc w:val="both"/>
        <w:rPr>
          <w:rFonts w:ascii="Times New Roman" w:hAnsi="Times New Roman" w:cs="Times New Roman"/>
          <w:sz w:val="28"/>
          <w:szCs w:val="28"/>
        </w:rPr>
      </w:pPr>
      <w:r w:rsidRPr="004943C5">
        <w:rPr>
          <w:rFonts w:ascii="Times New Roman" w:hAnsi="Times New Roman" w:cs="Times New Roman"/>
          <w:sz w:val="28"/>
          <w:szCs w:val="28"/>
        </w:rPr>
        <w:t>После регистрации запрос направляется в уполномоченный орган, ответственный за предоставление муниципальной услуги.</w:t>
      </w:r>
    </w:p>
    <w:p w:rsidR="00A86FFF" w:rsidRPr="004943C5" w:rsidRDefault="00A86FFF">
      <w:pPr>
        <w:spacing w:after="0" w:line="100" w:lineRule="atLeast"/>
        <w:ind w:firstLine="567"/>
        <w:jc w:val="both"/>
        <w:rPr>
          <w:rFonts w:ascii="Times New Roman" w:hAnsi="Times New Roman" w:cs="Times New Roman"/>
          <w:sz w:val="28"/>
          <w:szCs w:val="28"/>
        </w:rPr>
      </w:pPr>
      <w:r w:rsidRPr="004943C5">
        <w:rPr>
          <w:rFonts w:ascii="Times New Roman" w:hAnsi="Times New Roman" w:cs="Times New Roman"/>
          <w:sz w:val="28"/>
          <w:szCs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A86FFF" w:rsidRPr="004943C5" w:rsidRDefault="00A86FFF">
      <w:pPr>
        <w:spacing w:after="0" w:line="100" w:lineRule="atLeast"/>
        <w:ind w:firstLine="567"/>
        <w:jc w:val="both"/>
        <w:rPr>
          <w:rFonts w:ascii="Times New Roman" w:hAnsi="Times New Roman" w:cs="Times New Roman"/>
          <w:sz w:val="28"/>
          <w:szCs w:val="28"/>
        </w:rPr>
      </w:pPr>
      <w:r w:rsidRPr="004943C5">
        <w:rPr>
          <w:rFonts w:ascii="Times New Roman" w:hAnsi="Times New Roman" w:cs="Times New Roman"/>
          <w:sz w:val="28"/>
          <w:szCs w:val="28"/>
        </w:rPr>
        <w:t>В случае поступления заявления и документов, указанных в подразделе 2.6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A86FFF" w:rsidRPr="004943C5" w:rsidRDefault="00A86FFF">
      <w:pPr>
        <w:spacing w:after="0" w:line="100" w:lineRule="atLeast"/>
        <w:ind w:firstLine="567"/>
        <w:jc w:val="both"/>
        <w:rPr>
          <w:rFonts w:ascii="Times New Roman" w:hAnsi="Times New Roman" w:cs="Times New Roman"/>
          <w:sz w:val="28"/>
          <w:szCs w:val="28"/>
        </w:rPr>
      </w:pPr>
      <w:r w:rsidRPr="004943C5">
        <w:rPr>
          <w:rFonts w:ascii="Times New Roman" w:hAnsi="Times New Roman" w:cs="Times New Roman"/>
          <w:sz w:val="28"/>
          <w:szCs w:val="28"/>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A86FFF" w:rsidRPr="004943C5" w:rsidRDefault="00A86FFF">
      <w:pPr>
        <w:spacing w:after="0" w:line="100" w:lineRule="atLeast"/>
        <w:ind w:firstLine="567"/>
        <w:jc w:val="both"/>
        <w:rPr>
          <w:rFonts w:ascii="Times New Roman" w:hAnsi="Times New Roman" w:cs="Times New Roman"/>
          <w:sz w:val="28"/>
          <w:szCs w:val="28"/>
        </w:rPr>
      </w:pPr>
      <w:r w:rsidRPr="004943C5">
        <w:rPr>
          <w:rFonts w:ascii="Times New Roman" w:hAnsi="Times New Roman" w:cs="Times New Roman"/>
          <w:sz w:val="28"/>
          <w:szCs w:val="28"/>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A86FFF" w:rsidRPr="004943C5" w:rsidRDefault="00A86FFF">
      <w:pPr>
        <w:spacing w:after="0" w:line="100" w:lineRule="atLeast"/>
        <w:ind w:firstLine="567"/>
        <w:jc w:val="both"/>
        <w:rPr>
          <w:rFonts w:ascii="Times New Roman" w:hAnsi="Times New Roman" w:cs="Times New Roman"/>
          <w:sz w:val="28"/>
          <w:szCs w:val="28"/>
        </w:rPr>
      </w:pPr>
      <w:r w:rsidRPr="004943C5">
        <w:rPr>
          <w:rFonts w:ascii="Times New Roman" w:hAnsi="Times New Roman" w:cs="Times New Roman"/>
          <w:sz w:val="28"/>
          <w:szCs w:val="28"/>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A86FFF" w:rsidRPr="004943C5" w:rsidRDefault="00A86FFF">
      <w:pPr>
        <w:spacing w:after="0" w:line="100" w:lineRule="atLeast"/>
        <w:ind w:firstLine="567"/>
        <w:jc w:val="both"/>
        <w:rPr>
          <w:rFonts w:ascii="Times New Roman" w:hAnsi="Times New Roman" w:cs="Times New Roman"/>
          <w:sz w:val="28"/>
          <w:szCs w:val="28"/>
        </w:rPr>
      </w:pPr>
      <w:r w:rsidRPr="004943C5">
        <w:rPr>
          <w:rFonts w:ascii="Times New Roman" w:hAnsi="Times New Roman" w:cs="Times New Roman"/>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2.7 Раздела II настоящего Административного регламента, а также осуществляются следующие действия:</w:t>
      </w:r>
    </w:p>
    <w:p w:rsidR="00A86FFF" w:rsidRPr="004943C5" w:rsidRDefault="00A86FFF">
      <w:pPr>
        <w:spacing w:after="0" w:line="100" w:lineRule="atLeast"/>
        <w:ind w:firstLine="567"/>
        <w:jc w:val="both"/>
        <w:rPr>
          <w:rFonts w:ascii="Times New Roman" w:hAnsi="Times New Roman" w:cs="Times New Roman"/>
          <w:sz w:val="28"/>
          <w:szCs w:val="28"/>
        </w:rPr>
      </w:pPr>
      <w:r w:rsidRPr="004943C5">
        <w:rPr>
          <w:rFonts w:ascii="Times New Roman" w:hAnsi="Times New Roman" w:cs="Times New Roman"/>
          <w:sz w:val="28"/>
          <w:szCs w:val="28"/>
        </w:rPr>
        <w:t xml:space="preserve">1) при наличии хотя бы одного из указанных оснований должностное лицо, ответственное за предоставление муниципальной услуги, в срок, не </w:t>
      </w:r>
      <w:r w:rsidRPr="004943C5">
        <w:rPr>
          <w:rFonts w:ascii="Times New Roman" w:hAnsi="Times New Roman" w:cs="Times New Roman"/>
          <w:sz w:val="28"/>
          <w:szCs w:val="28"/>
        </w:rPr>
        <w:lastRenderedPageBreak/>
        <w:t>превышающий срок предоставления муниципальной услуги, подготавливает письмо о невозможности предоставления муниципальной услуги;</w:t>
      </w:r>
    </w:p>
    <w:p w:rsidR="00A86FFF" w:rsidRPr="004943C5" w:rsidRDefault="00A86FFF">
      <w:pPr>
        <w:spacing w:after="0" w:line="100" w:lineRule="atLeast"/>
        <w:ind w:firstLine="567"/>
        <w:jc w:val="both"/>
        <w:rPr>
          <w:rFonts w:ascii="Times New Roman" w:hAnsi="Times New Roman" w:cs="Times New Roman"/>
          <w:sz w:val="28"/>
          <w:szCs w:val="28"/>
        </w:rPr>
      </w:pPr>
      <w:r w:rsidRPr="004943C5">
        <w:rPr>
          <w:rFonts w:ascii="Times New Roman" w:hAnsi="Times New Roman" w:cs="Times New Roman"/>
          <w:sz w:val="28"/>
          <w:szCs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A86FFF" w:rsidRPr="004943C5" w:rsidRDefault="00A86FFF">
      <w:pPr>
        <w:spacing w:after="0" w:line="100" w:lineRule="atLeast"/>
        <w:ind w:firstLine="567"/>
        <w:jc w:val="both"/>
        <w:rPr>
          <w:rFonts w:ascii="Times New Roman" w:hAnsi="Times New Roman" w:cs="Times New Roman"/>
          <w:sz w:val="28"/>
          <w:szCs w:val="28"/>
        </w:rPr>
      </w:pPr>
      <w:r w:rsidRPr="004943C5">
        <w:rPr>
          <w:rFonts w:ascii="Times New Roman" w:hAnsi="Times New Roman" w:cs="Times New Roman"/>
          <w:sz w:val="28"/>
          <w:szCs w:val="28"/>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A86FFF" w:rsidRPr="004943C5" w:rsidRDefault="00A86FFF">
      <w:pPr>
        <w:spacing w:after="0" w:line="100" w:lineRule="atLeast"/>
        <w:ind w:firstLine="567"/>
        <w:jc w:val="both"/>
        <w:rPr>
          <w:rFonts w:ascii="Times New Roman" w:hAnsi="Times New Roman" w:cs="Times New Roman"/>
          <w:sz w:val="28"/>
          <w:szCs w:val="28"/>
        </w:rPr>
      </w:pPr>
      <w:r w:rsidRPr="004943C5">
        <w:rPr>
          <w:rFonts w:ascii="Times New Roman" w:hAnsi="Times New Roman" w:cs="Times New Roman"/>
          <w:sz w:val="28"/>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A86FFF" w:rsidRPr="004943C5" w:rsidRDefault="00A86FFF">
      <w:pPr>
        <w:spacing w:after="0" w:line="100" w:lineRule="atLeast"/>
        <w:ind w:firstLine="567"/>
        <w:jc w:val="both"/>
        <w:rPr>
          <w:rFonts w:ascii="Times New Roman" w:hAnsi="Times New Roman" w:cs="Times New Roman"/>
          <w:sz w:val="28"/>
          <w:szCs w:val="28"/>
        </w:rPr>
      </w:pPr>
      <w:r w:rsidRPr="004943C5">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A86FFF" w:rsidRPr="004943C5" w:rsidRDefault="00A86FFF">
      <w:pPr>
        <w:spacing w:after="0" w:line="100" w:lineRule="atLeast"/>
        <w:ind w:firstLine="567"/>
        <w:jc w:val="both"/>
        <w:rPr>
          <w:rFonts w:ascii="Times New Roman" w:hAnsi="Times New Roman" w:cs="Times New Roman"/>
          <w:sz w:val="28"/>
          <w:szCs w:val="28"/>
        </w:rPr>
      </w:pPr>
      <w:r w:rsidRPr="004943C5">
        <w:rPr>
          <w:rFonts w:ascii="Times New Roman" w:hAnsi="Times New Roman" w:cs="Times New Roman"/>
          <w:sz w:val="28"/>
          <w:szCs w:val="28"/>
        </w:rPr>
        <w:t>а) уведомление о записи на прием в уполномоченный орган или МФЦ;</w:t>
      </w:r>
    </w:p>
    <w:p w:rsidR="00A86FFF" w:rsidRPr="004943C5" w:rsidRDefault="00A86FFF">
      <w:pPr>
        <w:spacing w:after="0" w:line="100" w:lineRule="atLeast"/>
        <w:ind w:firstLine="567"/>
        <w:jc w:val="both"/>
        <w:rPr>
          <w:rFonts w:ascii="Times New Roman" w:hAnsi="Times New Roman" w:cs="Times New Roman"/>
          <w:sz w:val="28"/>
          <w:szCs w:val="28"/>
        </w:rPr>
      </w:pPr>
      <w:r w:rsidRPr="004943C5">
        <w:rPr>
          <w:rFonts w:ascii="Times New Roman" w:hAnsi="Times New Roman" w:cs="Times New Roman"/>
          <w:sz w:val="28"/>
          <w:szCs w:val="28"/>
        </w:rPr>
        <w:t>б) уведомление о приеме и регистрации запроса и иных документов, необходимых для предоставления муниципальной услуги;</w:t>
      </w:r>
    </w:p>
    <w:p w:rsidR="00A86FFF" w:rsidRPr="004943C5" w:rsidRDefault="00A86FFF">
      <w:pPr>
        <w:spacing w:after="0" w:line="100" w:lineRule="atLeast"/>
        <w:ind w:firstLine="567"/>
        <w:jc w:val="both"/>
        <w:rPr>
          <w:rFonts w:ascii="Times New Roman" w:hAnsi="Times New Roman" w:cs="Times New Roman"/>
          <w:sz w:val="28"/>
          <w:szCs w:val="28"/>
        </w:rPr>
      </w:pPr>
      <w:r w:rsidRPr="004943C5">
        <w:rPr>
          <w:rFonts w:ascii="Times New Roman" w:hAnsi="Times New Roman" w:cs="Times New Roman"/>
          <w:sz w:val="28"/>
          <w:szCs w:val="28"/>
        </w:rPr>
        <w:t>в) уведомление о начале процедуры предоставления муниципальной услуги;</w:t>
      </w:r>
    </w:p>
    <w:p w:rsidR="00A86FFF" w:rsidRPr="004943C5" w:rsidRDefault="00A86FFF">
      <w:pPr>
        <w:spacing w:after="0" w:line="100" w:lineRule="atLeast"/>
        <w:ind w:firstLine="567"/>
        <w:jc w:val="both"/>
        <w:rPr>
          <w:rFonts w:ascii="Times New Roman" w:hAnsi="Times New Roman" w:cs="Times New Roman"/>
          <w:sz w:val="28"/>
          <w:szCs w:val="28"/>
        </w:rPr>
      </w:pPr>
      <w:proofErr w:type="gramStart"/>
      <w:r w:rsidRPr="004943C5">
        <w:rPr>
          <w:rFonts w:ascii="Times New Roman" w:hAnsi="Times New Roman" w:cs="Times New Roman"/>
          <w:sz w:val="28"/>
          <w:szCs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roofErr w:type="gramEnd"/>
    </w:p>
    <w:p w:rsidR="00A86FFF" w:rsidRPr="004943C5" w:rsidRDefault="00A86FFF">
      <w:pPr>
        <w:spacing w:after="0" w:line="100" w:lineRule="atLeast"/>
        <w:ind w:firstLine="567"/>
        <w:jc w:val="both"/>
        <w:rPr>
          <w:rFonts w:ascii="Times New Roman" w:hAnsi="Times New Roman" w:cs="Times New Roman"/>
          <w:sz w:val="28"/>
          <w:szCs w:val="28"/>
        </w:rPr>
      </w:pPr>
      <w:r w:rsidRPr="004943C5">
        <w:rPr>
          <w:rFonts w:ascii="Times New Roman" w:hAnsi="Times New Roman" w:cs="Times New Roman"/>
          <w:sz w:val="28"/>
          <w:szCs w:val="28"/>
        </w:rPr>
        <w:t>е) уведомление о результатах рассмотрения документов, необходимых для предоставления муниципальной услуги;</w:t>
      </w:r>
    </w:p>
    <w:p w:rsidR="00A86FFF" w:rsidRPr="004943C5" w:rsidRDefault="00A86FFF">
      <w:pPr>
        <w:spacing w:after="0" w:line="100" w:lineRule="atLeast"/>
        <w:ind w:firstLine="567"/>
        <w:jc w:val="both"/>
        <w:rPr>
          <w:rFonts w:ascii="Times New Roman" w:hAnsi="Times New Roman" w:cs="Times New Roman"/>
          <w:sz w:val="28"/>
          <w:szCs w:val="28"/>
        </w:rPr>
      </w:pPr>
      <w:r w:rsidRPr="004943C5">
        <w:rPr>
          <w:rFonts w:ascii="Times New Roman" w:hAnsi="Times New Roman" w:cs="Times New Roman"/>
          <w:sz w:val="28"/>
          <w:szCs w:val="28"/>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A86FFF" w:rsidRPr="004943C5" w:rsidRDefault="00A86FFF">
      <w:pPr>
        <w:spacing w:after="0" w:line="100" w:lineRule="atLeast"/>
        <w:ind w:firstLine="567"/>
        <w:jc w:val="both"/>
        <w:rPr>
          <w:rFonts w:ascii="Times New Roman" w:hAnsi="Times New Roman" w:cs="Times New Roman"/>
          <w:sz w:val="28"/>
          <w:szCs w:val="28"/>
        </w:rPr>
      </w:pPr>
      <w:proofErr w:type="spellStart"/>
      <w:r w:rsidRPr="004943C5">
        <w:rPr>
          <w:rFonts w:ascii="Times New Roman" w:hAnsi="Times New Roman" w:cs="Times New Roman"/>
          <w:sz w:val="28"/>
          <w:szCs w:val="28"/>
        </w:rPr>
        <w:t>з</w:t>
      </w:r>
      <w:proofErr w:type="spellEnd"/>
      <w:r w:rsidRPr="004943C5">
        <w:rPr>
          <w:rFonts w:ascii="Times New Roman" w:hAnsi="Times New Roman" w:cs="Times New Roman"/>
          <w:sz w:val="28"/>
          <w:szCs w:val="28"/>
        </w:rPr>
        <w:t>) уведомление о мотивированном отказе в предоставлении муниципальной услуги.</w:t>
      </w:r>
    </w:p>
    <w:p w:rsidR="00A86FFF" w:rsidRPr="004943C5" w:rsidRDefault="00A86FFF">
      <w:pPr>
        <w:spacing w:after="0" w:line="100" w:lineRule="atLeast"/>
        <w:ind w:firstLine="567"/>
        <w:jc w:val="both"/>
        <w:rPr>
          <w:rFonts w:ascii="Times New Roman" w:hAnsi="Times New Roman" w:cs="Times New Roman"/>
          <w:sz w:val="28"/>
          <w:szCs w:val="28"/>
        </w:rPr>
      </w:pPr>
      <w:proofErr w:type="gramStart"/>
      <w:r w:rsidRPr="004943C5">
        <w:rPr>
          <w:rFonts w:ascii="Times New Roman" w:hAnsi="Times New Roman" w:cs="Times New Roman"/>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Федеральный закон</w:t>
      </w:r>
      <w:proofErr w:type="gramEnd"/>
      <w:r w:rsidRPr="004943C5">
        <w:rPr>
          <w:rFonts w:ascii="Times New Roman" w:hAnsi="Times New Roman" w:cs="Times New Roman"/>
          <w:sz w:val="28"/>
          <w:szCs w:val="28"/>
        </w:rPr>
        <w:t xml:space="preserve"> от 28 июня 2014 г. №184-ФЗ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rsidR="00A86FFF" w:rsidRPr="004943C5" w:rsidRDefault="00A86FFF">
      <w:pPr>
        <w:spacing w:after="0" w:line="100" w:lineRule="atLeast"/>
        <w:ind w:firstLine="567"/>
        <w:jc w:val="both"/>
        <w:rPr>
          <w:rFonts w:ascii="Times New Roman" w:hAnsi="Times New Roman" w:cs="Times New Roman"/>
          <w:sz w:val="28"/>
          <w:szCs w:val="28"/>
        </w:rPr>
      </w:pPr>
      <w:r w:rsidRPr="004943C5">
        <w:rPr>
          <w:rFonts w:ascii="Times New Roman" w:hAnsi="Times New Roman" w:cs="Times New Roman"/>
          <w:sz w:val="28"/>
          <w:szCs w:val="28"/>
        </w:rPr>
        <w:lastRenderedPageBreak/>
        <w:tab/>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A86FFF" w:rsidRPr="004943C5" w:rsidRDefault="00A86FFF">
      <w:pPr>
        <w:spacing w:after="0" w:line="100" w:lineRule="atLeast"/>
        <w:ind w:firstLine="567"/>
        <w:jc w:val="both"/>
        <w:rPr>
          <w:rFonts w:ascii="Times New Roman" w:hAnsi="Times New Roman" w:cs="Times New Roman"/>
          <w:sz w:val="28"/>
          <w:szCs w:val="28"/>
        </w:rPr>
      </w:pPr>
      <w:r w:rsidRPr="004943C5">
        <w:rPr>
          <w:rFonts w:ascii="Times New Roman" w:hAnsi="Times New Roman" w:cs="Times New Roman"/>
          <w:sz w:val="28"/>
          <w:szCs w:val="28"/>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A86FFF" w:rsidRPr="004943C5" w:rsidRDefault="00A86FFF">
      <w:pPr>
        <w:spacing w:after="0" w:line="100" w:lineRule="atLeast"/>
        <w:ind w:firstLine="567"/>
        <w:jc w:val="both"/>
        <w:rPr>
          <w:rFonts w:ascii="Times New Roman" w:hAnsi="Times New Roman" w:cs="Times New Roman"/>
          <w:sz w:val="28"/>
          <w:szCs w:val="28"/>
        </w:rPr>
      </w:pPr>
      <w:r w:rsidRPr="004943C5">
        <w:rPr>
          <w:rFonts w:ascii="Times New Roman" w:hAnsi="Times New Roman" w:cs="Times New Roman"/>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A86FFF" w:rsidRPr="004943C5" w:rsidRDefault="00A86FFF">
      <w:pPr>
        <w:tabs>
          <w:tab w:val="left" w:pos="567"/>
        </w:tabs>
        <w:spacing w:after="0" w:line="100" w:lineRule="atLeast"/>
        <w:ind w:firstLine="709"/>
        <w:jc w:val="both"/>
        <w:rPr>
          <w:rFonts w:ascii="Times New Roman" w:eastAsia="Times New Roman" w:hAnsi="Times New Roman" w:cs="Times New Roman"/>
          <w:sz w:val="28"/>
          <w:szCs w:val="28"/>
        </w:rPr>
      </w:pPr>
      <w:r w:rsidRPr="004943C5">
        <w:rPr>
          <w:rFonts w:ascii="Times New Roman" w:hAnsi="Times New Roman" w:cs="Times New Roman"/>
          <w:sz w:val="28"/>
          <w:szCs w:val="28"/>
        </w:rPr>
        <w:t>Срок исполнения административной процедуры по выдаче заявителю результата предоставления муниципальной услуги  – 1 рабочий день.</w:t>
      </w:r>
    </w:p>
    <w:p w:rsidR="00A86FFF" w:rsidRPr="004943C5" w:rsidRDefault="00A86FFF">
      <w:pPr>
        <w:tabs>
          <w:tab w:val="left" w:pos="567"/>
        </w:tabs>
        <w:spacing w:after="0" w:line="100" w:lineRule="atLeast"/>
        <w:ind w:firstLine="709"/>
        <w:jc w:val="both"/>
        <w:rPr>
          <w:rFonts w:ascii="Times New Roman" w:eastAsia="Times New Roman" w:hAnsi="Times New Roman" w:cs="Times New Roman"/>
          <w:sz w:val="28"/>
          <w:szCs w:val="28"/>
        </w:rPr>
      </w:pPr>
    </w:p>
    <w:p w:rsidR="00A86FFF" w:rsidRPr="004943C5" w:rsidRDefault="00A86FFF">
      <w:pPr>
        <w:numPr>
          <w:ilvl w:val="1"/>
          <w:numId w:val="6"/>
        </w:numPr>
        <w:spacing w:after="0" w:line="100" w:lineRule="atLeast"/>
        <w:ind w:left="1418" w:hanging="709"/>
        <w:rPr>
          <w:rFonts w:ascii="Times New Roman" w:eastAsia="Times New Roman" w:hAnsi="Times New Roman" w:cs="Times New Roman"/>
          <w:b/>
          <w:bCs/>
          <w:sz w:val="28"/>
          <w:szCs w:val="28"/>
        </w:rPr>
      </w:pPr>
      <w:r w:rsidRPr="004943C5">
        <w:rPr>
          <w:rFonts w:ascii="Times New Roman" w:eastAsia="Times New Roman" w:hAnsi="Times New Roman" w:cs="Times New Roman"/>
          <w:b/>
          <w:bCs/>
          <w:sz w:val="28"/>
          <w:szCs w:val="28"/>
        </w:rPr>
        <w:t>Особенности выполнения административных процедур в многофункциональном центре</w:t>
      </w:r>
    </w:p>
    <w:p w:rsidR="00A86FFF" w:rsidRPr="004943C5" w:rsidRDefault="00A86FFF">
      <w:pPr>
        <w:spacing w:after="0" w:line="100" w:lineRule="atLeast"/>
        <w:ind w:left="1418" w:firstLine="709"/>
        <w:rPr>
          <w:rFonts w:ascii="Times New Roman" w:eastAsia="Times New Roman" w:hAnsi="Times New Roman" w:cs="Times New Roman"/>
          <w:b/>
          <w:bCs/>
          <w:sz w:val="28"/>
          <w:szCs w:val="28"/>
        </w:rPr>
      </w:pPr>
    </w:p>
    <w:p w:rsidR="00A86FFF" w:rsidRPr="004943C5" w:rsidRDefault="00A86FFF">
      <w:pPr>
        <w:spacing w:after="0" w:line="100" w:lineRule="atLeast"/>
        <w:ind w:firstLine="709"/>
        <w:jc w:val="both"/>
        <w:rPr>
          <w:rFonts w:ascii="Times New Roman" w:eastAsia="Calibri" w:hAnsi="Times New Roman" w:cs="Times New Roman"/>
          <w:b/>
          <w:bCs/>
          <w:sz w:val="28"/>
          <w:szCs w:val="28"/>
        </w:rPr>
      </w:pPr>
      <w:r w:rsidRPr="004943C5">
        <w:rPr>
          <w:rFonts w:ascii="Times New Roman" w:eastAsia="Times New Roman" w:hAnsi="Times New Roman" w:cs="Times New Roman"/>
          <w:sz w:val="28"/>
          <w:szCs w:val="28"/>
        </w:rPr>
        <w:t>Муниципальная услуга в многофункциональном центре не предоставляется.</w:t>
      </w:r>
    </w:p>
    <w:p w:rsidR="00A86FFF" w:rsidRPr="004943C5" w:rsidRDefault="00A86FFF">
      <w:pPr>
        <w:keepNext/>
        <w:spacing w:before="120" w:after="120" w:line="100" w:lineRule="atLeast"/>
        <w:ind w:left="709"/>
        <w:jc w:val="both"/>
        <w:rPr>
          <w:rFonts w:ascii="Times New Roman" w:eastAsia="Times New Roman" w:hAnsi="Times New Roman" w:cs="Times New Roman"/>
          <w:sz w:val="28"/>
          <w:szCs w:val="28"/>
        </w:rPr>
      </w:pPr>
      <w:r w:rsidRPr="004943C5">
        <w:rPr>
          <w:rFonts w:ascii="Times New Roman" w:eastAsia="Calibri" w:hAnsi="Times New Roman" w:cs="Times New Roman"/>
          <w:b/>
          <w:bCs/>
          <w:sz w:val="28"/>
          <w:szCs w:val="28"/>
        </w:rPr>
        <w:t>3.8.Порядок исправления допущенных опечаток и ошибок в выданных в результате предоставления муниципальной услуги документах</w:t>
      </w:r>
    </w:p>
    <w:p w:rsidR="00A86FFF" w:rsidRPr="004943C5" w:rsidRDefault="00A86FFF">
      <w:pPr>
        <w:spacing w:after="0"/>
        <w:ind w:left="142" w:firstLine="567"/>
        <w:jc w:val="both"/>
        <w:rPr>
          <w:rFonts w:ascii="Times New Roman" w:eastAsia="Times New Roman" w:hAnsi="Times New Roman" w:cs="Times New Roman"/>
          <w:sz w:val="28"/>
          <w:szCs w:val="28"/>
        </w:rPr>
      </w:pPr>
      <w:r w:rsidRPr="004943C5">
        <w:rPr>
          <w:rFonts w:ascii="Times New Roman" w:eastAsia="Times New Roman" w:hAnsi="Times New Roman" w:cs="Times New Roman"/>
          <w:sz w:val="28"/>
          <w:szCs w:val="28"/>
        </w:rPr>
        <w:t>В случае необходимости внесения изменений в решение по результату предоставления муниципальной услуги, в связи с допущенными опечатками и (или) ошибками в тексте решения, заявитель направляет заявление.</w:t>
      </w:r>
    </w:p>
    <w:p w:rsidR="00A86FFF" w:rsidRPr="004943C5" w:rsidRDefault="00A86FFF">
      <w:pPr>
        <w:spacing w:after="0"/>
        <w:ind w:left="142" w:firstLine="567"/>
        <w:jc w:val="both"/>
        <w:rPr>
          <w:rFonts w:ascii="Times New Roman" w:eastAsia="Times New Roman" w:hAnsi="Times New Roman" w:cs="Times New Roman"/>
          <w:sz w:val="28"/>
          <w:szCs w:val="28"/>
        </w:rPr>
      </w:pPr>
      <w:r w:rsidRPr="004943C5">
        <w:rPr>
          <w:rFonts w:ascii="Times New Roman" w:eastAsia="Times New Roman" w:hAnsi="Times New Roman" w:cs="Times New Roman"/>
          <w:sz w:val="28"/>
          <w:szCs w:val="28"/>
        </w:rPr>
        <w:t>Изменения вносятся нормативным правовым актом органа местного самоуправления.</w:t>
      </w:r>
    </w:p>
    <w:p w:rsidR="00A86FFF" w:rsidRPr="004943C5" w:rsidRDefault="00A86FFF">
      <w:pPr>
        <w:spacing w:after="0"/>
        <w:ind w:left="142" w:firstLine="567"/>
        <w:jc w:val="both"/>
        <w:rPr>
          <w:rFonts w:ascii="Times New Roman" w:eastAsia="Times New Roman" w:hAnsi="Times New Roman" w:cs="Times New Roman"/>
          <w:sz w:val="28"/>
          <w:szCs w:val="28"/>
        </w:rPr>
      </w:pPr>
      <w:r w:rsidRPr="004943C5">
        <w:rPr>
          <w:rFonts w:ascii="Times New Roman" w:eastAsia="Times New Roman" w:hAnsi="Times New Roman" w:cs="Times New Roman"/>
          <w:sz w:val="28"/>
          <w:szCs w:val="28"/>
        </w:rPr>
        <w:t>Заявление может быть подано посредством Единого портала государственных и муниципальных услуг (функций), Портала Кировской области, через многофункциональный центр, а также непосредственно в администрацию.</w:t>
      </w:r>
    </w:p>
    <w:p w:rsidR="00A86FFF" w:rsidRPr="004943C5" w:rsidRDefault="00A86FFF">
      <w:pPr>
        <w:spacing w:after="0"/>
        <w:ind w:left="142" w:firstLine="567"/>
        <w:jc w:val="both"/>
        <w:rPr>
          <w:rFonts w:ascii="Times New Roman" w:eastAsia="Times New Roman" w:hAnsi="Times New Roman" w:cs="Times New Roman"/>
          <w:sz w:val="28"/>
          <w:szCs w:val="28"/>
        </w:rPr>
      </w:pPr>
      <w:r w:rsidRPr="004943C5">
        <w:rPr>
          <w:rFonts w:ascii="Times New Roman" w:eastAsia="Times New Roman" w:hAnsi="Times New Roman" w:cs="Times New Roman"/>
          <w:sz w:val="28"/>
          <w:szCs w:val="28"/>
        </w:rPr>
        <w:t xml:space="preserve">В случае внесения изменений в решение по результату предоставления муниципальной услуги в документы, в части исправления допущенных опечаток и ошибок, по инициативе органа местного самоуправления, в адрес заявителя направляется копия нормативного правового акта администрации </w:t>
      </w:r>
      <w:proofErr w:type="spellStart"/>
      <w:r w:rsidR="00525741" w:rsidRPr="00E73D1C">
        <w:rPr>
          <w:rFonts w:ascii="Times New Roman" w:eastAsia="Times New Roman" w:hAnsi="Times New Roman" w:cs="Calibri"/>
          <w:kern w:val="1"/>
          <w:sz w:val="28"/>
          <w:szCs w:val="28"/>
        </w:rPr>
        <w:t>Чеглаковского</w:t>
      </w:r>
      <w:proofErr w:type="spellEnd"/>
      <w:r w:rsidRPr="004943C5">
        <w:rPr>
          <w:rFonts w:ascii="Times New Roman" w:eastAsia="Times New Roman" w:hAnsi="Times New Roman" w:cs="Times New Roman"/>
          <w:sz w:val="28"/>
          <w:szCs w:val="28"/>
        </w:rPr>
        <w:t xml:space="preserve"> сельского поселения о внесении изменений в решение.</w:t>
      </w:r>
    </w:p>
    <w:p w:rsidR="00A86FFF" w:rsidRPr="004943C5" w:rsidRDefault="00A86FFF">
      <w:pPr>
        <w:spacing w:after="0"/>
        <w:ind w:left="142" w:firstLine="567"/>
        <w:jc w:val="both"/>
        <w:rPr>
          <w:rFonts w:ascii="Times New Roman" w:eastAsia="Times New Roman" w:hAnsi="Times New Roman" w:cs="Times New Roman"/>
          <w:b/>
          <w:bCs/>
          <w:sz w:val="28"/>
          <w:szCs w:val="28"/>
        </w:rPr>
      </w:pPr>
      <w:r w:rsidRPr="004943C5">
        <w:rPr>
          <w:rFonts w:ascii="Times New Roman" w:eastAsia="Times New Roman" w:hAnsi="Times New Roman" w:cs="Times New Roman"/>
          <w:sz w:val="28"/>
          <w:szCs w:val="28"/>
        </w:rPr>
        <w:t>Срок внесения и</w:t>
      </w:r>
      <w:r w:rsidR="004943C5">
        <w:rPr>
          <w:rFonts w:ascii="Times New Roman" w:eastAsia="Times New Roman" w:hAnsi="Times New Roman" w:cs="Times New Roman"/>
          <w:sz w:val="28"/>
          <w:szCs w:val="28"/>
        </w:rPr>
        <w:t>зменений в решение составляет 3</w:t>
      </w:r>
      <w:r w:rsidRPr="004943C5">
        <w:rPr>
          <w:rFonts w:ascii="Times New Roman" w:eastAsia="Times New Roman" w:hAnsi="Times New Roman" w:cs="Times New Roman"/>
          <w:sz w:val="28"/>
          <w:szCs w:val="28"/>
        </w:rPr>
        <w:t xml:space="preserve"> рабочих дней.</w:t>
      </w:r>
    </w:p>
    <w:p w:rsidR="00A86FFF" w:rsidRPr="004943C5" w:rsidRDefault="00A86FFF">
      <w:pPr>
        <w:spacing w:after="0" w:line="100" w:lineRule="atLeast"/>
        <w:ind w:firstLine="539"/>
        <w:jc w:val="both"/>
        <w:rPr>
          <w:rFonts w:ascii="Times New Roman" w:eastAsia="Times New Roman" w:hAnsi="Times New Roman" w:cs="Times New Roman"/>
          <w:b/>
          <w:bCs/>
          <w:sz w:val="28"/>
          <w:szCs w:val="28"/>
        </w:rPr>
      </w:pPr>
    </w:p>
    <w:p w:rsidR="00A86FFF" w:rsidRPr="004943C5" w:rsidRDefault="00A86FFF">
      <w:pPr>
        <w:spacing w:after="0" w:line="100" w:lineRule="atLeast"/>
        <w:ind w:firstLine="539"/>
        <w:jc w:val="both"/>
        <w:rPr>
          <w:rFonts w:ascii="Times New Roman" w:eastAsia="Times New Roman" w:hAnsi="Times New Roman" w:cs="Times New Roman"/>
          <w:b/>
          <w:bCs/>
          <w:sz w:val="28"/>
          <w:szCs w:val="28"/>
        </w:rPr>
      </w:pPr>
    </w:p>
    <w:p w:rsidR="00A86FFF" w:rsidRPr="004943C5" w:rsidRDefault="00A86FFF">
      <w:pPr>
        <w:spacing w:after="0" w:line="100" w:lineRule="atLeast"/>
        <w:ind w:firstLine="709"/>
        <w:jc w:val="both"/>
        <w:rPr>
          <w:rFonts w:ascii="Times New Roman" w:eastAsia="Times New Roman" w:hAnsi="Times New Roman" w:cs="Times New Roman"/>
          <w:sz w:val="28"/>
          <w:szCs w:val="28"/>
        </w:rPr>
      </w:pPr>
    </w:p>
    <w:p w:rsidR="00A86FFF" w:rsidRPr="004943C5" w:rsidRDefault="00A86FFF">
      <w:pPr>
        <w:spacing w:after="0" w:line="360" w:lineRule="auto"/>
        <w:ind w:firstLine="709"/>
        <w:jc w:val="both"/>
        <w:rPr>
          <w:rFonts w:ascii="Times New Roman" w:eastAsia="Times New Roman" w:hAnsi="Times New Roman" w:cs="Times New Roman"/>
          <w:sz w:val="28"/>
          <w:szCs w:val="28"/>
        </w:rPr>
      </w:pPr>
      <w:r w:rsidRPr="004943C5">
        <w:rPr>
          <w:rFonts w:ascii="Times New Roman" w:eastAsia="Times New Roman" w:hAnsi="Times New Roman" w:cs="Times New Roman"/>
          <w:b/>
          <w:bCs/>
          <w:sz w:val="28"/>
          <w:szCs w:val="28"/>
        </w:rPr>
        <w:lastRenderedPageBreak/>
        <w:t xml:space="preserve">4. Формы </w:t>
      </w:r>
      <w:proofErr w:type="gramStart"/>
      <w:r w:rsidRPr="004943C5">
        <w:rPr>
          <w:rFonts w:ascii="Times New Roman" w:eastAsia="Times New Roman" w:hAnsi="Times New Roman" w:cs="Times New Roman"/>
          <w:b/>
          <w:bCs/>
          <w:sz w:val="28"/>
          <w:szCs w:val="28"/>
        </w:rPr>
        <w:t>контроля за</w:t>
      </w:r>
      <w:proofErr w:type="gramEnd"/>
      <w:r w:rsidRPr="004943C5">
        <w:rPr>
          <w:rFonts w:ascii="Times New Roman" w:eastAsia="Times New Roman" w:hAnsi="Times New Roman" w:cs="Times New Roman"/>
          <w:b/>
          <w:bCs/>
          <w:sz w:val="28"/>
          <w:szCs w:val="28"/>
        </w:rPr>
        <w:t xml:space="preserve"> исполнением административного регламента</w:t>
      </w:r>
    </w:p>
    <w:p w:rsidR="00A86FFF" w:rsidRPr="004943C5" w:rsidRDefault="00A86FFF">
      <w:pPr>
        <w:spacing w:after="0" w:line="100" w:lineRule="atLeast"/>
        <w:ind w:firstLine="709"/>
        <w:jc w:val="both"/>
        <w:rPr>
          <w:rFonts w:ascii="Times New Roman" w:eastAsia="Times New Roman" w:hAnsi="Times New Roman" w:cs="Times New Roman"/>
          <w:sz w:val="28"/>
          <w:szCs w:val="28"/>
        </w:rPr>
      </w:pPr>
      <w:r w:rsidRPr="004943C5">
        <w:rPr>
          <w:rFonts w:ascii="Times New Roman" w:eastAsia="Times New Roman" w:hAnsi="Times New Roman" w:cs="Times New Roman"/>
          <w:sz w:val="28"/>
          <w:szCs w:val="28"/>
        </w:rPr>
        <w:t xml:space="preserve">4.1. </w:t>
      </w:r>
      <w:proofErr w:type="gramStart"/>
      <w:r w:rsidRPr="004943C5">
        <w:rPr>
          <w:rFonts w:ascii="Times New Roman" w:eastAsia="Times New Roman" w:hAnsi="Times New Roman" w:cs="Times New Roman"/>
          <w:sz w:val="28"/>
          <w:szCs w:val="28"/>
        </w:rPr>
        <w:t>Контроль за</w:t>
      </w:r>
      <w:proofErr w:type="gramEnd"/>
      <w:r w:rsidRPr="004943C5">
        <w:rPr>
          <w:rFonts w:ascii="Times New Roman" w:eastAsia="Times New Roman" w:hAnsi="Times New Roman" w:cs="Times New Roman"/>
          <w:sz w:val="28"/>
          <w:szCs w:val="28"/>
        </w:rPr>
        <w:t xml:space="preserve"> исполнением положений настоящего Административного регламента осуществляется главой </w:t>
      </w:r>
      <w:proofErr w:type="spellStart"/>
      <w:r w:rsidR="00525741" w:rsidRPr="00E73D1C">
        <w:rPr>
          <w:rFonts w:ascii="Times New Roman" w:eastAsia="Times New Roman" w:hAnsi="Times New Roman" w:cs="Calibri"/>
          <w:kern w:val="1"/>
          <w:sz w:val="28"/>
          <w:szCs w:val="28"/>
        </w:rPr>
        <w:t>Чеглаковского</w:t>
      </w:r>
      <w:proofErr w:type="spellEnd"/>
      <w:r w:rsidRPr="004943C5">
        <w:rPr>
          <w:rFonts w:ascii="Times New Roman" w:eastAsia="Times New Roman" w:hAnsi="Times New Roman" w:cs="Times New Roman"/>
          <w:sz w:val="28"/>
          <w:szCs w:val="28"/>
        </w:rPr>
        <w:t xml:space="preserve"> сельского поселения или уполномоченными им должностными лицами.</w:t>
      </w:r>
    </w:p>
    <w:p w:rsidR="00A86FFF" w:rsidRPr="004943C5" w:rsidRDefault="00A86FFF">
      <w:pPr>
        <w:spacing w:after="0" w:line="100" w:lineRule="atLeast"/>
        <w:ind w:firstLine="709"/>
        <w:jc w:val="both"/>
        <w:rPr>
          <w:rFonts w:ascii="Times New Roman" w:eastAsia="Times New Roman" w:hAnsi="Times New Roman" w:cs="Times New Roman"/>
          <w:sz w:val="28"/>
          <w:szCs w:val="28"/>
        </w:rPr>
      </w:pPr>
      <w:r w:rsidRPr="004943C5">
        <w:rPr>
          <w:rFonts w:ascii="Times New Roman" w:eastAsia="Times New Roman" w:hAnsi="Times New Roman" w:cs="Times New Roman"/>
          <w:sz w:val="28"/>
          <w:szCs w:val="28"/>
        </w:rPr>
        <w:t>Перечень уполномоченных должностных лиц, осуществляющих контроль, и периодичность осуществления контроля устанавливается распоряжением администрации.</w:t>
      </w:r>
    </w:p>
    <w:p w:rsidR="00A86FFF" w:rsidRPr="004943C5" w:rsidRDefault="00A86FFF">
      <w:pPr>
        <w:spacing w:after="0" w:line="100" w:lineRule="atLeast"/>
        <w:ind w:firstLine="709"/>
        <w:jc w:val="both"/>
        <w:rPr>
          <w:rFonts w:ascii="Times New Roman" w:eastAsia="Times New Roman" w:hAnsi="Times New Roman" w:cs="Times New Roman"/>
          <w:sz w:val="28"/>
          <w:szCs w:val="28"/>
        </w:rPr>
      </w:pPr>
      <w:r w:rsidRPr="004943C5">
        <w:rPr>
          <w:rFonts w:ascii="Times New Roman" w:eastAsia="Times New Roman" w:hAnsi="Times New Roman" w:cs="Times New Roman"/>
          <w:sz w:val="28"/>
          <w:szCs w:val="28"/>
        </w:rPr>
        <w:t xml:space="preserve">Глава </w:t>
      </w:r>
      <w:proofErr w:type="spellStart"/>
      <w:r w:rsidR="00525741" w:rsidRPr="00E73D1C">
        <w:rPr>
          <w:rFonts w:ascii="Times New Roman" w:eastAsia="Times New Roman" w:hAnsi="Times New Roman" w:cs="Calibri"/>
          <w:kern w:val="1"/>
          <w:sz w:val="28"/>
          <w:szCs w:val="28"/>
        </w:rPr>
        <w:t>Чеглаковского</w:t>
      </w:r>
      <w:proofErr w:type="spellEnd"/>
      <w:r w:rsidRPr="004943C5">
        <w:rPr>
          <w:rFonts w:ascii="Times New Roman" w:eastAsia="Times New Roman" w:hAnsi="Times New Roman" w:cs="Times New Roman"/>
          <w:sz w:val="28"/>
          <w:szCs w:val="28"/>
        </w:rPr>
        <w:t xml:space="preserve"> сельского поселения, а также уполномоченное им должностное лицо, осуществляя контроль, вправе:</w:t>
      </w:r>
    </w:p>
    <w:p w:rsidR="00A86FFF" w:rsidRPr="004943C5" w:rsidRDefault="00A86FFF">
      <w:pPr>
        <w:spacing w:after="0" w:line="100" w:lineRule="atLeast"/>
        <w:ind w:firstLine="709"/>
        <w:jc w:val="both"/>
        <w:rPr>
          <w:rFonts w:ascii="Times New Roman" w:eastAsia="Times New Roman" w:hAnsi="Times New Roman" w:cs="Times New Roman"/>
          <w:sz w:val="28"/>
          <w:szCs w:val="28"/>
        </w:rPr>
      </w:pPr>
      <w:r w:rsidRPr="004943C5">
        <w:rPr>
          <w:rFonts w:ascii="Times New Roman" w:eastAsia="Times New Roman" w:hAnsi="Times New Roman" w:cs="Times New Roman"/>
          <w:sz w:val="28"/>
          <w:szCs w:val="28"/>
        </w:rPr>
        <w:t>контролировать соблюдение порядка и условий предоставления муниципальной услуги;</w:t>
      </w:r>
    </w:p>
    <w:p w:rsidR="00A86FFF" w:rsidRPr="004943C5" w:rsidRDefault="00A86FFF">
      <w:pPr>
        <w:spacing w:after="0" w:line="100" w:lineRule="atLeast"/>
        <w:ind w:firstLine="709"/>
        <w:jc w:val="both"/>
        <w:rPr>
          <w:rFonts w:ascii="Times New Roman" w:eastAsia="Times New Roman" w:hAnsi="Times New Roman" w:cs="Times New Roman"/>
          <w:sz w:val="28"/>
          <w:szCs w:val="28"/>
        </w:rPr>
      </w:pPr>
      <w:r w:rsidRPr="004943C5">
        <w:rPr>
          <w:rFonts w:ascii="Times New Roman" w:eastAsia="Times New Roman" w:hAnsi="Times New Roman" w:cs="Times New Roman"/>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A86FFF" w:rsidRPr="004943C5" w:rsidRDefault="00A86FFF">
      <w:pPr>
        <w:spacing w:after="0" w:line="100" w:lineRule="atLeast"/>
        <w:ind w:firstLine="709"/>
        <w:jc w:val="both"/>
        <w:rPr>
          <w:rFonts w:ascii="Times New Roman" w:eastAsia="Times New Roman" w:hAnsi="Times New Roman" w:cs="Times New Roman"/>
          <w:sz w:val="28"/>
          <w:szCs w:val="28"/>
        </w:rPr>
      </w:pPr>
      <w:r w:rsidRPr="004943C5">
        <w:rPr>
          <w:rFonts w:ascii="Times New Roman" w:eastAsia="Times New Roman" w:hAnsi="Times New Roman" w:cs="Times New Roman"/>
          <w:sz w:val="28"/>
          <w:szCs w:val="28"/>
        </w:rPr>
        <w:t>назначать ответственных специалистов администрации для постоянного наблюдения за предоставлением муниципальной услуги;</w:t>
      </w:r>
    </w:p>
    <w:p w:rsidR="00A86FFF" w:rsidRDefault="00A86FFF">
      <w:pPr>
        <w:spacing w:after="0" w:line="100" w:lineRule="atLeast"/>
        <w:ind w:firstLine="709"/>
        <w:jc w:val="both"/>
        <w:rPr>
          <w:rFonts w:ascii="Times New Roman" w:eastAsia="Times New Roman" w:hAnsi="Times New Roman" w:cs="Times New Roman"/>
          <w:sz w:val="28"/>
          <w:szCs w:val="28"/>
        </w:rPr>
      </w:pPr>
      <w:proofErr w:type="gramStart"/>
      <w:r w:rsidRPr="004943C5">
        <w:rPr>
          <w:rFonts w:ascii="Times New Roman" w:eastAsia="Times New Roman" w:hAnsi="Times New Roman" w:cs="Times New Roman"/>
          <w:sz w:val="28"/>
          <w:szCs w:val="28"/>
        </w:rPr>
        <w:t>запрашивать и получать необходимые документы и другую информацию, связанные с осуществлением муниципал</w:t>
      </w:r>
      <w:r>
        <w:rPr>
          <w:rFonts w:ascii="Times New Roman" w:eastAsia="Times New Roman" w:hAnsi="Times New Roman" w:cs="Times New Roman"/>
          <w:sz w:val="28"/>
          <w:szCs w:val="28"/>
        </w:rPr>
        <w:t>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roofErr w:type="gramEnd"/>
    </w:p>
    <w:p w:rsidR="00A86FFF" w:rsidRDefault="00A86FFF">
      <w:pPr>
        <w:spacing w:after="0" w:line="10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Плановые и внеплановые проверки полноты и качества предоставления муниципальной услуги осуществляются главой Советского района Кировской области, а также уполномоченными им должностными лицами в соответствии с распоряжением администрации, но не реже 1 раза в год</w:t>
      </w:r>
      <w:r>
        <w:rPr>
          <w:rFonts w:ascii="Times New Roman" w:eastAsia="Times New Roman" w:hAnsi="Times New Roman" w:cs="Times New Roman"/>
          <w:i/>
          <w:iCs/>
          <w:sz w:val="28"/>
          <w:szCs w:val="28"/>
        </w:rPr>
        <w:t>.</w:t>
      </w:r>
    </w:p>
    <w:p w:rsidR="00A86FFF" w:rsidRDefault="00A86FFF">
      <w:pPr>
        <w:spacing w:after="0" w:line="10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 Ответственность специалистов закрепляется в их должностных регламентах (инструкциях).</w:t>
      </w:r>
    </w:p>
    <w:p w:rsidR="00A86FFF" w:rsidRDefault="00A86FFF">
      <w:pPr>
        <w:spacing w:after="0" w:line="100" w:lineRule="atLeast"/>
        <w:jc w:val="center"/>
        <w:rPr>
          <w:rFonts w:ascii="Times New Roman" w:eastAsia="Times New Roman" w:hAnsi="Times New Roman" w:cs="Times New Roman"/>
          <w:sz w:val="28"/>
          <w:szCs w:val="28"/>
        </w:rPr>
      </w:pPr>
    </w:p>
    <w:p w:rsidR="00A86FFF" w:rsidRPr="00374731" w:rsidRDefault="00A86FFF">
      <w:pPr>
        <w:spacing w:after="0" w:line="100" w:lineRule="atLeast"/>
        <w:jc w:val="center"/>
        <w:rPr>
          <w:rFonts w:ascii="Times New Roman" w:eastAsia="Times New Roman" w:hAnsi="Times New Roman" w:cs="Times New Roman"/>
          <w:sz w:val="28"/>
          <w:szCs w:val="28"/>
        </w:rPr>
      </w:pPr>
      <w:r w:rsidRPr="00374731">
        <w:rPr>
          <w:rFonts w:ascii="Times New Roman" w:eastAsia="Times New Roman" w:hAnsi="Times New Roman" w:cs="Times New Roman"/>
          <w:b/>
          <w:bCs/>
          <w:sz w:val="28"/>
          <w:szCs w:val="28"/>
        </w:rPr>
        <w:t>5. 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A86FFF" w:rsidRPr="00374731" w:rsidRDefault="00A86FFF">
      <w:pPr>
        <w:spacing w:after="0" w:line="100" w:lineRule="atLeast"/>
        <w:jc w:val="center"/>
        <w:rPr>
          <w:rFonts w:ascii="Times New Roman" w:eastAsia="Times New Roman" w:hAnsi="Times New Roman" w:cs="Times New Roman"/>
          <w:sz w:val="28"/>
          <w:szCs w:val="28"/>
        </w:rPr>
      </w:pPr>
    </w:p>
    <w:p w:rsidR="004F3D87" w:rsidRPr="00FF0D55" w:rsidRDefault="004F3D87" w:rsidP="004F3D87">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5.1. Информация для заявителя о его праве подать жалобу</w:t>
      </w:r>
    </w:p>
    <w:p w:rsidR="004F3D87" w:rsidRPr="00FF0D55" w:rsidRDefault="004F3D87" w:rsidP="004F3D87">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Решения 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либо муниципальных служащих, работников могут быть обжалованы в досудебном порядке.</w:t>
      </w:r>
    </w:p>
    <w:p w:rsidR="004F3D87" w:rsidRPr="00FF0D55" w:rsidRDefault="004F3D87" w:rsidP="004F3D87">
      <w:pPr>
        <w:spacing w:after="0" w:line="240" w:lineRule="auto"/>
        <w:ind w:firstLine="708"/>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5.2. Предмет жалобы</w:t>
      </w:r>
    </w:p>
    <w:p w:rsidR="004F3D87" w:rsidRPr="00FF0D55" w:rsidRDefault="004F3D87" w:rsidP="004F3D87">
      <w:pPr>
        <w:spacing w:after="0" w:line="240" w:lineRule="auto"/>
        <w:ind w:firstLine="708"/>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lastRenderedPageBreak/>
        <w:t>5.2.1. Заявитель может обратиться с жалобой, в том числе в следующих случаях:</w:t>
      </w:r>
    </w:p>
    <w:p w:rsidR="004F3D87" w:rsidRPr="00FF0D55" w:rsidRDefault="004F3D87" w:rsidP="004F3D87">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FF0D55">
        <w:rPr>
          <w:rFonts w:ascii="Times New Roman" w:eastAsiaTheme="minorHAnsi" w:hAnsi="Times New Roman" w:cs="Times New Roman"/>
          <w:sz w:val="28"/>
          <w:szCs w:val="28"/>
          <w:lang w:eastAsia="en-US"/>
        </w:rPr>
        <w:t>1) нарушение срока регистрации запроса о предоставлении муниципальной услуги, запроса, указанного в статье 15.1 Федерального закона № 210-ФЗ;</w:t>
      </w:r>
    </w:p>
    <w:p w:rsidR="004F3D87" w:rsidRPr="00FF0D55" w:rsidRDefault="004F3D87" w:rsidP="004F3D87">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FF0D55">
        <w:rPr>
          <w:rFonts w:ascii="Times New Roman" w:eastAsiaTheme="minorHAnsi" w:hAnsi="Times New Roman" w:cs="Times New Roman"/>
          <w:sz w:val="28"/>
          <w:szCs w:val="28"/>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F3D87" w:rsidRPr="00FF0D55" w:rsidRDefault="004F3D87" w:rsidP="004F3D87">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FF0D55">
        <w:rPr>
          <w:rFonts w:ascii="Times New Roman" w:eastAsiaTheme="minorHAnsi" w:hAnsi="Times New Roman" w:cs="Times New Roman"/>
          <w:sz w:val="28"/>
          <w:szCs w:val="28"/>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F3D87" w:rsidRPr="00FF0D55" w:rsidRDefault="004F3D87" w:rsidP="004F3D87">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FF0D55">
        <w:rPr>
          <w:rFonts w:ascii="Times New Roman" w:eastAsiaTheme="minorHAnsi" w:hAnsi="Times New Roman" w:cs="Times New Roman"/>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F3D87" w:rsidRPr="00FF0D55" w:rsidRDefault="004F3D87" w:rsidP="004F3D87">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proofErr w:type="gramStart"/>
      <w:r w:rsidRPr="00FF0D55">
        <w:rPr>
          <w:rFonts w:ascii="Times New Roman" w:eastAsiaTheme="minorHAnsi" w:hAnsi="Times New Roman" w:cs="Times New Roman"/>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FF0D55">
        <w:rPr>
          <w:rFonts w:ascii="Times New Roman" w:eastAsiaTheme="minorHAnsi" w:hAnsi="Times New Roman" w:cs="Times New Roman"/>
          <w:sz w:val="28"/>
          <w:szCs w:val="28"/>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F3D87" w:rsidRPr="00FF0D55" w:rsidRDefault="004F3D87" w:rsidP="004F3D87">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FF0D55">
        <w:rPr>
          <w:rFonts w:ascii="Times New Roman" w:eastAsiaTheme="minorHAnsi" w:hAnsi="Times New Roman" w:cs="Times New Roman"/>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F3D87" w:rsidRPr="00FF0D55" w:rsidRDefault="004F3D87" w:rsidP="004F3D87">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proofErr w:type="gramStart"/>
      <w:r w:rsidRPr="00FF0D55">
        <w:rPr>
          <w:rFonts w:ascii="Times New Roman" w:eastAsiaTheme="minorHAnsi" w:hAnsi="Times New Roman" w:cs="Times New Roman"/>
          <w:sz w:val="28"/>
          <w:szCs w:val="28"/>
          <w:lang w:eastAsia="en-US"/>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w:t>
      </w:r>
      <w:r w:rsidRPr="00FF0D55">
        <w:rPr>
          <w:rFonts w:ascii="Times New Roman" w:eastAsiaTheme="minorHAnsi" w:hAnsi="Times New Roman" w:cs="Times New Roman"/>
          <w:sz w:val="28"/>
          <w:szCs w:val="28"/>
          <w:lang w:eastAsia="en-US"/>
        </w:rPr>
        <w:lastRenderedPageBreak/>
        <w:t>документах либо нарушение установленного срока таких исправлений.</w:t>
      </w:r>
      <w:proofErr w:type="gramEnd"/>
      <w:r w:rsidRPr="00FF0D55">
        <w:rPr>
          <w:rFonts w:ascii="Times New Roman" w:eastAsiaTheme="minorHAnsi" w:hAnsi="Times New Roman" w:cs="Times New Roman"/>
          <w:sz w:val="28"/>
          <w:szCs w:val="28"/>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F3D87" w:rsidRPr="00FF0D55" w:rsidRDefault="004F3D87" w:rsidP="004F3D87">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FF0D55">
        <w:rPr>
          <w:rFonts w:ascii="Times New Roman" w:eastAsiaTheme="minorHAnsi" w:hAnsi="Times New Roman" w:cs="Times New Roman"/>
          <w:sz w:val="28"/>
          <w:szCs w:val="28"/>
          <w:lang w:eastAsia="en-US"/>
        </w:rPr>
        <w:t>8) нарушение срока или порядка выдачи документов по результатам предоставления муниципальной услуги;</w:t>
      </w:r>
    </w:p>
    <w:p w:rsidR="004F3D87" w:rsidRPr="00FF0D55" w:rsidRDefault="004F3D87" w:rsidP="004F3D87">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proofErr w:type="gramStart"/>
      <w:r w:rsidRPr="00FF0D55">
        <w:rPr>
          <w:rFonts w:ascii="Times New Roman" w:eastAsiaTheme="minorHAnsi" w:hAnsi="Times New Roman" w:cs="Times New Roman"/>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FF0D55">
        <w:rPr>
          <w:rFonts w:ascii="Times New Roman" w:eastAsiaTheme="minorHAnsi" w:hAnsi="Times New Roman" w:cs="Times New Roman"/>
          <w:sz w:val="28"/>
          <w:szCs w:val="28"/>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F3D87" w:rsidRPr="00FF0D55" w:rsidRDefault="004F3D87" w:rsidP="004F3D87">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FF0D55">
        <w:rPr>
          <w:rFonts w:ascii="Times New Roman" w:eastAsiaTheme="minorHAnsi" w:hAnsi="Times New Roman" w:cs="Times New Roman"/>
          <w:sz w:val="28"/>
          <w:szCs w:val="28"/>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F3D87" w:rsidRPr="00FF0D55" w:rsidRDefault="004F3D87" w:rsidP="004F3D87">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5.3. Органы местного самоуправления, организации, должностные лица, которым может быть направлена жалоба</w:t>
      </w:r>
    </w:p>
    <w:p w:rsidR="004F3D87" w:rsidRPr="00FF0D55" w:rsidRDefault="004F3D87" w:rsidP="004F3D87">
      <w:pPr>
        <w:spacing w:after="0" w:line="240" w:lineRule="auto"/>
        <w:ind w:firstLine="708"/>
        <w:jc w:val="both"/>
        <w:rPr>
          <w:rFonts w:ascii="Times New Roman" w:eastAsia="Times New Roman" w:hAnsi="Times New Roman" w:cs="Times New Roman"/>
          <w:sz w:val="28"/>
          <w:szCs w:val="28"/>
        </w:rPr>
      </w:pPr>
      <w:proofErr w:type="gramStart"/>
      <w:r w:rsidRPr="00FF0D55">
        <w:rPr>
          <w:rFonts w:ascii="Times New Roman" w:eastAsia="Times New Roman" w:hAnsi="Times New Roman" w:cs="Times New Roman"/>
          <w:sz w:val="28"/>
          <w:szCs w:val="28"/>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roofErr w:type="gramEnd"/>
    </w:p>
    <w:p w:rsidR="004F3D87" w:rsidRPr="00FF0D55" w:rsidRDefault="004F3D87" w:rsidP="004F3D87">
      <w:pPr>
        <w:spacing w:after="0" w:line="240" w:lineRule="auto"/>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ab/>
        <w:t>5.4.  Порядок подачи и рассмотрения жалобы</w:t>
      </w:r>
    </w:p>
    <w:p w:rsidR="004F3D87" w:rsidRPr="00FF0D55" w:rsidRDefault="004F3D87" w:rsidP="004F3D87">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lastRenderedPageBreak/>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4F3D87" w:rsidRPr="00FF0D55" w:rsidRDefault="004F3D87" w:rsidP="004F3D87">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4F3D87" w:rsidRPr="00FF0D55" w:rsidRDefault="004F3D87" w:rsidP="004F3D87">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4F3D87" w:rsidRPr="00FF0D55" w:rsidRDefault="004F3D87" w:rsidP="004F3D87">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4F3D87" w:rsidRPr="00FF0D55" w:rsidRDefault="004F3D87" w:rsidP="004F3D87">
      <w:pPr>
        <w:spacing w:after="0" w:line="240" w:lineRule="auto"/>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ab/>
        <w:t xml:space="preserve">5.4.2. </w:t>
      </w:r>
      <w:proofErr w:type="gramStart"/>
      <w:r w:rsidRPr="00FF0D55">
        <w:rPr>
          <w:rFonts w:ascii="Times New Roman" w:eastAsia="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w:t>
      </w:r>
      <w:proofErr w:type="gramEnd"/>
      <w:r w:rsidRPr="00FF0D55">
        <w:rPr>
          <w:rFonts w:ascii="Times New Roman" w:eastAsia="Times New Roman" w:hAnsi="Times New Roman" w:cs="Times New Roman"/>
          <w:sz w:val="28"/>
          <w:szCs w:val="28"/>
        </w:rPr>
        <w:t xml:space="preserve"> личном </w:t>
      </w:r>
      <w:proofErr w:type="gramStart"/>
      <w:r w:rsidRPr="00FF0D55">
        <w:rPr>
          <w:rFonts w:ascii="Times New Roman" w:eastAsia="Times New Roman" w:hAnsi="Times New Roman" w:cs="Times New Roman"/>
          <w:sz w:val="28"/>
          <w:szCs w:val="28"/>
        </w:rPr>
        <w:t>приёме</w:t>
      </w:r>
      <w:proofErr w:type="gramEnd"/>
      <w:r w:rsidRPr="00FF0D55">
        <w:rPr>
          <w:rFonts w:ascii="Times New Roman" w:eastAsia="Times New Roman" w:hAnsi="Times New Roman" w:cs="Times New Roman"/>
          <w:sz w:val="28"/>
          <w:szCs w:val="28"/>
        </w:rPr>
        <w:t xml:space="preserve"> заявителя.</w:t>
      </w:r>
    </w:p>
    <w:p w:rsidR="004F3D87" w:rsidRPr="00FF0D55" w:rsidRDefault="004F3D87" w:rsidP="004F3D87">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4F3D87" w:rsidRPr="00FF0D55" w:rsidRDefault="004F3D87" w:rsidP="004F3D87">
      <w:pPr>
        <w:spacing w:after="0" w:line="240" w:lineRule="auto"/>
        <w:ind w:firstLine="708"/>
        <w:jc w:val="both"/>
        <w:rPr>
          <w:rFonts w:ascii="Times New Roman" w:eastAsia="Times New Roman" w:hAnsi="Times New Roman" w:cs="Times New Roman"/>
          <w:sz w:val="28"/>
          <w:szCs w:val="28"/>
        </w:rPr>
      </w:pPr>
      <w:proofErr w:type="gramStart"/>
      <w:r w:rsidRPr="00FF0D55">
        <w:rPr>
          <w:rFonts w:ascii="Times New Roman" w:eastAsia="Times New Roman" w:hAnsi="Times New Roman" w:cs="Times New Roman"/>
          <w:sz w:val="28"/>
          <w:szCs w:val="28"/>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roofErr w:type="gramEnd"/>
    </w:p>
    <w:p w:rsidR="004F3D87" w:rsidRPr="00FF0D55" w:rsidRDefault="004F3D87" w:rsidP="004F3D87">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5.4.3. Жалоба должна содержать:</w:t>
      </w:r>
    </w:p>
    <w:p w:rsidR="004F3D87" w:rsidRPr="00FF0D55" w:rsidRDefault="004F3D87" w:rsidP="004F3D87">
      <w:pPr>
        <w:spacing w:after="0" w:line="240" w:lineRule="auto"/>
        <w:ind w:firstLine="708"/>
        <w:jc w:val="both"/>
        <w:rPr>
          <w:rFonts w:ascii="Times New Roman" w:eastAsia="Times New Roman" w:hAnsi="Times New Roman" w:cs="Times New Roman"/>
          <w:sz w:val="28"/>
          <w:szCs w:val="28"/>
        </w:rPr>
      </w:pPr>
      <w:proofErr w:type="gramStart"/>
      <w:r w:rsidRPr="00FF0D55">
        <w:rPr>
          <w:rFonts w:ascii="Times New Roman" w:eastAsia="Times New Roman" w:hAnsi="Times New Roman" w:cs="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4F3D87" w:rsidRPr="00FF0D55" w:rsidRDefault="004F3D87" w:rsidP="004F3D87">
      <w:pPr>
        <w:spacing w:after="0" w:line="240" w:lineRule="auto"/>
        <w:ind w:firstLine="708"/>
        <w:jc w:val="both"/>
        <w:rPr>
          <w:rFonts w:ascii="Times New Roman" w:eastAsia="Times New Roman" w:hAnsi="Times New Roman" w:cs="Times New Roman"/>
          <w:sz w:val="28"/>
          <w:szCs w:val="28"/>
        </w:rPr>
      </w:pPr>
      <w:proofErr w:type="gramStart"/>
      <w:r w:rsidRPr="00FF0D55">
        <w:rPr>
          <w:rFonts w:ascii="Times New Roman" w:eastAsia="Times New Roman" w:hAnsi="Times New Roman" w:cs="Times New Roman"/>
          <w:sz w:val="28"/>
          <w:szCs w:val="28"/>
        </w:rPr>
        <w:lastRenderedPageBreak/>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F3D87" w:rsidRPr="00FF0D55" w:rsidRDefault="004F3D87" w:rsidP="004F3D87">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4F3D87" w:rsidRPr="00FF0D55" w:rsidRDefault="004F3D87" w:rsidP="004F3D87">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4F3D87" w:rsidRPr="00FF0D55" w:rsidRDefault="004F3D87" w:rsidP="004F3D87">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FF0D55">
        <w:rPr>
          <w:rFonts w:ascii="Times New Roman" w:eastAsia="Times New Roman" w:hAnsi="Times New Roman" w:cs="Times New Roman"/>
          <w:sz w:val="28"/>
          <w:szCs w:val="28"/>
        </w:rPr>
        <w:t xml:space="preserve">5.4.4. </w:t>
      </w:r>
      <w:r w:rsidRPr="00FF0D55">
        <w:rPr>
          <w:rFonts w:ascii="Times New Roman" w:eastAsiaTheme="minorHAnsi" w:hAnsi="Times New Roman" w:cs="Times New Roman"/>
          <w:sz w:val="28"/>
          <w:szCs w:val="28"/>
          <w:lang w:eastAsia="en-US"/>
        </w:rPr>
        <w:t>Прием жалоб в письменной форме осуществляется органами, предоставляющими муниципальные услуги, многофункциональным центром, привлекаемой организацией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4F3D87" w:rsidRPr="00FF0D55" w:rsidRDefault="004F3D87" w:rsidP="004F3D87">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FF0D55">
        <w:rPr>
          <w:rFonts w:ascii="Times New Roman" w:eastAsiaTheme="minorHAnsi" w:hAnsi="Times New Roman" w:cs="Times New Roman"/>
          <w:sz w:val="28"/>
          <w:szCs w:val="28"/>
          <w:lang w:eastAsia="en-US"/>
        </w:rPr>
        <w:t>Время приема жалоб должно совпадать со временем предоставления муниципальных услуг.</w:t>
      </w:r>
    </w:p>
    <w:p w:rsidR="004F3D87" w:rsidRPr="00FF0D55" w:rsidRDefault="004F3D87" w:rsidP="004F3D87">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FF0D55">
        <w:rPr>
          <w:rFonts w:ascii="Times New Roman" w:eastAsiaTheme="minorHAnsi" w:hAnsi="Times New Roman" w:cs="Times New Roman"/>
          <w:sz w:val="28"/>
          <w:szCs w:val="28"/>
          <w:lang w:eastAsia="en-US"/>
        </w:rPr>
        <w:t>Жалоба в письменной форме может быть также направлена по почте.</w:t>
      </w:r>
    </w:p>
    <w:p w:rsidR="004F3D87" w:rsidRPr="00FF0D55" w:rsidRDefault="004F3D87" w:rsidP="004F3D87">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FF0D55">
        <w:rPr>
          <w:rFonts w:ascii="Times New Roman" w:eastAsiaTheme="minorHAnsi" w:hAnsi="Times New Roman" w:cs="Times New Roman"/>
          <w:sz w:val="28"/>
          <w:szCs w:val="28"/>
          <w:lang w:eastAsia="en-US"/>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F3D87" w:rsidRPr="00FF0D55" w:rsidRDefault="004F3D87" w:rsidP="004F3D87">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FF0D55">
        <w:rPr>
          <w:rFonts w:ascii="Times New Roman" w:eastAsia="Times New Roman" w:hAnsi="Times New Roman" w:cs="Times New Roman"/>
          <w:sz w:val="28"/>
          <w:szCs w:val="28"/>
        </w:rPr>
        <w:t xml:space="preserve">5.4.5. </w:t>
      </w:r>
      <w:r w:rsidRPr="00FF0D55">
        <w:rPr>
          <w:rFonts w:ascii="Times New Roman" w:eastAsiaTheme="minorHAnsi" w:hAnsi="Times New Roman" w:cs="Times New Roman"/>
          <w:sz w:val="28"/>
          <w:szCs w:val="28"/>
          <w:lang w:eastAsia="en-US"/>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FF0D55">
        <w:rPr>
          <w:rFonts w:ascii="Times New Roman" w:eastAsiaTheme="minorHAnsi" w:hAnsi="Times New Roman" w:cs="Times New Roman"/>
          <w:sz w:val="28"/>
          <w:szCs w:val="28"/>
          <w:lang w:eastAsia="en-US"/>
        </w:rPr>
        <w:t>представлена</w:t>
      </w:r>
      <w:proofErr w:type="gramEnd"/>
      <w:r w:rsidRPr="00FF0D55">
        <w:rPr>
          <w:rFonts w:ascii="Times New Roman" w:eastAsiaTheme="minorHAnsi" w:hAnsi="Times New Roman" w:cs="Times New Roman"/>
          <w:sz w:val="28"/>
          <w:szCs w:val="28"/>
          <w:lang w:eastAsia="en-US"/>
        </w:rPr>
        <w:t>:</w:t>
      </w:r>
    </w:p>
    <w:p w:rsidR="004F3D87" w:rsidRPr="00FF0D55" w:rsidRDefault="004F3D87" w:rsidP="004F3D87">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FF0D55">
        <w:rPr>
          <w:rFonts w:ascii="Times New Roman" w:eastAsiaTheme="minorHAnsi" w:hAnsi="Times New Roman" w:cs="Times New Roman"/>
          <w:sz w:val="28"/>
          <w:szCs w:val="28"/>
          <w:lang w:eastAsia="en-US"/>
        </w:rPr>
        <w:t>а) оформленная в соответствии с законодательством Российской Федерации доверенность (для физических лиц);</w:t>
      </w:r>
    </w:p>
    <w:p w:rsidR="004F3D87" w:rsidRPr="00FF0D55" w:rsidRDefault="004F3D87" w:rsidP="004F3D87">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FF0D55">
        <w:rPr>
          <w:rFonts w:ascii="Times New Roman" w:eastAsiaTheme="minorHAnsi" w:hAnsi="Times New Roman" w:cs="Times New Roman"/>
          <w:sz w:val="28"/>
          <w:szCs w:val="28"/>
          <w:lang w:eastAsia="en-US"/>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4F3D87" w:rsidRPr="00FF0D55" w:rsidRDefault="004F3D87" w:rsidP="004F3D87">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FF0D55">
        <w:rPr>
          <w:rFonts w:ascii="Times New Roman" w:eastAsiaTheme="minorHAnsi" w:hAnsi="Times New Roman" w:cs="Times New Roman"/>
          <w:sz w:val="28"/>
          <w:szCs w:val="28"/>
          <w:lang w:eastAsia="en-US"/>
        </w:rPr>
        <w:t xml:space="preserve">в) копия решения о назначении или об избрании либо приказа о назначении физического лица на должность, в соответствии с которым такое </w:t>
      </w:r>
      <w:r w:rsidRPr="00FF0D55">
        <w:rPr>
          <w:rFonts w:ascii="Times New Roman" w:eastAsiaTheme="minorHAnsi" w:hAnsi="Times New Roman" w:cs="Times New Roman"/>
          <w:sz w:val="28"/>
          <w:szCs w:val="28"/>
          <w:lang w:eastAsia="en-US"/>
        </w:rPr>
        <w:lastRenderedPageBreak/>
        <w:t>физическое лицо обладает правом действовать от имени заявителя без доверенности.</w:t>
      </w:r>
    </w:p>
    <w:p w:rsidR="004F3D87" w:rsidRPr="00FF0D55" w:rsidRDefault="004F3D87" w:rsidP="004F3D87">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4F3D87" w:rsidRPr="00FF0D55" w:rsidRDefault="004F3D87" w:rsidP="004F3D87">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 xml:space="preserve">В электронном виде жалоба может быть подана заявителем посредством: </w:t>
      </w:r>
    </w:p>
    <w:p w:rsidR="004F3D87" w:rsidRPr="00FF0D55" w:rsidRDefault="004F3D87" w:rsidP="004F3D87">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4F3D87" w:rsidRPr="00FF0D55" w:rsidRDefault="004F3D87" w:rsidP="004F3D87">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Единого портала государственных и муниципальных услуг (функций</w:t>
      </w:r>
      <w:proofErr w:type="gramStart"/>
      <w:r w:rsidRPr="00FF0D55">
        <w:rPr>
          <w:rFonts w:ascii="Times New Roman" w:eastAsia="Times New Roman" w:hAnsi="Times New Roman" w:cs="Times New Roman"/>
          <w:sz w:val="28"/>
          <w:szCs w:val="28"/>
        </w:rPr>
        <w:t>)(</w:t>
      </w:r>
      <w:proofErr w:type="gramEnd"/>
      <w:r w:rsidRPr="00FF0D55">
        <w:rPr>
          <w:rFonts w:ascii="Times New Roman" w:eastAsia="Times New Roman" w:hAnsi="Times New Roman" w:cs="Times New Roman"/>
          <w:sz w:val="28"/>
          <w:szCs w:val="28"/>
        </w:rPr>
        <w:t>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4F3D87" w:rsidRPr="00FF0D55" w:rsidRDefault="004F3D87" w:rsidP="004F3D87">
      <w:pPr>
        <w:spacing w:after="0" w:line="240" w:lineRule="auto"/>
        <w:ind w:firstLine="708"/>
        <w:jc w:val="both"/>
        <w:rPr>
          <w:rFonts w:ascii="Times New Roman" w:eastAsia="Times New Roman" w:hAnsi="Times New Roman" w:cs="Times New Roman"/>
          <w:sz w:val="28"/>
          <w:szCs w:val="28"/>
        </w:rPr>
      </w:pPr>
      <w:proofErr w:type="gramStart"/>
      <w:r w:rsidRPr="00FF0D55">
        <w:rPr>
          <w:rFonts w:ascii="Times New Roman" w:eastAsia="Times New Roman" w:hAnsi="Times New Roman" w:cs="Times New Roman"/>
          <w:sz w:val="28"/>
          <w:szCs w:val="28"/>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roofErr w:type="gramEnd"/>
    </w:p>
    <w:p w:rsidR="004F3D87" w:rsidRPr="00FF0D55" w:rsidRDefault="004F3D87" w:rsidP="004F3D87">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Портала Кировской области.</w:t>
      </w:r>
    </w:p>
    <w:p w:rsidR="004F3D87" w:rsidRPr="00FF0D55" w:rsidRDefault="004F3D87" w:rsidP="004F3D87">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FF0D55">
        <w:rPr>
          <w:rFonts w:ascii="Times New Roman" w:eastAsiaTheme="minorHAnsi" w:hAnsi="Times New Roman" w:cs="Times New Roman"/>
          <w:sz w:val="28"/>
          <w:szCs w:val="28"/>
          <w:lang w:eastAsia="en-US"/>
        </w:rPr>
        <w:t>5.4.7. Органы, предоставляющие муниципальные услуги, многофункциональные центры, привлекаемые организации, учредители многофункциональных центров определяют уполномоченных на рассмотрение жалоб должностных лиц и (или) работников.</w:t>
      </w:r>
    </w:p>
    <w:p w:rsidR="004F3D87" w:rsidRPr="00FF0D55" w:rsidRDefault="004F3D87" w:rsidP="004F3D87">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4F3D87" w:rsidRPr="00FF0D55" w:rsidRDefault="004F3D87" w:rsidP="004F3D87">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4F3D87" w:rsidRPr="00FF0D55" w:rsidRDefault="004F3D87" w:rsidP="004F3D87">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5.5. Сроки рассмотрения жалобы</w:t>
      </w:r>
    </w:p>
    <w:p w:rsidR="004F3D87" w:rsidRPr="00FF0D55" w:rsidRDefault="004F3D87" w:rsidP="004F3D87">
      <w:pPr>
        <w:spacing w:after="0" w:line="240" w:lineRule="auto"/>
        <w:ind w:firstLine="708"/>
        <w:jc w:val="both"/>
        <w:rPr>
          <w:rFonts w:ascii="Times New Roman" w:eastAsia="Times New Roman" w:hAnsi="Times New Roman" w:cs="Times New Roman"/>
          <w:sz w:val="28"/>
          <w:szCs w:val="28"/>
        </w:rPr>
      </w:pPr>
      <w:proofErr w:type="gramStart"/>
      <w:r w:rsidRPr="00FF0D55">
        <w:rPr>
          <w:rFonts w:ascii="Times New Roman" w:eastAsia="Times New Roman" w:hAnsi="Times New Roman" w:cs="Times New Roman"/>
          <w:sz w:val="28"/>
          <w:szCs w:val="28"/>
        </w:rPr>
        <w:lastRenderedPageBreak/>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w:t>
      </w:r>
      <w:proofErr w:type="gramEnd"/>
      <w:r w:rsidR="00525741">
        <w:rPr>
          <w:rFonts w:ascii="Times New Roman" w:eastAsia="Times New Roman" w:hAnsi="Times New Roman" w:cs="Times New Roman"/>
          <w:sz w:val="28"/>
          <w:szCs w:val="28"/>
        </w:rPr>
        <w:t xml:space="preserve"> </w:t>
      </w:r>
      <w:proofErr w:type="gramStart"/>
      <w:r w:rsidRPr="00FF0D55">
        <w:rPr>
          <w:rFonts w:ascii="Times New Roman" w:eastAsia="Times New Roman" w:hAnsi="Times New Roman" w:cs="Times New Roman"/>
          <w:sz w:val="28"/>
          <w:szCs w:val="28"/>
        </w:rPr>
        <w:t>приеме</w:t>
      </w:r>
      <w:proofErr w:type="gramEnd"/>
      <w:r w:rsidRPr="00FF0D55">
        <w:rPr>
          <w:rFonts w:ascii="Times New Roman" w:eastAsia="Times New Roman" w:hAnsi="Times New Roman" w:cs="Times New Roman"/>
          <w:sz w:val="28"/>
          <w:szCs w:val="28"/>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F3D87" w:rsidRPr="00FF0D55" w:rsidRDefault="004F3D87" w:rsidP="004F3D87">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5.6. Результат рассмотрения жалобы</w:t>
      </w:r>
    </w:p>
    <w:p w:rsidR="004F3D87" w:rsidRPr="00FF0D55" w:rsidRDefault="004F3D87" w:rsidP="004F3D87">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5.6.1. По результатам рассмотрения жалобы принимается решение:</w:t>
      </w:r>
    </w:p>
    <w:p w:rsidR="004F3D87" w:rsidRPr="00FF0D55" w:rsidRDefault="004F3D87" w:rsidP="004F3D87">
      <w:pPr>
        <w:spacing w:after="0" w:line="240" w:lineRule="auto"/>
        <w:ind w:firstLine="708"/>
        <w:jc w:val="both"/>
        <w:rPr>
          <w:rFonts w:ascii="Times New Roman" w:eastAsia="Times New Roman" w:hAnsi="Times New Roman" w:cs="Times New Roman"/>
          <w:sz w:val="28"/>
          <w:szCs w:val="28"/>
        </w:rPr>
      </w:pPr>
      <w:proofErr w:type="gramStart"/>
      <w:r w:rsidRPr="00FF0D55">
        <w:rPr>
          <w:rFonts w:ascii="Times New Roman" w:eastAsia="Times New Roman" w:hAnsi="Times New Roman" w:cs="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roofErr w:type="gramEnd"/>
    </w:p>
    <w:p w:rsidR="004F3D87" w:rsidRPr="00FF0D55" w:rsidRDefault="004F3D87" w:rsidP="004F3D87">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в удовлетворении жалобы отказывается.</w:t>
      </w:r>
    </w:p>
    <w:p w:rsidR="004F3D87" w:rsidRPr="00FF0D55" w:rsidRDefault="004F3D87" w:rsidP="004F3D87">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4F3D87" w:rsidRPr="00FF0D55" w:rsidRDefault="004F3D87" w:rsidP="004F3D87">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5.6.3. В ответе по результатам рассмотрения жалобы указываются:</w:t>
      </w:r>
    </w:p>
    <w:p w:rsidR="004F3D87" w:rsidRPr="00FF0D55" w:rsidRDefault="004F3D87" w:rsidP="004F3D87">
      <w:pPr>
        <w:spacing w:after="0" w:line="240" w:lineRule="auto"/>
        <w:ind w:firstLine="708"/>
        <w:jc w:val="both"/>
        <w:rPr>
          <w:rFonts w:ascii="Times New Roman" w:eastAsia="Times New Roman" w:hAnsi="Times New Roman" w:cs="Times New Roman"/>
          <w:sz w:val="28"/>
          <w:szCs w:val="28"/>
        </w:rPr>
      </w:pPr>
      <w:proofErr w:type="gramStart"/>
      <w:r w:rsidRPr="00FF0D55">
        <w:rPr>
          <w:rFonts w:ascii="Times New Roman" w:eastAsia="Times New Roman" w:hAnsi="Times New Roman" w:cs="Times New Roman"/>
          <w:sz w:val="28"/>
          <w:szCs w:val="28"/>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4F3D87" w:rsidRPr="00FF0D55" w:rsidRDefault="004F3D87" w:rsidP="004F3D87">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4F3D87" w:rsidRPr="00FF0D55" w:rsidRDefault="004F3D87" w:rsidP="004F3D87">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фамилия, имя, отчество (последнее – при наличии) или наименование заявителя;</w:t>
      </w:r>
    </w:p>
    <w:p w:rsidR="004F3D87" w:rsidRPr="00FF0D55" w:rsidRDefault="004F3D87" w:rsidP="004F3D87">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основания для принятия решения по жалобе;</w:t>
      </w:r>
    </w:p>
    <w:p w:rsidR="004F3D87" w:rsidRPr="00FF0D55" w:rsidRDefault="004F3D87" w:rsidP="004F3D87">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принятое по жалобе решение;</w:t>
      </w:r>
    </w:p>
    <w:p w:rsidR="004F3D87" w:rsidRPr="00FF0D55" w:rsidRDefault="004F3D87" w:rsidP="004F3D87">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4F3D87" w:rsidRPr="00FF0D55" w:rsidRDefault="004F3D87" w:rsidP="004F3D87">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сведения о порядке обжалования принятого по жалобе решения.</w:t>
      </w:r>
    </w:p>
    <w:p w:rsidR="004F3D87" w:rsidRPr="00FF0D55" w:rsidRDefault="004F3D87" w:rsidP="004F3D87">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 xml:space="preserve">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w:t>
      </w:r>
      <w:r w:rsidRPr="00FF0D55">
        <w:rPr>
          <w:rFonts w:ascii="Times New Roman" w:eastAsia="Times New Roman" w:hAnsi="Times New Roman" w:cs="Times New Roman"/>
          <w:sz w:val="28"/>
          <w:szCs w:val="28"/>
        </w:rPr>
        <w:lastRenderedPageBreak/>
        <w:t>учредителя многофункционального центра, работником привлекаемой организации.</w:t>
      </w:r>
    </w:p>
    <w:p w:rsidR="004F3D87" w:rsidRPr="00FF0D55" w:rsidRDefault="004F3D87" w:rsidP="004F3D87">
      <w:pPr>
        <w:spacing w:after="0" w:line="240" w:lineRule="auto"/>
        <w:ind w:firstLine="708"/>
        <w:jc w:val="both"/>
        <w:rPr>
          <w:rFonts w:ascii="Times New Roman" w:eastAsia="Times New Roman" w:hAnsi="Times New Roman" w:cs="Times New Roman"/>
          <w:sz w:val="28"/>
          <w:szCs w:val="28"/>
        </w:rPr>
      </w:pPr>
      <w:proofErr w:type="gramStart"/>
      <w:r w:rsidRPr="00FF0D55">
        <w:rPr>
          <w:rFonts w:ascii="Times New Roman" w:eastAsia="Times New Roman" w:hAnsi="Times New Roman" w:cs="Times New Roman"/>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w:t>
      </w:r>
      <w:proofErr w:type="gramEnd"/>
      <w:r w:rsidRPr="00FF0D55">
        <w:rPr>
          <w:rFonts w:ascii="Times New Roman" w:eastAsia="Times New Roman" w:hAnsi="Times New Roman" w:cs="Times New Roman"/>
          <w:sz w:val="28"/>
          <w:szCs w:val="28"/>
        </w:rPr>
        <w:t xml:space="preserve"> привлекаемой организации, вид которой установлен законодательством Российской Федерации. </w:t>
      </w:r>
    </w:p>
    <w:p w:rsidR="004F3D87" w:rsidRPr="00FF0D55" w:rsidRDefault="004F3D87" w:rsidP="004F3D87">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4F3D87" w:rsidRPr="00FF0D55" w:rsidRDefault="004F3D87" w:rsidP="004F3D87">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4F3D87" w:rsidRPr="00FF0D55" w:rsidRDefault="004F3D87" w:rsidP="004F3D87">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4F3D87" w:rsidRPr="00FF0D55" w:rsidRDefault="004F3D87" w:rsidP="004F3D87">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4F3D87" w:rsidRPr="00FF0D55" w:rsidRDefault="004F3D87" w:rsidP="004F3D87">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4F3D87" w:rsidRPr="00FF0D55" w:rsidRDefault="004F3D87" w:rsidP="004F3D87">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4F3D87" w:rsidRPr="00FF0D55" w:rsidRDefault="004F3D87" w:rsidP="004F3D87">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F3D87" w:rsidRPr="00FF0D55" w:rsidRDefault="004F3D87" w:rsidP="004F3D87">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4F3D87" w:rsidRPr="00FF0D55" w:rsidRDefault="004F3D87" w:rsidP="004F3D87">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5.7. Порядок информирования заявителя о результатах рассмотрения жалобы</w:t>
      </w:r>
    </w:p>
    <w:p w:rsidR="004F3D87" w:rsidRPr="00FF0D55" w:rsidRDefault="004F3D87" w:rsidP="004F3D87">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4F3D87" w:rsidRPr="00FF0D55" w:rsidRDefault="004F3D87" w:rsidP="004F3D87">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В случае</w:t>
      </w:r>
      <w:proofErr w:type="gramStart"/>
      <w:r w:rsidRPr="00FF0D55">
        <w:rPr>
          <w:rFonts w:ascii="Times New Roman" w:eastAsia="Times New Roman" w:hAnsi="Times New Roman" w:cs="Times New Roman"/>
          <w:sz w:val="28"/>
          <w:szCs w:val="28"/>
        </w:rPr>
        <w:t>,</w:t>
      </w:r>
      <w:proofErr w:type="gramEnd"/>
      <w:r w:rsidRPr="00FF0D55">
        <w:rPr>
          <w:rFonts w:ascii="Times New Roman" w:eastAsia="Times New Roman" w:hAnsi="Times New Roman" w:cs="Times New Roman"/>
          <w:sz w:val="28"/>
          <w:szCs w:val="28"/>
        </w:rPr>
        <w:t xml:space="preserve"> если в тексте жалобы нет прямого указания на способ направления ответа на жалобу, ответ направляется почтовым направлением.</w:t>
      </w:r>
    </w:p>
    <w:p w:rsidR="004F3D87" w:rsidRPr="00FF0D55" w:rsidRDefault="004F3D87" w:rsidP="004F3D87">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lastRenderedPageBreak/>
        <w:t>5.7. Порядок информирования заявителя о результатах рассмотрения жалобы</w:t>
      </w:r>
    </w:p>
    <w:p w:rsidR="004F3D87" w:rsidRPr="00FF0D55" w:rsidRDefault="004F3D87" w:rsidP="004F3D87">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4F3D87" w:rsidRPr="00FF0D55" w:rsidRDefault="004F3D87" w:rsidP="004F3D87">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В случае</w:t>
      </w:r>
      <w:proofErr w:type="gramStart"/>
      <w:r w:rsidRPr="00FF0D55">
        <w:rPr>
          <w:rFonts w:ascii="Times New Roman" w:eastAsia="Times New Roman" w:hAnsi="Times New Roman" w:cs="Times New Roman"/>
          <w:sz w:val="28"/>
          <w:szCs w:val="28"/>
        </w:rPr>
        <w:t>,</w:t>
      </w:r>
      <w:proofErr w:type="gramEnd"/>
      <w:r w:rsidRPr="00FF0D55">
        <w:rPr>
          <w:rFonts w:ascii="Times New Roman" w:eastAsia="Times New Roman" w:hAnsi="Times New Roman" w:cs="Times New Roman"/>
          <w:sz w:val="28"/>
          <w:szCs w:val="28"/>
        </w:rPr>
        <w:t xml:space="preserve"> если в тексте жалобы нет прямого указания на способ направления ответа на жалобу, ответ направляется почтовым направлением.</w:t>
      </w:r>
    </w:p>
    <w:p w:rsidR="004F3D87" w:rsidRPr="00FF0D55" w:rsidRDefault="004F3D87" w:rsidP="004F3D87">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5.8. Порядок обжалования решения по жалобе</w:t>
      </w:r>
    </w:p>
    <w:p w:rsidR="004F3D87" w:rsidRPr="00FF0D55" w:rsidRDefault="004F3D87" w:rsidP="004F3D87">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4F3D87" w:rsidRPr="00FF0D55" w:rsidRDefault="004F3D87" w:rsidP="004F3D87">
      <w:pPr>
        <w:spacing w:after="0" w:line="240" w:lineRule="auto"/>
        <w:ind w:firstLine="708"/>
        <w:jc w:val="both"/>
        <w:rPr>
          <w:rFonts w:ascii="Times New Roman" w:eastAsia="Times New Roman" w:hAnsi="Times New Roman" w:cs="Times New Roman"/>
          <w:sz w:val="28"/>
          <w:szCs w:val="28"/>
        </w:rPr>
      </w:pPr>
      <w:proofErr w:type="gramStart"/>
      <w:r w:rsidRPr="00FF0D55">
        <w:rPr>
          <w:rFonts w:ascii="Times New Roman" w:eastAsia="Times New Roman" w:hAnsi="Times New Roman" w:cs="Times New Roman"/>
          <w:sz w:val="28"/>
          <w:szCs w:val="28"/>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№210-ФЗ,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roofErr w:type="gramEnd"/>
    </w:p>
    <w:p w:rsidR="004F3D87" w:rsidRPr="00FF0D55" w:rsidRDefault="004F3D87" w:rsidP="004F3D87">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w:t>
      </w:r>
    </w:p>
    <w:p w:rsidR="004F3D87" w:rsidRPr="00FF0D55" w:rsidRDefault="004F3D87" w:rsidP="004F3D87">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Информацию о порядке подачи и рассмотрения жалобы можно получить:</w:t>
      </w:r>
    </w:p>
    <w:p w:rsidR="004F3D87" w:rsidRPr="00FF0D55" w:rsidRDefault="004F3D87" w:rsidP="004F3D87">
      <w:pPr>
        <w:spacing w:after="0" w:line="240" w:lineRule="auto"/>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4F3D87" w:rsidRPr="00FF0D55" w:rsidRDefault="004F3D87" w:rsidP="004F3D87">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на Едином портале государственных и муниципальных услуг (функций);</w:t>
      </w:r>
    </w:p>
    <w:p w:rsidR="004F3D87" w:rsidRPr="00FF0D55" w:rsidRDefault="004F3D87" w:rsidP="004F3D87">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на Портале Кировской области;</w:t>
      </w:r>
    </w:p>
    <w:p w:rsidR="004F3D87" w:rsidRPr="00FF0D55" w:rsidRDefault="004F3D87" w:rsidP="004F3D87">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на информационных стендах в местах предоставления муниципальной услуги;</w:t>
      </w:r>
    </w:p>
    <w:p w:rsidR="004F3D87" w:rsidRPr="00FF0D55" w:rsidRDefault="004F3D87" w:rsidP="004F3D87">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 xml:space="preserve">при личном обращении заявителя в администрацию </w:t>
      </w:r>
      <w:r>
        <w:rPr>
          <w:rFonts w:ascii="Times New Roman" w:eastAsia="Times New Roman" w:hAnsi="Times New Roman" w:cs="Times New Roman"/>
          <w:sz w:val="28"/>
          <w:szCs w:val="28"/>
        </w:rPr>
        <w:t>поселения</w:t>
      </w:r>
      <w:r w:rsidRPr="00FF0D55">
        <w:rPr>
          <w:rFonts w:ascii="Times New Roman" w:eastAsia="Times New Roman" w:hAnsi="Times New Roman" w:cs="Times New Roman"/>
          <w:sz w:val="28"/>
          <w:szCs w:val="28"/>
        </w:rPr>
        <w:t xml:space="preserve"> или многофункциональный центр;</w:t>
      </w:r>
    </w:p>
    <w:p w:rsidR="004F3D87" w:rsidRPr="00FF0D55" w:rsidRDefault="004F3D87" w:rsidP="004F3D87">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при обращении в письменной форме, в форме электронного документа;</w:t>
      </w:r>
    </w:p>
    <w:p w:rsidR="004F3D87" w:rsidRPr="00FF0D55" w:rsidRDefault="004F3D87" w:rsidP="004F3D87">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телефону.</w:t>
      </w:r>
    </w:p>
    <w:p w:rsidR="00A86FFF" w:rsidRDefault="00A86FFF">
      <w:pPr>
        <w:widowControl w:val="0"/>
        <w:spacing w:after="0" w:line="360" w:lineRule="auto"/>
        <w:jc w:val="center"/>
        <w:rPr>
          <w:rFonts w:ascii="Times New Roman" w:eastAsia="Times New Roman" w:hAnsi="Times New Roman" w:cs="Times New Roman"/>
          <w:sz w:val="28"/>
          <w:szCs w:val="28"/>
        </w:rPr>
      </w:pPr>
    </w:p>
    <w:p w:rsidR="00A86FFF" w:rsidRDefault="00A86FFF">
      <w:pPr>
        <w:widowControl w:val="0"/>
        <w:spacing w:after="0" w:line="360" w:lineRule="auto"/>
        <w:jc w:val="center"/>
        <w:rPr>
          <w:rFonts w:ascii="Times New Roman" w:eastAsia="Times New Roman" w:hAnsi="Times New Roman" w:cs="Times New Roman"/>
          <w:sz w:val="28"/>
          <w:szCs w:val="28"/>
        </w:rPr>
      </w:pPr>
    </w:p>
    <w:p w:rsidR="00A86FFF" w:rsidRDefault="00A86FFF">
      <w:pPr>
        <w:widowControl w:val="0"/>
        <w:spacing w:after="0" w:line="360" w:lineRule="auto"/>
        <w:jc w:val="center"/>
        <w:rPr>
          <w:rFonts w:eastAsia="Times New Roman" w:cs="Times New Roman"/>
        </w:rPr>
      </w:pPr>
      <w:r>
        <w:rPr>
          <w:rFonts w:ascii="Times New Roman" w:eastAsia="Times New Roman" w:hAnsi="Times New Roman" w:cs="Times New Roman"/>
          <w:sz w:val="28"/>
          <w:szCs w:val="28"/>
        </w:rPr>
        <w:t>_______________</w:t>
      </w:r>
    </w:p>
    <w:p w:rsidR="00A86FFF" w:rsidRDefault="00A86FFF">
      <w:pPr>
        <w:tabs>
          <w:tab w:val="left" w:pos="4140"/>
        </w:tabs>
        <w:rPr>
          <w:rFonts w:eastAsia="Times New Roman" w:cs="Times New Roman"/>
        </w:rPr>
      </w:pPr>
    </w:p>
    <w:p w:rsidR="00A86FFF" w:rsidRDefault="00A86FFF">
      <w:pPr>
        <w:tabs>
          <w:tab w:val="left" w:pos="4140"/>
        </w:tabs>
        <w:rPr>
          <w:rFonts w:eastAsia="Times New Roman" w:cs="Times New Roman"/>
        </w:rPr>
      </w:pPr>
    </w:p>
    <w:p w:rsidR="004F3D87" w:rsidRDefault="004F3D87">
      <w:pPr>
        <w:tabs>
          <w:tab w:val="left" w:pos="4140"/>
        </w:tabs>
        <w:rPr>
          <w:rFonts w:eastAsia="Times New Roman" w:cs="Times New Roman"/>
        </w:rPr>
      </w:pPr>
    </w:p>
    <w:p w:rsidR="004F3D87" w:rsidRDefault="004F3D87">
      <w:pPr>
        <w:tabs>
          <w:tab w:val="left" w:pos="4140"/>
        </w:tabs>
        <w:rPr>
          <w:rFonts w:eastAsia="Times New Roman" w:cs="Times New Roman"/>
        </w:rPr>
      </w:pPr>
    </w:p>
    <w:p w:rsidR="004F3D87" w:rsidRDefault="004F3D87">
      <w:pPr>
        <w:tabs>
          <w:tab w:val="left" w:pos="4140"/>
        </w:tabs>
        <w:rPr>
          <w:rFonts w:eastAsia="Times New Roman" w:cs="Times New Roman"/>
        </w:rPr>
      </w:pPr>
    </w:p>
    <w:p w:rsidR="004F3D87" w:rsidRDefault="004F3D87">
      <w:pPr>
        <w:tabs>
          <w:tab w:val="left" w:pos="4140"/>
        </w:tabs>
        <w:rPr>
          <w:rFonts w:eastAsia="Times New Roman" w:cs="Times New Roman"/>
        </w:rPr>
      </w:pPr>
    </w:p>
    <w:p w:rsidR="004F3D87" w:rsidRDefault="004F3D87">
      <w:pPr>
        <w:tabs>
          <w:tab w:val="left" w:pos="4140"/>
        </w:tabs>
        <w:rPr>
          <w:rFonts w:eastAsia="Times New Roman" w:cs="Times New Roman"/>
        </w:rPr>
      </w:pPr>
    </w:p>
    <w:p w:rsidR="004F3D87" w:rsidRDefault="004F3D87">
      <w:pPr>
        <w:tabs>
          <w:tab w:val="left" w:pos="4140"/>
        </w:tabs>
        <w:rPr>
          <w:rFonts w:eastAsia="Times New Roman" w:cs="Times New Roman"/>
        </w:rPr>
      </w:pPr>
    </w:p>
    <w:p w:rsidR="004F3D87" w:rsidRDefault="004F3D87">
      <w:pPr>
        <w:tabs>
          <w:tab w:val="left" w:pos="4140"/>
        </w:tabs>
        <w:rPr>
          <w:rFonts w:eastAsia="Times New Roman" w:cs="Times New Roman"/>
        </w:rPr>
      </w:pPr>
    </w:p>
    <w:p w:rsidR="004F3D87" w:rsidRDefault="004F3D87" w:rsidP="004F3D87">
      <w:pPr>
        <w:tabs>
          <w:tab w:val="left" w:pos="4140"/>
        </w:tabs>
        <w:jc w:val="right"/>
        <w:rPr>
          <w:rFonts w:eastAsia="Times New Roman" w:cs="Times New Roman"/>
        </w:rPr>
      </w:pPr>
      <w:r>
        <w:rPr>
          <w:rFonts w:eastAsia="Times New Roman" w:cs="Times New Roman"/>
        </w:rPr>
        <w:t>Приложение</w:t>
      </w:r>
    </w:p>
    <w:tbl>
      <w:tblPr>
        <w:tblW w:w="0" w:type="auto"/>
        <w:tblLayout w:type="fixed"/>
        <w:tblCellMar>
          <w:top w:w="75" w:type="dxa"/>
          <w:left w:w="0" w:type="dxa"/>
          <w:bottom w:w="75" w:type="dxa"/>
          <w:right w:w="0" w:type="dxa"/>
        </w:tblCellMar>
        <w:tblLook w:val="0000"/>
      </w:tblPr>
      <w:tblGrid>
        <w:gridCol w:w="1821"/>
        <w:gridCol w:w="1384"/>
        <w:gridCol w:w="175"/>
        <w:gridCol w:w="578"/>
        <w:gridCol w:w="2452"/>
        <w:gridCol w:w="242"/>
        <w:gridCol w:w="30"/>
        <w:gridCol w:w="122"/>
        <w:gridCol w:w="30"/>
        <w:gridCol w:w="1719"/>
        <w:gridCol w:w="30"/>
        <w:gridCol w:w="1120"/>
      </w:tblGrid>
      <w:tr w:rsidR="00A86FFF">
        <w:trPr>
          <w:gridAfter w:val="10"/>
          <w:wAfter w:w="6411" w:type="dxa"/>
          <w:trHeight w:val="228"/>
        </w:trPr>
        <w:tc>
          <w:tcPr>
            <w:tcW w:w="3205" w:type="dxa"/>
            <w:gridSpan w:val="2"/>
            <w:shd w:val="clear" w:color="auto" w:fill="auto"/>
          </w:tcPr>
          <w:p w:rsidR="00A86FFF" w:rsidRDefault="00A86FFF">
            <w:pPr>
              <w:widowControl w:val="0"/>
              <w:spacing w:after="0" w:line="100" w:lineRule="atLeast"/>
              <w:jc w:val="center"/>
              <w:rPr>
                <w:rFonts w:ascii="Times New Roman" w:eastAsia="Times New Roman" w:hAnsi="Times New Roman" w:cs="Times New Roman"/>
                <w:kern w:val="1"/>
                <w:sz w:val="28"/>
                <w:szCs w:val="28"/>
              </w:rPr>
            </w:pPr>
            <w:r>
              <w:rPr>
                <w:rFonts w:ascii="Times New Roman" w:eastAsia="Times New Roman" w:hAnsi="Times New Roman" w:cs="Times New Roman"/>
                <w:kern w:val="1"/>
                <w:sz w:val="28"/>
                <w:szCs w:val="28"/>
              </w:rPr>
              <w:t>ЗАЯВЛЕНИЕ</w:t>
            </w:r>
          </w:p>
          <w:p w:rsidR="00A86FFF" w:rsidRDefault="00A86FFF">
            <w:pPr>
              <w:widowControl w:val="0"/>
              <w:spacing w:after="0" w:line="100" w:lineRule="atLeast"/>
              <w:jc w:val="center"/>
              <w:rPr>
                <w:rFonts w:ascii="Times New Roman" w:eastAsia="Times New Roman" w:hAnsi="Times New Roman" w:cs="Times New Roman"/>
                <w:kern w:val="1"/>
                <w:sz w:val="28"/>
                <w:szCs w:val="28"/>
              </w:rPr>
            </w:pPr>
          </w:p>
        </w:tc>
      </w:tr>
      <w:tr w:rsidR="00A86FFF">
        <w:trPr>
          <w:gridAfter w:val="10"/>
          <w:wAfter w:w="6411" w:type="dxa"/>
          <w:trHeight w:val="228"/>
        </w:trPr>
        <w:tc>
          <w:tcPr>
            <w:tcW w:w="3205" w:type="dxa"/>
            <w:gridSpan w:val="2"/>
            <w:tcBorders>
              <w:top w:val="single" w:sz="4" w:space="0" w:color="000000"/>
              <w:left w:val="single" w:sz="4" w:space="0" w:color="000000"/>
              <w:bottom w:val="single" w:sz="4" w:space="0" w:color="000000"/>
              <w:right w:val="single" w:sz="4" w:space="0" w:color="000000"/>
            </w:tcBorders>
            <w:shd w:val="clear" w:color="auto" w:fill="auto"/>
          </w:tcPr>
          <w:p w:rsidR="00A86FFF" w:rsidRDefault="00A86FFF">
            <w:pPr>
              <w:widowControl w:val="0"/>
              <w:spacing w:after="0" w:line="100" w:lineRule="atLeast"/>
            </w:pPr>
            <w:r>
              <w:rPr>
                <w:rFonts w:ascii="Times New Roman" w:eastAsia="Times New Roman" w:hAnsi="Times New Roman" w:cs="Times New Roman"/>
                <w:kern w:val="1"/>
                <w:sz w:val="24"/>
                <w:szCs w:val="24"/>
              </w:rPr>
              <w:t>Прошу предварительно согласовать предоставление земельного участка</w:t>
            </w:r>
          </w:p>
        </w:tc>
      </w:tr>
      <w:tr w:rsidR="00A86FFF">
        <w:trPr>
          <w:gridAfter w:val="5"/>
          <w:wAfter w:w="2963" w:type="dxa"/>
          <w:trHeight w:val="972"/>
        </w:trPr>
        <w:tc>
          <w:tcPr>
            <w:tcW w:w="6652" w:type="dxa"/>
            <w:gridSpan w:val="6"/>
            <w:tcBorders>
              <w:top w:val="single" w:sz="4" w:space="0" w:color="000000"/>
              <w:left w:val="single" w:sz="4" w:space="0" w:color="000000"/>
              <w:bottom w:val="single" w:sz="4" w:space="0" w:color="000000"/>
              <w:right w:val="single" w:sz="4" w:space="0" w:color="000000"/>
            </w:tcBorders>
            <w:shd w:val="clear" w:color="auto" w:fill="auto"/>
          </w:tcPr>
          <w:p w:rsidR="00A86FFF" w:rsidRDefault="00A86FFF">
            <w:pPr>
              <w:widowControl w:val="0"/>
              <w:spacing w:after="0" w:line="100" w:lineRule="atLeast"/>
              <w:jc w:val="both"/>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кадастровый номер земельного участка, если границы такого земельного участка подлежат уточнению в соответствии с Федеральным законом от 13.07.2015 № 218-ФЗ «О государственной регистрации недвижимости»</w:t>
            </w:r>
          </w:p>
        </w:tc>
        <w:tc>
          <w:tcPr>
            <w:tcW w:w="1" w:type="dxa"/>
            <w:tcBorders>
              <w:top w:val="single" w:sz="4" w:space="0" w:color="000000"/>
              <w:left w:val="single" w:sz="4" w:space="0" w:color="000000"/>
              <w:bottom w:val="single" w:sz="4" w:space="0" w:color="000000"/>
              <w:right w:val="single" w:sz="4" w:space="0" w:color="000000"/>
            </w:tcBorders>
            <w:shd w:val="clear" w:color="auto" w:fill="auto"/>
          </w:tcPr>
          <w:p w:rsidR="00A86FFF" w:rsidRDefault="00A86FFF">
            <w:pPr>
              <w:widowControl w:val="0"/>
              <w:spacing w:after="0" w:line="100" w:lineRule="atLeast"/>
              <w:jc w:val="both"/>
              <w:rPr>
                <w:rFonts w:ascii="Times New Roman" w:eastAsia="Times New Roman" w:hAnsi="Times New Roman" w:cs="Times New Roman"/>
                <w:kern w:val="1"/>
                <w:sz w:val="24"/>
                <w:szCs w:val="24"/>
              </w:rPr>
            </w:pPr>
          </w:p>
        </w:tc>
      </w:tr>
      <w:tr w:rsidR="00A86FFF">
        <w:trPr>
          <w:gridAfter w:val="5"/>
          <w:wAfter w:w="2963" w:type="dxa"/>
          <w:trHeight w:val="197"/>
        </w:trPr>
        <w:tc>
          <w:tcPr>
            <w:tcW w:w="6652" w:type="dxa"/>
            <w:gridSpan w:val="6"/>
            <w:tcBorders>
              <w:top w:val="single" w:sz="4" w:space="0" w:color="000000"/>
              <w:left w:val="single" w:sz="4" w:space="0" w:color="000000"/>
              <w:bottom w:val="single" w:sz="4" w:space="0" w:color="000000"/>
              <w:right w:val="single" w:sz="4" w:space="0" w:color="000000"/>
            </w:tcBorders>
            <w:shd w:val="clear" w:color="auto" w:fill="auto"/>
          </w:tcPr>
          <w:p w:rsidR="00A86FFF" w:rsidRDefault="00A86FFF">
            <w:pPr>
              <w:widowControl w:val="0"/>
              <w:spacing w:after="0" w:line="100" w:lineRule="atLeast"/>
              <w:jc w:val="both"/>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tc>
        <w:tc>
          <w:tcPr>
            <w:tcW w:w="1" w:type="dxa"/>
            <w:tcBorders>
              <w:top w:val="single" w:sz="4" w:space="0" w:color="000000"/>
              <w:left w:val="single" w:sz="4" w:space="0" w:color="000000"/>
              <w:right w:val="single" w:sz="4" w:space="0" w:color="000000"/>
            </w:tcBorders>
            <w:shd w:val="clear" w:color="auto" w:fill="auto"/>
          </w:tcPr>
          <w:p w:rsidR="00A86FFF" w:rsidRDefault="00A86FFF">
            <w:pPr>
              <w:widowControl w:val="0"/>
              <w:spacing w:after="0" w:line="100" w:lineRule="atLeast"/>
              <w:jc w:val="both"/>
              <w:rPr>
                <w:rFonts w:ascii="Times New Roman" w:eastAsia="Times New Roman" w:hAnsi="Times New Roman" w:cs="Times New Roman"/>
                <w:kern w:val="1"/>
                <w:sz w:val="24"/>
                <w:szCs w:val="24"/>
              </w:rPr>
            </w:pPr>
          </w:p>
        </w:tc>
      </w:tr>
      <w:tr w:rsidR="00A86FFF">
        <w:trPr>
          <w:gridAfter w:val="5"/>
          <w:wAfter w:w="2963" w:type="dxa"/>
          <w:trHeight w:val="197"/>
        </w:trPr>
        <w:tc>
          <w:tcPr>
            <w:tcW w:w="6652" w:type="dxa"/>
            <w:gridSpan w:val="6"/>
            <w:tcBorders>
              <w:top w:val="single" w:sz="4" w:space="0" w:color="000000"/>
              <w:left w:val="single" w:sz="4" w:space="0" w:color="000000"/>
              <w:bottom w:val="single" w:sz="4" w:space="0" w:color="000000"/>
              <w:right w:val="single" w:sz="4" w:space="0" w:color="000000"/>
            </w:tcBorders>
            <w:shd w:val="clear" w:color="auto" w:fill="auto"/>
          </w:tcPr>
          <w:p w:rsidR="00A86FFF" w:rsidRDefault="00A86FFF">
            <w:pPr>
              <w:widowControl w:val="0"/>
              <w:spacing w:after="0" w:line="100" w:lineRule="atLeast"/>
              <w:jc w:val="both"/>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tc>
        <w:tc>
          <w:tcPr>
            <w:tcW w:w="1" w:type="dxa"/>
            <w:tcBorders>
              <w:top w:val="single" w:sz="4" w:space="0" w:color="000000"/>
              <w:left w:val="single" w:sz="4" w:space="0" w:color="000000"/>
              <w:right w:val="single" w:sz="4" w:space="0" w:color="000000"/>
            </w:tcBorders>
            <w:shd w:val="clear" w:color="auto" w:fill="auto"/>
          </w:tcPr>
          <w:p w:rsidR="00A86FFF" w:rsidRDefault="00A86FFF">
            <w:pPr>
              <w:widowControl w:val="0"/>
              <w:spacing w:after="0" w:line="100" w:lineRule="atLeast"/>
              <w:jc w:val="both"/>
              <w:rPr>
                <w:rFonts w:ascii="Times New Roman" w:eastAsia="Times New Roman" w:hAnsi="Times New Roman" w:cs="Times New Roman"/>
                <w:kern w:val="1"/>
                <w:sz w:val="24"/>
                <w:szCs w:val="24"/>
              </w:rPr>
            </w:pPr>
          </w:p>
        </w:tc>
      </w:tr>
      <w:tr w:rsidR="00A86FFF">
        <w:trPr>
          <w:gridAfter w:val="5"/>
          <w:wAfter w:w="2963" w:type="dxa"/>
          <w:trHeight w:val="978"/>
        </w:trPr>
        <w:tc>
          <w:tcPr>
            <w:tcW w:w="6652" w:type="dxa"/>
            <w:gridSpan w:val="6"/>
            <w:tcBorders>
              <w:top w:val="single" w:sz="4" w:space="0" w:color="000000"/>
              <w:left w:val="single" w:sz="4" w:space="0" w:color="000000"/>
              <w:bottom w:val="single" w:sz="4" w:space="0" w:color="000000"/>
              <w:right w:val="single" w:sz="4" w:space="0" w:color="000000"/>
            </w:tcBorders>
            <w:shd w:val="clear" w:color="auto" w:fill="auto"/>
          </w:tcPr>
          <w:p w:rsidR="00A86FFF" w:rsidRDefault="00A86FFF">
            <w:pPr>
              <w:widowControl w:val="0"/>
              <w:spacing w:after="0" w:line="100" w:lineRule="atLeast"/>
              <w:jc w:val="both"/>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w:t>
            </w:r>
          </w:p>
        </w:tc>
        <w:tc>
          <w:tcPr>
            <w:tcW w:w="1" w:type="dxa"/>
            <w:tcBorders>
              <w:top w:val="single" w:sz="4" w:space="0" w:color="000000"/>
              <w:left w:val="single" w:sz="4" w:space="0" w:color="000000"/>
              <w:right w:val="single" w:sz="4" w:space="0" w:color="000000"/>
            </w:tcBorders>
            <w:shd w:val="clear" w:color="auto" w:fill="auto"/>
          </w:tcPr>
          <w:p w:rsidR="00A86FFF" w:rsidRDefault="00A86FFF">
            <w:pPr>
              <w:widowControl w:val="0"/>
              <w:spacing w:after="0" w:line="100" w:lineRule="atLeast"/>
              <w:jc w:val="both"/>
              <w:rPr>
                <w:rFonts w:ascii="Times New Roman" w:eastAsia="Times New Roman" w:hAnsi="Times New Roman" w:cs="Times New Roman"/>
                <w:kern w:val="1"/>
                <w:sz w:val="24"/>
                <w:szCs w:val="24"/>
              </w:rPr>
            </w:pPr>
          </w:p>
        </w:tc>
      </w:tr>
      <w:tr w:rsidR="00A86FFF">
        <w:trPr>
          <w:gridAfter w:val="5"/>
          <w:wAfter w:w="2963" w:type="dxa"/>
          <w:trHeight w:val="197"/>
        </w:trPr>
        <w:tc>
          <w:tcPr>
            <w:tcW w:w="6652" w:type="dxa"/>
            <w:gridSpan w:val="6"/>
            <w:tcBorders>
              <w:top w:val="single" w:sz="4" w:space="0" w:color="000000"/>
              <w:left w:val="single" w:sz="4" w:space="0" w:color="000000"/>
              <w:bottom w:val="single" w:sz="4" w:space="0" w:color="000000"/>
              <w:right w:val="single" w:sz="4" w:space="0" w:color="000000"/>
            </w:tcBorders>
            <w:shd w:val="clear" w:color="auto" w:fill="auto"/>
          </w:tcPr>
          <w:p w:rsidR="00A86FFF" w:rsidRDefault="00A86FFF">
            <w:pPr>
              <w:spacing w:after="0" w:line="1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вид </w:t>
            </w:r>
            <w:proofErr w:type="gramStart"/>
            <w:r>
              <w:rPr>
                <w:rFonts w:ascii="Times New Roman" w:eastAsia="Times New Roman" w:hAnsi="Times New Roman" w:cs="Times New Roman"/>
                <w:sz w:val="24"/>
                <w:szCs w:val="24"/>
              </w:rPr>
              <w:t>права</w:t>
            </w:r>
            <w:proofErr w:type="gramEnd"/>
            <w:r>
              <w:rPr>
                <w:rFonts w:ascii="Times New Roman" w:eastAsia="Times New Roman" w:hAnsi="Times New Roman" w:cs="Times New Roman"/>
                <w:sz w:val="24"/>
                <w:szCs w:val="24"/>
              </w:rPr>
              <w:t xml:space="preserve">  на котором заявитель желает приобрести земельный участок, если предоставление земельного участка возможно на нескольких видах прав</w:t>
            </w:r>
          </w:p>
          <w:p w:rsidR="00A86FFF" w:rsidRDefault="00A86FFF">
            <w:pPr>
              <w:spacing w:after="0" w:line="100" w:lineRule="atLeast"/>
              <w:jc w:val="both"/>
              <w:rPr>
                <w:rFonts w:ascii="Times New Roman" w:eastAsia="Times New Roman" w:hAnsi="Times New Roman" w:cs="Times New Roman"/>
                <w:sz w:val="24"/>
                <w:szCs w:val="24"/>
              </w:rPr>
            </w:pPr>
          </w:p>
        </w:tc>
        <w:tc>
          <w:tcPr>
            <w:tcW w:w="1" w:type="dxa"/>
            <w:tcBorders>
              <w:top w:val="single" w:sz="4" w:space="0" w:color="000000"/>
              <w:left w:val="single" w:sz="4" w:space="0" w:color="000000"/>
              <w:bottom w:val="single" w:sz="4" w:space="0" w:color="000000"/>
              <w:right w:val="single" w:sz="4" w:space="0" w:color="000000"/>
            </w:tcBorders>
            <w:shd w:val="clear" w:color="auto" w:fill="auto"/>
          </w:tcPr>
          <w:p w:rsidR="00A86FFF" w:rsidRDefault="00A86FFF">
            <w:pPr>
              <w:widowControl w:val="0"/>
              <w:spacing w:after="0" w:line="100" w:lineRule="atLeast"/>
              <w:jc w:val="both"/>
              <w:rPr>
                <w:rFonts w:ascii="Times New Roman" w:eastAsia="Times New Roman" w:hAnsi="Times New Roman" w:cs="Times New Roman"/>
                <w:kern w:val="1"/>
                <w:sz w:val="24"/>
                <w:szCs w:val="24"/>
              </w:rPr>
            </w:pPr>
          </w:p>
        </w:tc>
      </w:tr>
      <w:tr w:rsidR="00A86FFF">
        <w:trPr>
          <w:gridAfter w:val="5"/>
          <w:wAfter w:w="2963" w:type="dxa"/>
          <w:trHeight w:val="197"/>
        </w:trPr>
        <w:tc>
          <w:tcPr>
            <w:tcW w:w="6652" w:type="dxa"/>
            <w:gridSpan w:val="6"/>
            <w:tcBorders>
              <w:top w:val="single" w:sz="4" w:space="0" w:color="000000"/>
              <w:left w:val="single" w:sz="4" w:space="0" w:color="000000"/>
              <w:bottom w:val="single" w:sz="4" w:space="0" w:color="000000"/>
              <w:right w:val="single" w:sz="4" w:space="0" w:color="000000"/>
            </w:tcBorders>
            <w:shd w:val="clear" w:color="auto" w:fill="auto"/>
          </w:tcPr>
          <w:p w:rsidR="00A86FFF" w:rsidRDefault="00A86FFF">
            <w:pPr>
              <w:widowControl w:val="0"/>
              <w:spacing w:after="0" w:line="100" w:lineRule="atLeast"/>
              <w:jc w:val="both"/>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цель использования земельного участка</w:t>
            </w:r>
          </w:p>
          <w:p w:rsidR="00A86FFF" w:rsidRDefault="00A86FFF">
            <w:pPr>
              <w:widowControl w:val="0"/>
              <w:spacing w:after="0" w:line="100" w:lineRule="atLeast"/>
              <w:jc w:val="both"/>
              <w:rPr>
                <w:rFonts w:ascii="Times New Roman" w:eastAsia="Times New Roman" w:hAnsi="Times New Roman" w:cs="Times New Roman"/>
                <w:kern w:val="1"/>
                <w:sz w:val="24"/>
                <w:szCs w:val="24"/>
              </w:rPr>
            </w:pPr>
          </w:p>
        </w:tc>
        <w:tc>
          <w:tcPr>
            <w:tcW w:w="1" w:type="dxa"/>
            <w:tcBorders>
              <w:top w:val="single" w:sz="4" w:space="0" w:color="000000"/>
              <w:left w:val="single" w:sz="4" w:space="0" w:color="000000"/>
              <w:bottom w:val="single" w:sz="4" w:space="0" w:color="000000"/>
              <w:right w:val="single" w:sz="4" w:space="0" w:color="000000"/>
            </w:tcBorders>
            <w:shd w:val="clear" w:color="auto" w:fill="auto"/>
          </w:tcPr>
          <w:p w:rsidR="00A86FFF" w:rsidRDefault="00A86FFF">
            <w:pPr>
              <w:widowControl w:val="0"/>
              <w:spacing w:after="0" w:line="100" w:lineRule="atLeast"/>
              <w:jc w:val="both"/>
              <w:rPr>
                <w:rFonts w:ascii="Times New Roman" w:eastAsia="Times New Roman" w:hAnsi="Times New Roman" w:cs="Times New Roman"/>
                <w:kern w:val="1"/>
                <w:sz w:val="24"/>
                <w:szCs w:val="24"/>
              </w:rPr>
            </w:pPr>
          </w:p>
        </w:tc>
      </w:tr>
      <w:tr w:rsidR="00A86FFF">
        <w:trPr>
          <w:gridAfter w:val="5"/>
          <w:wAfter w:w="2963" w:type="dxa"/>
          <w:trHeight w:val="197"/>
        </w:trPr>
        <w:tc>
          <w:tcPr>
            <w:tcW w:w="6652"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cPr>
          <w:p w:rsidR="00A86FFF" w:rsidRDefault="00A86FFF">
            <w:pPr>
              <w:widowControl w:val="0"/>
              <w:spacing w:after="0" w:line="100" w:lineRule="atLeast"/>
              <w:jc w:val="both"/>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реквизиты решения об изъятии земельного участка для государственных или муниципальных ну</w:t>
            </w:r>
            <w:proofErr w:type="gramStart"/>
            <w:r>
              <w:rPr>
                <w:rFonts w:ascii="Times New Roman" w:eastAsia="Times New Roman" w:hAnsi="Times New Roman" w:cs="Times New Roman"/>
                <w:kern w:val="1"/>
                <w:sz w:val="24"/>
                <w:szCs w:val="24"/>
              </w:rPr>
              <w:t>жд в сл</w:t>
            </w:r>
            <w:proofErr w:type="gramEnd"/>
            <w:r>
              <w:rPr>
                <w:rFonts w:ascii="Times New Roman" w:eastAsia="Times New Roman" w:hAnsi="Times New Roman" w:cs="Times New Roman"/>
                <w:kern w:val="1"/>
                <w:sz w:val="24"/>
                <w:szCs w:val="24"/>
              </w:rPr>
              <w:t>учае, если земельный участок предоставляется взамен земельного участка, изымаемого для государственных или муниципальных нужд</w:t>
            </w:r>
          </w:p>
        </w:tc>
        <w:tc>
          <w:tcPr>
            <w:tcW w:w="1" w:type="dxa"/>
            <w:tcBorders>
              <w:top w:val="single" w:sz="4" w:space="0" w:color="000000"/>
              <w:left w:val="single" w:sz="4" w:space="0" w:color="000000"/>
              <w:right w:val="single" w:sz="4" w:space="0" w:color="000000"/>
            </w:tcBorders>
            <w:shd w:val="clear" w:color="auto" w:fill="auto"/>
          </w:tcPr>
          <w:p w:rsidR="00A86FFF" w:rsidRDefault="00A86FFF">
            <w:pPr>
              <w:widowControl w:val="0"/>
              <w:spacing w:after="0" w:line="100" w:lineRule="atLeast"/>
              <w:jc w:val="both"/>
              <w:rPr>
                <w:rFonts w:ascii="Times New Roman" w:eastAsia="Times New Roman" w:hAnsi="Times New Roman" w:cs="Times New Roman"/>
                <w:kern w:val="1"/>
                <w:sz w:val="24"/>
                <w:szCs w:val="24"/>
              </w:rPr>
            </w:pPr>
          </w:p>
        </w:tc>
      </w:tr>
      <w:tr w:rsidR="00A86FFF">
        <w:trPr>
          <w:gridAfter w:val="5"/>
          <w:wAfter w:w="2963" w:type="dxa"/>
          <w:trHeight w:val="20"/>
        </w:trPr>
        <w:tc>
          <w:tcPr>
            <w:tcW w:w="6652" w:type="dxa"/>
            <w:gridSpan w:val="6"/>
            <w:vMerge/>
            <w:tcBorders>
              <w:top w:val="single" w:sz="4" w:space="0" w:color="000000"/>
              <w:left w:val="single" w:sz="4" w:space="0" w:color="000000"/>
              <w:bottom w:val="single" w:sz="4" w:space="0" w:color="000000"/>
              <w:right w:val="single" w:sz="4" w:space="0" w:color="000000"/>
            </w:tcBorders>
            <w:shd w:val="clear" w:color="auto" w:fill="auto"/>
          </w:tcPr>
          <w:p w:rsidR="00A86FFF" w:rsidRDefault="00A86FFF">
            <w:pPr>
              <w:widowControl w:val="0"/>
              <w:spacing w:after="0" w:line="100" w:lineRule="atLeast"/>
              <w:ind w:firstLine="540"/>
              <w:jc w:val="both"/>
              <w:rPr>
                <w:rFonts w:ascii="Times New Roman" w:eastAsia="Times New Roman" w:hAnsi="Times New Roman" w:cs="Times New Roman"/>
                <w:kern w:val="1"/>
                <w:sz w:val="24"/>
                <w:szCs w:val="24"/>
              </w:rPr>
            </w:pPr>
          </w:p>
        </w:tc>
        <w:tc>
          <w:tcPr>
            <w:tcW w:w="1" w:type="dxa"/>
            <w:tcBorders>
              <w:left w:val="single" w:sz="4" w:space="0" w:color="000000"/>
              <w:bottom w:val="single" w:sz="4" w:space="0" w:color="000000"/>
              <w:right w:val="single" w:sz="4" w:space="0" w:color="000000"/>
            </w:tcBorders>
            <w:shd w:val="clear" w:color="auto" w:fill="auto"/>
          </w:tcPr>
          <w:p w:rsidR="00A86FFF" w:rsidRDefault="00A86FFF">
            <w:pPr>
              <w:widowControl w:val="0"/>
              <w:spacing w:after="0" w:line="100" w:lineRule="atLeast"/>
              <w:rPr>
                <w:rFonts w:ascii="Times New Roman" w:eastAsia="Times New Roman" w:hAnsi="Times New Roman" w:cs="Times New Roman"/>
                <w:kern w:val="1"/>
                <w:sz w:val="24"/>
                <w:szCs w:val="24"/>
              </w:rPr>
            </w:pPr>
          </w:p>
        </w:tc>
      </w:tr>
      <w:tr w:rsidR="00A86FFF">
        <w:trPr>
          <w:gridAfter w:val="5"/>
          <w:wAfter w:w="2963" w:type="dxa"/>
          <w:trHeight w:val="42"/>
        </w:trPr>
        <w:tc>
          <w:tcPr>
            <w:tcW w:w="6652" w:type="dxa"/>
            <w:gridSpan w:val="6"/>
            <w:tcBorders>
              <w:top w:val="single" w:sz="4" w:space="0" w:color="000000"/>
              <w:left w:val="single" w:sz="4" w:space="0" w:color="000000"/>
              <w:bottom w:val="single" w:sz="4" w:space="0" w:color="000000"/>
              <w:right w:val="single" w:sz="4" w:space="0" w:color="000000"/>
            </w:tcBorders>
            <w:shd w:val="clear" w:color="auto" w:fill="auto"/>
          </w:tcPr>
          <w:p w:rsidR="00A86FFF" w:rsidRDefault="00A86FFF">
            <w:pPr>
              <w:widowControl w:val="0"/>
              <w:spacing w:after="0" w:line="100" w:lineRule="atLeast"/>
              <w:jc w:val="both"/>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 xml:space="preserve">реквизиты решения об утверждении документа территориального планирования и (или) проекта планировки </w:t>
            </w:r>
            <w:r>
              <w:rPr>
                <w:rFonts w:ascii="Times New Roman" w:eastAsia="Times New Roman" w:hAnsi="Times New Roman" w:cs="Times New Roman"/>
                <w:kern w:val="1"/>
                <w:sz w:val="24"/>
                <w:szCs w:val="24"/>
              </w:rPr>
              <w:lastRenderedPageBreak/>
              <w:t xml:space="preserve">территории в случае, если земельный участок предоставляется для размещения объектов, предусмотренных </w:t>
            </w:r>
            <w:proofErr w:type="gramStart"/>
            <w:r>
              <w:rPr>
                <w:rFonts w:ascii="Times New Roman" w:eastAsia="Times New Roman" w:hAnsi="Times New Roman" w:cs="Times New Roman"/>
                <w:kern w:val="1"/>
                <w:sz w:val="24"/>
                <w:szCs w:val="24"/>
              </w:rPr>
              <w:t>указанными</w:t>
            </w:r>
            <w:proofErr w:type="gramEnd"/>
            <w:r>
              <w:rPr>
                <w:rFonts w:ascii="Times New Roman" w:eastAsia="Times New Roman" w:hAnsi="Times New Roman" w:cs="Times New Roman"/>
                <w:kern w:val="1"/>
                <w:sz w:val="24"/>
                <w:szCs w:val="24"/>
              </w:rPr>
              <w:t xml:space="preserve"> документом и (или) проектом</w:t>
            </w:r>
          </w:p>
        </w:tc>
        <w:tc>
          <w:tcPr>
            <w:tcW w:w="1" w:type="dxa"/>
            <w:tcBorders>
              <w:top w:val="single" w:sz="4" w:space="0" w:color="000000"/>
              <w:left w:val="single" w:sz="4" w:space="0" w:color="000000"/>
              <w:bottom w:val="single" w:sz="4" w:space="0" w:color="000000"/>
              <w:right w:val="single" w:sz="4" w:space="0" w:color="000000"/>
            </w:tcBorders>
            <w:shd w:val="clear" w:color="auto" w:fill="auto"/>
          </w:tcPr>
          <w:p w:rsidR="00A86FFF" w:rsidRDefault="00A86FFF">
            <w:pPr>
              <w:widowControl w:val="0"/>
              <w:spacing w:after="0" w:line="100" w:lineRule="atLeast"/>
              <w:rPr>
                <w:rFonts w:ascii="Times New Roman" w:eastAsia="Times New Roman" w:hAnsi="Times New Roman" w:cs="Times New Roman"/>
                <w:kern w:val="1"/>
                <w:sz w:val="24"/>
                <w:szCs w:val="24"/>
              </w:rPr>
            </w:pPr>
          </w:p>
        </w:tc>
      </w:tr>
      <w:tr w:rsidR="00A86FFF">
        <w:trPr>
          <w:gridAfter w:val="7"/>
          <w:wAfter w:w="3206" w:type="dxa"/>
          <w:trHeight w:val="322"/>
        </w:trPr>
        <w:tc>
          <w:tcPr>
            <w:tcW w:w="1821" w:type="dxa"/>
            <w:vMerge w:val="restart"/>
            <w:tcBorders>
              <w:top w:val="single" w:sz="4" w:space="0" w:color="000000"/>
              <w:left w:val="single" w:sz="4" w:space="0" w:color="000000"/>
              <w:right w:val="single" w:sz="4" w:space="0" w:color="000000"/>
            </w:tcBorders>
            <w:shd w:val="clear" w:color="auto" w:fill="auto"/>
          </w:tcPr>
          <w:p w:rsidR="00A86FFF" w:rsidRDefault="00A86FFF">
            <w:pPr>
              <w:widowControl w:val="0"/>
              <w:spacing w:after="0" w:line="100" w:lineRule="atLeast"/>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lastRenderedPageBreak/>
              <w:t>Полное наименование заявителя (юридическое лицо)</w:t>
            </w:r>
          </w:p>
        </w:tc>
        <w:tc>
          <w:tcPr>
            <w:tcW w:w="4589" w:type="dxa"/>
            <w:gridSpan w:val="4"/>
            <w:vMerge w:val="restart"/>
            <w:tcBorders>
              <w:top w:val="single" w:sz="4" w:space="0" w:color="000000"/>
              <w:left w:val="single" w:sz="4" w:space="0" w:color="000000"/>
              <w:right w:val="single" w:sz="4" w:space="0" w:color="000000"/>
            </w:tcBorders>
            <w:shd w:val="clear" w:color="auto" w:fill="auto"/>
          </w:tcPr>
          <w:p w:rsidR="00A86FFF" w:rsidRDefault="00A86FFF">
            <w:pPr>
              <w:widowControl w:val="0"/>
              <w:spacing w:after="0" w:line="100" w:lineRule="atLeast"/>
              <w:rPr>
                <w:rFonts w:ascii="Times New Roman" w:eastAsia="Times New Roman" w:hAnsi="Times New Roman" w:cs="Times New Roman"/>
                <w:kern w:val="1"/>
                <w:sz w:val="24"/>
                <w:szCs w:val="24"/>
              </w:rPr>
            </w:pPr>
          </w:p>
        </w:tc>
      </w:tr>
      <w:tr w:rsidR="00A86FFF">
        <w:trPr>
          <w:gridAfter w:val="7"/>
          <w:wAfter w:w="3206" w:type="dxa"/>
          <w:trHeight w:val="322"/>
        </w:trPr>
        <w:tc>
          <w:tcPr>
            <w:tcW w:w="1821" w:type="dxa"/>
            <w:vMerge/>
            <w:tcBorders>
              <w:left w:val="single" w:sz="4" w:space="0" w:color="000000"/>
              <w:right w:val="single" w:sz="4" w:space="0" w:color="000000"/>
            </w:tcBorders>
            <w:shd w:val="clear" w:color="auto" w:fill="auto"/>
          </w:tcPr>
          <w:p w:rsidR="00A86FFF" w:rsidRDefault="00A86FFF">
            <w:pPr>
              <w:widowControl w:val="0"/>
              <w:spacing w:after="0" w:line="100" w:lineRule="atLeast"/>
              <w:ind w:firstLine="540"/>
              <w:jc w:val="both"/>
              <w:rPr>
                <w:rFonts w:ascii="Times New Roman" w:eastAsia="Times New Roman" w:hAnsi="Times New Roman" w:cs="Times New Roman"/>
                <w:kern w:val="1"/>
                <w:sz w:val="24"/>
                <w:szCs w:val="24"/>
              </w:rPr>
            </w:pPr>
          </w:p>
        </w:tc>
        <w:tc>
          <w:tcPr>
            <w:tcW w:w="4589" w:type="dxa"/>
            <w:gridSpan w:val="4"/>
            <w:vMerge/>
            <w:tcBorders>
              <w:left w:val="single" w:sz="4" w:space="0" w:color="000000"/>
              <w:right w:val="single" w:sz="4" w:space="0" w:color="000000"/>
            </w:tcBorders>
            <w:shd w:val="clear" w:color="auto" w:fill="auto"/>
          </w:tcPr>
          <w:p w:rsidR="00A86FFF" w:rsidRDefault="00A86FFF">
            <w:pPr>
              <w:widowControl w:val="0"/>
              <w:spacing w:after="0" w:line="100" w:lineRule="atLeast"/>
              <w:rPr>
                <w:rFonts w:ascii="Times New Roman" w:eastAsia="Times New Roman" w:hAnsi="Times New Roman" w:cs="Times New Roman"/>
                <w:kern w:val="1"/>
                <w:sz w:val="24"/>
                <w:szCs w:val="24"/>
              </w:rPr>
            </w:pPr>
          </w:p>
        </w:tc>
      </w:tr>
      <w:tr w:rsidR="00A86FFF">
        <w:trPr>
          <w:gridAfter w:val="7"/>
          <w:wAfter w:w="3206" w:type="dxa"/>
          <w:trHeight w:val="322"/>
        </w:trPr>
        <w:tc>
          <w:tcPr>
            <w:tcW w:w="1821" w:type="dxa"/>
            <w:vMerge/>
            <w:tcBorders>
              <w:left w:val="single" w:sz="4" w:space="0" w:color="000000"/>
              <w:bottom w:val="single" w:sz="4" w:space="0" w:color="000000"/>
              <w:right w:val="single" w:sz="4" w:space="0" w:color="000000"/>
            </w:tcBorders>
            <w:shd w:val="clear" w:color="auto" w:fill="auto"/>
          </w:tcPr>
          <w:p w:rsidR="00A86FFF" w:rsidRDefault="00A86FFF">
            <w:pPr>
              <w:widowControl w:val="0"/>
              <w:spacing w:after="0" w:line="100" w:lineRule="atLeast"/>
              <w:ind w:firstLine="540"/>
              <w:jc w:val="both"/>
              <w:rPr>
                <w:rFonts w:ascii="Times New Roman" w:eastAsia="Times New Roman" w:hAnsi="Times New Roman" w:cs="Times New Roman"/>
                <w:kern w:val="1"/>
                <w:sz w:val="24"/>
                <w:szCs w:val="24"/>
              </w:rPr>
            </w:pPr>
          </w:p>
        </w:tc>
        <w:tc>
          <w:tcPr>
            <w:tcW w:w="4589" w:type="dxa"/>
            <w:gridSpan w:val="4"/>
            <w:vMerge/>
            <w:tcBorders>
              <w:left w:val="single" w:sz="4" w:space="0" w:color="000000"/>
              <w:bottom w:val="single" w:sz="4" w:space="0" w:color="000000"/>
              <w:right w:val="single" w:sz="4" w:space="0" w:color="000000"/>
            </w:tcBorders>
            <w:shd w:val="clear" w:color="auto" w:fill="auto"/>
          </w:tcPr>
          <w:p w:rsidR="00A86FFF" w:rsidRDefault="00A86FFF">
            <w:pPr>
              <w:widowControl w:val="0"/>
              <w:spacing w:after="0" w:line="100" w:lineRule="atLeast"/>
              <w:rPr>
                <w:rFonts w:ascii="Times New Roman" w:eastAsia="Times New Roman" w:hAnsi="Times New Roman" w:cs="Times New Roman"/>
                <w:kern w:val="1"/>
                <w:sz w:val="24"/>
                <w:szCs w:val="24"/>
              </w:rPr>
            </w:pPr>
          </w:p>
        </w:tc>
      </w:tr>
      <w:tr w:rsidR="00A86FFF">
        <w:trPr>
          <w:gridAfter w:val="7"/>
          <w:wAfter w:w="3206" w:type="dxa"/>
          <w:trHeight w:val="883"/>
        </w:trPr>
        <w:tc>
          <w:tcPr>
            <w:tcW w:w="3958" w:type="dxa"/>
            <w:gridSpan w:val="4"/>
            <w:tcBorders>
              <w:top w:val="single" w:sz="4" w:space="0" w:color="000000"/>
              <w:left w:val="single" w:sz="4" w:space="0" w:color="000000"/>
              <w:bottom w:val="single" w:sz="4" w:space="0" w:color="000000"/>
              <w:right w:val="single" w:sz="4" w:space="0" w:color="000000"/>
            </w:tcBorders>
            <w:shd w:val="clear" w:color="auto" w:fill="auto"/>
          </w:tcPr>
          <w:p w:rsidR="00A86FFF" w:rsidRDefault="00A86FFF">
            <w:pPr>
              <w:widowControl w:val="0"/>
              <w:spacing w:after="0" w:line="100" w:lineRule="atLeast"/>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ОГРН:</w:t>
            </w:r>
          </w:p>
        </w:tc>
        <w:tc>
          <w:tcPr>
            <w:tcW w:w="2452" w:type="dxa"/>
            <w:tcBorders>
              <w:top w:val="single" w:sz="4" w:space="0" w:color="000000"/>
              <w:left w:val="single" w:sz="4" w:space="0" w:color="000000"/>
              <w:bottom w:val="single" w:sz="4" w:space="0" w:color="000000"/>
              <w:right w:val="single" w:sz="4" w:space="0" w:color="000000"/>
            </w:tcBorders>
            <w:shd w:val="clear" w:color="auto" w:fill="auto"/>
          </w:tcPr>
          <w:p w:rsidR="00A86FFF" w:rsidRDefault="00A86FFF">
            <w:pPr>
              <w:widowControl w:val="0"/>
              <w:spacing w:after="0" w:line="100" w:lineRule="atLeast"/>
            </w:pPr>
            <w:r>
              <w:rPr>
                <w:rFonts w:ascii="Times New Roman" w:eastAsia="Times New Roman" w:hAnsi="Times New Roman" w:cs="Times New Roman"/>
                <w:kern w:val="1"/>
                <w:sz w:val="24"/>
                <w:szCs w:val="24"/>
              </w:rPr>
              <w:t>ИНН (за исключением случаев, если заявителем является иностранное юридическое лицо):</w:t>
            </w:r>
          </w:p>
        </w:tc>
      </w:tr>
      <w:tr w:rsidR="00A86FFF">
        <w:tc>
          <w:tcPr>
            <w:tcW w:w="3380" w:type="dxa"/>
            <w:gridSpan w:val="3"/>
            <w:tcBorders>
              <w:top w:val="single" w:sz="4" w:space="0" w:color="000000"/>
              <w:left w:val="single" w:sz="4" w:space="0" w:color="000000"/>
              <w:bottom w:val="single" w:sz="4" w:space="0" w:color="000000"/>
              <w:right w:val="single" w:sz="4" w:space="0" w:color="000000"/>
            </w:tcBorders>
            <w:shd w:val="clear" w:color="auto" w:fill="auto"/>
          </w:tcPr>
          <w:p w:rsidR="00A86FFF" w:rsidRDefault="00A86FFF">
            <w:pPr>
              <w:widowControl w:val="0"/>
              <w:spacing w:after="0" w:line="100" w:lineRule="atLeast"/>
              <w:jc w:val="center"/>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почтовый адрес</w:t>
            </w:r>
          </w:p>
        </w:tc>
        <w:tc>
          <w:tcPr>
            <w:tcW w:w="3272" w:type="dxa"/>
            <w:gridSpan w:val="3"/>
            <w:tcBorders>
              <w:top w:val="single" w:sz="4" w:space="0" w:color="000000"/>
              <w:left w:val="single" w:sz="4" w:space="0" w:color="000000"/>
              <w:bottom w:val="single" w:sz="4" w:space="0" w:color="000000"/>
              <w:right w:val="single" w:sz="4" w:space="0" w:color="000000"/>
            </w:tcBorders>
            <w:shd w:val="clear" w:color="auto" w:fill="auto"/>
          </w:tcPr>
          <w:p w:rsidR="00A86FFF" w:rsidRDefault="00A86FFF">
            <w:pPr>
              <w:widowControl w:val="0"/>
              <w:spacing w:after="0" w:line="100" w:lineRule="atLeast"/>
              <w:jc w:val="center"/>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контактный телефон</w:t>
            </w:r>
          </w:p>
          <w:p w:rsidR="00A86FFF" w:rsidRDefault="00A86FFF">
            <w:pPr>
              <w:widowControl w:val="0"/>
              <w:spacing w:after="0" w:line="100" w:lineRule="atLeast"/>
              <w:jc w:val="center"/>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(при наличии)</w:t>
            </w:r>
          </w:p>
        </w:tc>
        <w:tc>
          <w:tcPr>
            <w:tcW w:w="2964" w:type="dxa"/>
            <w:gridSpan w:val="6"/>
            <w:tcBorders>
              <w:top w:val="single" w:sz="4" w:space="0" w:color="000000"/>
              <w:left w:val="single" w:sz="4" w:space="0" w:color="000000"/>
              <w:bottom w:val="single" w:sz="4" w:space="0" w:color="000000"/>
              <w:right w:val="single" w:sz="4" w:space="0" w:color="000000"/>
            </w:tcBorders>
            <w:shd w:val="clear" w:color="auto" w:fill="auto"/>
          </w:tcPr>
          <w:p w:rsidR="00A86FFF" w:rsidRDefault="00A86FFF">
            <w:pPr>
              <w:widowControl w:val="0"/>
              <w:spacing w:after="0" w:line="100" w:lineRule="atLeast"/>
              <w:jc w:val="center"/>
            </w:pPr>
            <w:r>
              <w:rPr>
                <w:rFonts w:ascii="Times New Roman" w:eastAsia="Times New Roman" w:hAnsi="Times New Roman" w:cs="Times New Roman"/>
                <w:kern w:val="1"/>
                <w:sz w:val="24"/>
                <w:szCs w:val="24"/>
              </w:rPr>
              <w:t>адрес электронной почты (при наличии)</w:t>
            </w:r>
          </w:p>
        </w:tc>
      </w:tr>
      <w:tr w:rsidR="00A86FFF">
        <w:trPr>
          <w:trHeight w:val="322"/>
        </w:trPr>
        <w:tc>
          <w:tcPr>
            <w:tcW w:w="3380" w:type="dxa"/>
            <w:gridSpan w:val="3"/>
            <w:vMerge w:val="restart"/>
            <w:tcBorders>
              <w:top w:val="single" w:sz="4" w:space="0" w:color="000000"/>
              <w:left w:val="single" w:sz="4" w:space="0" w:color="000000"/>
              <w:right w:val="single" w:sz="4" w:space="0" w:color="000000"/>
            </w:tcBorders>
            <w:shd w:val="clear" w:color="auto" w:fill="auto"/>
          </w:tcPr>
          <w:p w:rsidR="00A86FFF" w:rsidRDefault="00A86FFF">
            <w:pPr>
              <w:widowControl w:val="0"/>
              <w:spacing w:after="0" w:line="100" w:lineRule="atLeast"/>
              <w:rPr>
                <w:rFonts w:ascii="Times New Roman" w:eastAsia="Times New Roman" w:hAnsi="Times New Roman" w:cs="Times New Roman"/>
                <w:kern w:val="1"/>
                <w:sz w:val="24"/>
                <w:szCs w:val="24"/>
              </w:rPr>
            </w:pPr>
          </w:p>
        </w:tc>
        <w:tc>
          <w:tcPr>
            <w:tcW w:w="327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A86FFF" w:rsidRDefault="00A86FFF">
            <w:pPr>
              <w:widowControl w:val="0"/>
              <w:spacing w:after="0" w:line="100" w:lineRule="atLeast"/>
              <w:rPr>
                <w:rFonts w:ascii="Times New Roman" w:eastAsia="Times New Roman" w:hAnsi="Times New Roman" w:cs="Times New Roman"/>
                <w:kern w:val="1"/>
                <w:sz w:val="24"/>
                <w:szCs w:val="24"/>
              </w:rPr>
            </w:pPr>
          </w:p>
        </w:tc>
        <w:tc>
          <w:tcPr>
            <w:tcW w:w="2964"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cPr>
          <w:p w:rsidR="00A86FFF" w:rsidRDefault="00A86FFF">
            <w:pPr>
              <w:widowControl w:val="0"/>
              <w:spacing w:after="0" w:line="100" w:lineRule="atLeast"/>
              <w:rPr>
                <w:rFonts w:ascii="Times New Roman" w:eastAsia="Times New Roman" w:hAnsi="Times New Roman" w:cs="Times New Roman"/>
                <w:kern w:val="1"/>
                <w:sz w:val="24"/>
                <w:szCs w:val="24"/>
              </w:rPr>
            </w:pPr>
          </w:p>
        </w:tc>
      </w:tr>
      <w:tr w:rsidR="00A86FFF">
        <w:trPr>
          <w:trHeight w:val="322"/>
        </w:trPr>
        <w:tc>
          <w:tcPr>
            <w:tcW w:w="3380" w:type="dxa"/>
            <w:gridSpan w:val="3"/>
            <w:vMerge/>
            <w:tcBorders>
              <w:left w:val="single" w:sz="4" w:space="0" w:color="000000"/>
              <w:bottom w:val="single" w:sz="4" w:space="0" w:color="000000"/>
              <w:right w:val="single" w:sz="4" w:space="0" w:color="000000"/>
            </w:tcBorders>
            <w:shd w:val="clear" w:color="auto" w:fill="auto"/>
          </w:tcPr>
          <w:p w:rsidR="00A86FFF" w:rsidRDefault="00A86FFF">
            <w:pPr>
              <w:widowControl w:val="0"/>
              <w:spacing w:after="0" w:line="100" w:lineRule="atLeast"/>
              <w:rPr>
                <w:rFonts w:ascii="Times New Roman" w:eastAsia="Times New Roman" w:hAnsi="Times New Roman" w:cs="Times New Roman"/>
                <w:kern w:val="1"/>
                <w:sz w:val="24"/>
                <w:szCs w:val="24"/>
              </w:rPr>
            </w:pPr>
          </w:p>
        </w:tc>
        <w:tc>
          <w:tcPr>
            <w:tcW w:w="3272"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A86FFF" w:rsidRDefault="00A86FFF">
            <w:pPr>
              <w:widowControl w:val="0"/>
              <w:spacing w:after="0" w:line="100" w:lineRule="atLeast"/>
              <w:rPr>
                <w:rFonts w:ascii="Times New Roman" w:eastAsia="Times New Roman" w:hAnsi="Times New Roman" w:cs="Times New Roman"/>
                <w:kern w:val="1"/>
                <w:sz w:val="24"/>
                <w:szCs w:val="24"/>
              </w:rPr>
            </w:pPr>
          </w:p>
        </w:tc>
        <w:tc>
          <w:tcPr>
            <w:tcW w:w="3051" w:type="dxa"/>
            <w:gridSpan w:val="6"/>
            <w:vMerge/>
            <w:tcBorders>
              <w:top w:val="single" w:sz="4" w:space="0" w:color="000000"/>
              <w:left w:val="single" w:sz="4" w:space="0" w:color="000000"/>
              <w:bottom w:val="single" w:sz="4" w:space="0" w:color="000000"/>
              <w:right w:val="single" w:sz="4" w:space="0" w:color="000000"/>
            </w:tcBorders>
            <w:shd w:val="clear" w:color="auto" w:fill="auto"/>
          </w:tcPr>
          <w:p w:rsidR="00A86FFF" w:rsidRDefault="00A86FFF">
            <w:pPr>
              <w:widowControl w:val="0"/>
              <w:spacing w:after="0" w:line="100" w:lineRule="atLeast"/>
              <w:rPr>
                <w:rFonts w:ascii="Times New Roman" w:eastAsia="Times New Roman" w:hAnsi="Times New Roman" w:cs="Times New Roman"/>
                <w:kern w:val="1"/>
                <w:sz w:val="24"/>
                <w:szCs w:val="24"/>
              </w:rPr>
            </w:pPr>
          </w:p>
        </w:tc>
      </w:tr>
      <w:tr w:rsidR="00A86FFF">
        <w:trPr>
          <w:gridAfter w:val="10"/>
          <w:wAfter w:w="6411" w:type="dxa"/>
          <w:trHeight w:val="1519"/>
        </w:trPr>
        <w:tc>
          <w:tcPr>
            <w:tcW w:w="3205" w:type="dxa"/>
            <w:gridSpan w:val="2"/>
            <w:tcBorders>
              <w:top w:val="single" w:sz="4" w:space="0" w:color="000000"/>
              <w:left w:val="single" w:sz="4" w:space="0" w:color="000000"/>
              <w:bottom w:val="single" w:sz="4" w:space="0" w:color="000000"/>
              <w:right w:val="single" w:sz="4" w:space="0" w:color="000000"/>
            </w:tcBorders>
            <w:shd w:val="clear" w:color="auto" w:fill="auto"/>
          </w:tcPr>
          <w:p w:rsidR="00A86FFF" w:rsidRDefault="00A86FFF">
            <w:pPr>
              <w:widowControl w:val="0"/>
              <w:spacing w:after="0" w:line="100" w:lineRule="atLeast"/>
              <w:jc w:val="both"/>
            </w:pPr>
            <w:r>
              <w:rPr>
                <w:rFonts w:ascii="Times New Roman" w:eastAsia="Times New Roman" w:hAnsi="Times New Roman" w:cs="Times New Roman"/>
                <w:kern w:val="1"/>
                <w:sz w:val="24"/>
                <w:szCs w:val="24"/>
              </w:rPr>
              <w:t>Ф.И.О (при наличии отчества) заявителя (физическое лицо, индивидуальный предприниматель), ИНН, реквизиты документа, удостоверяющего личность заявителя:</w:t>
            </w:r>
          </w:p>
        </w:tc>
      </w:tr>
      <w:tr w:rsidR="00A86FFF">
        <w:trPr>
          <w:trHeight w:val="24"/>
        </w:trPr>
        <w:tc>
          <w:tcPr>
            <w:tcW w:w="3380" w:type="dxa"/>
            <w:gridSpan w:val="3"/>
            <w:tcBorders>
              <w:top w:val="single" w:sz="4" w:space="0" w:color="000000"/>
              <w:left w:val="single" w:sz="4" w:space="0" w:color="000000"/>
              <w:bottom w:val="single" w:sz="4" w:space="0" w:color="000000"/>
              <w:right w:val="single" w:sz="4" w:space="0" w:color="000000"/>
            </w:tcBorders>
            <w:shd w:val="clear" w:color="auto" w:fill="auto"/>
          </w:tcPr>
          <w:p w:rsidR="00A86FFF" w:rsidRDefault="00A86FFF">
            <w:pPr>
              <w:widowControl w:val="0"/>
              <w:spacing w:after="0" w:line="100" w:lineRule="atLeast"/>
              <w:jc w:val="center"/>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почтовый адрес:</w:t>
            </w:r>
          </w:p>
        </w:tc>
        <w:tc>
          <w:tcPr>
            <w:tcW w:w="3272" w:type="dxa"/>
            <w:gridSpan w:val="3"/>
            <w:tcBorders>
              <w:top w:val="single" w:sz="4" w:space="0" w:color="000000"/>
              <w:left w:val="single" w:sz="4" w:space="0" w:color="000000"/>
              <w:bottom w:val="single" w:sz="4" w:space="0" w:color="000000"/>
              <w:right w:val="single" w:sz="4" w:space="0" w:color="000000"/>
            </w:tcBorders>
            <w:shd w:val="clear" w:color="auto" w:fill="auto"/>
          </w:tcPr>
          <w:p w:rsidR="00A86FFF" w:rsidRDefault="00A86FFF">
            <w:pPr>
              <w:widowControl w:val="0"/>
              <w:spacing w:after="0" w:line="100" w:lineRule="atLeast"/>
              <w:jc w:val="center"/>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контактный телефон</w:t>
            </w:r>
          </w:p>
          <w:p w:rsidR="00A86FFF" w:rsidRDefault="00A86FFF">
            <w:pPr>
              <w:widowControl w:val="0"/>
              <w:spacing w:after="0" w:line="100" w:lineRule="atLeast"/>
              <w:jc w:val="center"/>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(при наличии):</w:t>
            </w:r>
          </w:p>
        </w:tc>
        <w:tc>
          <w:tcPr>
            <w:tcW w:w="2964" w:type="dxa"/>
            <w:gridSpan w:val="6"/>
            <w:tcBorders>
              <w:top w:val="single" w:sz="4" w:space="0" w:color="000000"/>
              <w:left w:val="single" w:sz="4" w:space="0" w:color="000000"/>
              <w:bottom w:val="single" w:sz="4" w:space="0" w:color="000000"/>
              <w:right w:val="single" w:sz="4" w:space="0" w:color="000000"/>
            </w:tcBorders>
            <w:shd w:val="clear" w:color="auto" w:fill="auto"/>
          </w:tcPr>
          <w:p w:rsidR="00A86FFF" w:rsidRDefault="00A86FFF">
            <w:pPr>
              <w:widowControl w:val="0"/>
              <w:spacing w:after="0" w:line="100" w:lineRule="atLeast"/>
              <w:jc w:val="center"/>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адрес электронной почты</w:t>
            </w:r>
          </w:p>
          <w:p w:rsidR="00A86FFF" w:rsidRDefault="00A86FFF">
            <w:pPr>
              <w:widowControl w:val="0"/>
              <w:spacing w:after="0" w:line="100" w:lineRule="atLeast"/>
              <w:jc w:val="center"/>
            </w:pPr>
            <w:r>
              <w:rPr>
                <w:rFonts w:ascii="Times New Roman" w:eastAsia="Times New Roman" w:hAnsi="Times New Roman" w:cs="Times New Roman"/>
                <w:kern w:val="1"/>
                <w:sz w:val="24"/>
                <w:szCs w:val="24"/>
              </w:rPr>
              <w:t>(при наличии):</w:t>
            </w:r>
          </w:p>
        </w:tc>
      </w:tr>
      <w:tr w:rsidR="00A86FFF">
        <w:trPr>
          <w:trHeight w:val="322"/>
        </w:trPr>
        <w:tc>
          <w:tcPr>
            <w:tcW w:w="3380" w:type="dxa"/>
            <w:gridSpan w:val="3"/>
            <w:vMerge w:val="restart"/>
            <w:tcBorders>
              <w:top w:val="single" w:sz="4" w:space="0" w:color="000000"/>
              <w:left w:val="single" w:sz="4" w:space="0" w:color="000000"/>
              <w:right w:val="single" w:sz="4" w:space="0" w:color="000000"/>
            </w:tcBorders>
            <w:shd w:val="clear" w:color="auto" w:fill="auto"/>
          </w:tcPr>
          <w:p w:rsidR="00A86FFF" w:rsidRDefault="00A86FFF">
            <w:pPr>
              <w:widowControl w:val="0"/>
              <w:spacing w:after="0" w:line="100" w:lineRule="atLeast"/>
              <w:rPr>
                <w:rFonts w:ascii="Times New Roman" w:eastAsia="Times New Roman" w:hAnsi="Times New Roman" w:cs="Times New Roman"/>
                <w:kern w:val="1"/>
                <w:sz w:val="24"/>
                <w:szCs w:val="24"/>
              </w:rPr>
            </w:pPr>
          </w:p>
        </w:tc>
        <w:tc>
          <w:tcPr>
            <w:tcW w:w="327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A86FFF" w:rsidRDefault="00A86FFF">
            <w:pPr>
              <w:widowControl w:val="0"/>
              <w:spacing w:after="0" w:line="100" w:lineRule="atLeast"/>
              <w:rPr>
                <w:rFonts w:ascii="Times New Roman" w:eastAsia="Times New Roman" w:hAnsi="Times New Roman" w:cs="Times New Roman"/>
                <w:kern w:val="1"/>
                <w:sz w:val="24"/>
                <w:szCs w:val="24"/>
              </w:rPr>
            </w:pPr>
          </w:p>
        </w:tc>
        <w:tc>
          <w:tcPr>
            <w:tcW w:w="2964"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cPr>
          <w:p w:rsidR="00A86FFF" w:rsidRDefault="00A86FFF">
            <w:pPr>
              <w:widowControl w:val="0"/>
              <w:spacing w:after="0" w:line="100" w:lineRule="atLeast"/>
              <w:rPr>
                <w:rFonts w:ascii="Times New Roman" w:eastAsia="Times New Roman" w:hAnsi="Times New Roman" w:cs="Times New Roman"/>
                <w:kern w:val="1"/>
                <w:sz w:val="24"/>
                <w:szCs w:val="24"/>
              </w:rPr>
            </w:pPr>
          </w:p>
        </w:tc>
      </w:tr>
      <w:tr w:rsidR="00A86FFF">
        <w:trPr>
          <w:trHeight w:val="322"/>
        </w:trPr>
        <w:tc>
          <w:tcPr>
            <w:tcW w:w="3380" w:type="dxa"/>
            <w:gridSpan w:val="3"/>
            <w:vMerge/>
            <w:tcBorders>
              <w:left w:val="single" w:sz="4" w:space="0" w:color="000000"/>
              <w:bottom w:val="single" w:sz="4" w:space="0" w:color="000000"/>
              <w:right w:val="single" w:sz="4" w:space="0" w:color="000000"/>
            </w:tcBorders>
            <w:shd w:val="clear" w:color="auto" w:fill="auto"/>
          </w:tcPr>
          <w:p w:rsidR="00A86FFF" w:rsidRDefault="00A86FFF">
            <w:pPr>
              <w:widowControl w:val="0"/>
              <w:spacing w:after="0" w:line="100" w:lineRule="atLeast"/>
              <w:rPr>
                <w:rFonts w:ascii="Times New Roman" w:eastAsia="Times New Roman" w:hAnsi="Times New Roman" w:cs="Times New Roman"/>
                <w:kern w:val="1"/>
                <w:sz w:val="24"/>
                <w:szCs w:val="24"/>
              </w:rPr>
            </w:pPr>
          </w:p>
        </w:tc>
        <w:tc>
          <w:tcPr>
            <w:tcW w:w="3272"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A86FFF" w:rsidRDefault="00A86FFF">
            <w:pPr>
              <w:widowControl w:val="0"/>
              <w:spacing w:after="0" w:line="100" w:lineRule="atLeast"/>
              <w:rPr>
                <w:rFonts w:ascii="Times New Roman" w:eastAsia="Times New Roman" w:hAnsi="Times New Roman" w:cs="Times New Roman"/>
                <w:kern w:val="1"/>
                <w:sz w:val="24"/>
                <w:szCs w:val="24"/>
              </w:rPr>
            </w:pPr>
          </w:p>
        </w:tc>
        <w:tc>
          <w:tcPr>
            <w:tcW w:w="3051" w:type="dxa"/>
            <w:gridSpan w:val="6"/>
            <w:vMerge/>
            <w:tcBorders>
              <w:top w:val="single" w:sz="4" w:space="0" w:color="000000"/>
              <w:left w:val="single" w:sz="4" w:space="0" w:color="000000"/>
              <w:bottom w:val="single" w:sz="4" w:space="0" w:color="000000"/>
              <w:right w:val="single" w:sz="4" w:space="0" w:color="000000"/>
            </w:tcBorders>
            <w:shd w:val="clear" w:color="auto" w:fill="auto"/>
          </w:tcPr>
          <w:p w:rsidR="00A86FFF" w:rsidRDefault="00A86FFF">
            <w:pPr>
              <w:widowControl w:val="0"/>
              <w:spacing w:after="0" w:line="100" w:lineRule="atLeast"/>
              <w:rPr>
                <w:rFonts w:ascii="Times New Roman" w:eastAsia="Times New Roman" w:hAnsi="Times New Roman" w:cs="Times New Roman"/>
                <w:kern w:val="1"/>
                <w:sz w:val="24"/>
                <w:szCs w:val="24"/>
              </w:rPr>
            </w:pPr>
          </w:p>
        </w:tc>
      </w:tr>
      <w:tr w:rsidR="00A86FFF">
        <w:trPr>
          <w:gridAfter w:val="10"/>
          <w:wAfter w:w="6411" w:type="dxa"/>
          <w:trHeight w:val="951"/>
        </w:trPr>
        <w:tc>
          <w:tcPr>
            <w:tcW w:w="3205" w:type="dxa"/>
            <w:gridSpan w:val="2"/>
            <w:tcBorders>
              <w:top w:val="single" w:sz="4" w:space="0" w:color="000000"/>
              <w:left w:val="single" w:sz="4" w:space="0" w:color="000000"/>
              <w:right w:val="single" w:sz="4" w:space="0" w:color="000000"/>
            </w:tcBorders>
            <w:shd w:val="clear" w:color="auto" w:fill="auto"/>
          </w:tcPr>
          <w:p w:rsidR="00A86FFF" w:rsidRDefault="00A86FFF">
            <w:pPr>
              <w:widowControl w:val="0"/>
              <w:spacing w:after="0" w:line="100" w:lineRule="atLeast"/>
              <w:jc w:val="both"/>
            </w:pPr>
            <w:r>
              <w:rPr>
                <w:rFonts w:ascii="Times New Roman" w:eastAsia="Times New Roman" w:hAnsi="Times New Roman" w:cs="Times New Roman"/>
                <w:sz w:val="24"/>
                <w:szCs w:val="24"/>
              </w:rPr>
              <w:t>Наименование и реквизиты документа, подтверждающего полномочия представителя,  в случае если с заявлением обратился представитель заявителя:</w:t>
            </w:r>
          </w:p>
        </w:tc>
      </w:tr>
      <w:tr w:rsidR="00A86FFF">
        <w:trPr>
          <w:gridAfter w:val="1"/>
          <w:wAfter w:w="1120" w:type="dxa"/>
          <w:trHeight w:val="347"/>
        </w:trPr>
        <w:tc>
          <w:tcPr>
            <w:tcW w:w="849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A86FFF" w:rsidRDefault="00A86FFF">
            <w:pPr>
              <w:widowControl w:val="0"/>
              <w:spacing w:after="0" w:line="100" w:lineRule="atLeast"/>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Документы, прилагаемые к заявлению:</w:t>
            </w:r>
          </w:p>
        </w:tc>
        <w:tc>
          <w:tcPr>
            <w:tcW w:w="1" w:type="dxa"/>
            <w:tcBorders>
              <w:top w:val="single" w:sz="4" w:space="0" w:color="000000"/>
              <w:left w:val="single" w:sz="4" w:space="0" w:color="000000"/>
              <w:bottom w:val="single" w:sz="4" w:space="0" w:color="000000"/>
              <w:right w:val="single" w:sz="4" w:space="0" w:color="000000"/>
            </w:tcBorders>
            <w:shd w:val="clear" w:color="auto" w:fill="auto"/>
          </w:tcPr>
          <w:p w:rsidR="00A86FFF" w:rsidRDefault="00A86FFF">
            <w:pPr>
              <w:widowControl w:val="0"/>
              <w:spacing w:after="0" w:line="100" w:lineRule="atLeast"/>
              <w:jc w:val="center"/>
            </w:pPr>
            <w:r>
              <w:rPr>
                <w:rFonts w:ascii="Times New Roman" w:eastAsia="Times New Roman" w:hAnsi="Times New Roman" w:cs="Times New Roman"/>
                <w:kern w:val="1"/>
                <w:sz w:val="24"/>
                <w:szCs w:val="24"/>
              </w:rPr>
              <w:t>Отметка о н</w:t>
            </w:r>
            <w:r>
              <w:rPr>
                <w:rFonts w:ascii="Times New Roman" w:eastAsia="Times New Roman" w:hAnsi="Times New Roman" w:cs="Times New Roman"/>
                <w:kern w:val="1"/>
                <w:sz w:val="24"/>
                <w:szCs w:val="24"/>
              </w:rPr>
              <w:lastRenderedPageBreak/>
              <w:t>аличии</w:t>
            </w:r>
          </w:p>
        </w:tc>
      </w:tr>
      <w:tr w:rsidR="00A86FFF">
        <w:trPr>
          <w:gridAfter w:val="1"/>
          <w:wAfter w:w="1120" w:type="dxa"/>
          <w:trHeight w:val="391"/>
        </w:trPr>
        <w:tc>
          <w:tcPr>
            <w:tcW w:w="8495" w:type="dxa"/>
            <w:gridSpan w:val="10"/>
            <w:tcBorders>
              <w:top w:val="single" w:sz="4" w:space="0" w:color="000000"/>
              <w:left w:val="single" w:sz="4" w:space="0" w:color="000000"/>
              <w:bottom w:val="single" w:sz="4" w:space="0" w:color="000000"/>
              <w:right w:val="single" w:sz="4" w:space="0" w:color="000000"/>
            </w:tcBorders>
            <w:shd w:val="clear" w:color="auto" w:fill="auto"/>
          </w:tcPr>
          <w:p w:rsidR="00A86FFF" w:rsidRDefault="00A86FFF">
            <w:pPr>
              <w:spacing w:after="0" w:line="1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копия документа, удостоверяющего личность заявителя, являющегося физическим лицом, либо личность представителя физического или юридического лица;</w:t>
            </w:r>
          </w:p>
          <w:p w:rsidR="00A86FFF" w:rsidRDefault="00A86FFF">
            <w:pPr>
              <w:spacing w:after="0" w:line="100" w:lineRule="atLeast"/>
              <w:jc w:val="both"/>
              <w:rPr>
                <w:rFonts w:ascii="Times New Roman" w:eastAsia="Times New Roman" w:hAnsi="Times New Roman" w:cs="Times New Roman"/>
                <w:sz w:val="24"/>
                <w:szCs w:val="24"/>
              </w:rPr>
            </w:pPr>
          </w:p>
        </w:tc>
        <w:tc>
          <w:tcPr>
            <w:tcW w:w="1" w:type="dxa"/>
            <w:tcBorders>
              <w:top w:val="single" w:sz="4" w:space="0" w:color="000000"/>
              <w:left w:val="single" w:sz="4" w:space="0" w:color="000000"/>
              <w:bottom w:val="single" w:sz="4" w:space="0" w:color="000000"/>
              <w:right w:val="single" w:sz="4" w:space="0" w:color="000000"/>
            </w:tcBorders>
            <w:shd w:val="clear" w:color="auto" w:fill="auto"/>
          </w:tcPr>
          <w:p w:rsidR="00A86FFF" w:rsidRDefault="00A86FFF">
            <w:pPr>
              <w:spacing w:after="0" w:line="100" w:lineRule="atLeast"/>
              <w:jc w:val="both"/>
              <w:rPr>
                <w:rFonts w:ascii="Times New Roman" w:eastAsia="Times New Roman" w:hAnsi="Times New Roman" w:cs="Times New Roman"/>
                <w:sz w:val="24"/>
                <w:szCs w:val="24"/>
              </w:rPr>
            </w:pPr>
          </w:p>
        </w:tc>
      </w:tr>
      <w:tr w:rsidR="00A86FFF">
        <w:trPr>
          <w:gridAfter w:val="1"/>
          <w:wAfter w:w="1120" w:type="dxa"/>
          <w:trHeight w:val="20"/>
        </w:trPr>
        <w:tc>
          <w:tcPr>
            <w:tcW w:w="8495" w:type="dxa"/>
            <w:gridSpan w:val="10"/>
            <w:tcBorders>
              <w:top w:val="single" w:sz="4" w:space="0" w:color="000000"/>
              <w:left w:val="single" w:sz="4" w:space="0" w:color="000000"/>
              <w:bottom w:val="single" w:sz="4" w:space="0" w:color="000000"/>
              <w:right w:val="single" w:sz="4" w:space="0" w:color="000000"/>
            </w:tcBorders>
            <w:shd w:val="clear" w:color="auto" w:fill="auto"/>
          </w:tcPr>
          <w:p w:rsidR="00A86FFF" w:rsidRDefault="00A86FFF">
            <w:pPr>
              <w:spacing w:after="0" w:line="1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документ, подтверждающий полномочия представителя заявителя, – в случае если с заявлением обращается представитель заявителя;</w:t>
            </w:r>
          </w:p>
        </w:tc>
        <w:tc>
          <w:tcPr>
            <w:tcW w:w="1" w:type="dxa"/>
            <w:tcBorders>
              <w:top w:val="single" w:sz="4" w:space="0" w:color="000000"/>
              <w:left w:val="single" w:sz="4" w:space="0" w:color="000000"/>
              <w:bottom w:val="single" w:sz="4" w:space="0" w:color="000000"/>
              <w:right w:val="single" w:sz="4" w:space="0" w:color="000000"/>
            </w:tcBorders>
            <w:shd w:val="clear" w:color="auto" w:fill="auto"/>
          </w:tcPr>
          <w:p w:rsidR="00A86FFF" w:rsidRDefault="00A86FFF">
            <w:pPr>
              <w:spacing w:after="0" w:line="100" w:lineRule="atLeast"/>
              <w:jc w:val="both"/>
              <w:rPr>
                <w:rFonts w:ascii="Times New Roman" w:eastAsia="Times New Roman" w:hAnsi="Times New Roman" w:cs="Times New Roman"/>
                <w:sz w:val="24"/>
                <w:szCs w:val="24"/>
              </w:rPr>
            </w:pPr>
          </w:p>
        </w:tc>
      </w:tr>
      <w:tr w:rsidR="00A86FFF">
        <w:trPr>
          <w:gridAfter w:val="1"/>
          <w:wAfter w:w="1120" w:type="dxa"/>
          <w:trHeight w:val="20"/>
        </w:trPr>
        <w:tc>
          <w:tcPr>
            <w:tcW w:w="8495" w:type="dxa"/>
            <w:gridSpan w:val="10"/>
            <w:tcBorders>
              <w:top w:val="single" w:sz="4" w:space="0" w:color="000000"/>
              <w:left w:val="single" w:sz="4" w:space="0" w:color="000000"/>
              <w:bottom w:val="single" w:sz="4" w:space="0" w:color="000000"/>
              <w:right w:val="single" w:sz="4" w:space="0" w:color="000000"/>
            </w:tcBorders>
            <w:shd w:val="clear" w:color="auto" w:fill="auto"/>
          </w:tcPr>
          <w:p w:rsidR="00A86FFF" w:rsidRDefault="00A86FFF">
            <w:pPr>
              <w:spacing w:after="0" w:line="100" w:lineRule="atLeast"/>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документы, подтверждающие право заявителя на приобретение земельного участка без проведения торгов и предусмотренные приказом Минэкономразвития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порядке межведомственного информационного взаимодействия;</w:t>
            </w:r>
            <w:proofErr w:type="gramEnd"/>
          </w:p>
        </w:tc>
        <w:tc>
          <w:tcPr>
            <w:tcW w:w="1" w:type="dxa"/>
            <w:tcBorders>
              <w:top w:val="single" w:sz="4" w:space="0" w:color="000000"/>
              <w:left w:val="single" w:sz="4" w:space="0" w:color="000000"/>
              <w:bottom w:val="single" w:sz="4" w:space="0" w:color="000000"/>
              <w:right w:val="single" w:sz="4" w:space="0" w:color="000000"/>
            </w:tcBorders>
            <w:shd w:val="clear" w:color="auto" w:fill="auto"/>
          </w:tcPr>
          <w:p w:rsidR="00A86FFF" w:rsidRDefault="00A86FFF">
            <w:pPr>
              <w:spacing w:after="0" w:line="100" w:lineRule="atLeast"/>
              <w:jc w:val="both"/>
              <w:rPr>
                <w:rFonts w:ascii="Times New Roman" w:eastAsia="Times New Roman" w:hAnsi="Times New Roman" w:cs="Times New Roman"/>
                <w:sz w:val="24"/>
                <w:szCs w:val="24"/>
              </w:rPr>
            </w:pPr>
          </w:p>
        </w:tc>
      </w:tr>
      <w:tr w:rsidR="00A86FFF">
        <w:trPr>
          <w:gridAfter w:val="1"/>
          <w:wAfter w:w="1120" w:type="dxa"/>
          <w:trHeight w:val="20"/>
        </w:trPr>
        <w:tc>
          <w:tcPr>
            <w:tcW w:w="8495" w:type="dxa"/>
            <w:gridSpan w:val="10"/>
            <w:tcBorders>
              <w:top w:val="single" w:sz="4" w:space="0" w:color="000000"/>
              <w:left w:val="single" w:sz="4" w:space="0" w:color="000000"/>
              <w:bottom w:val="single" w:sz="4" w:space="0" w:color="000000"/>
              <w:right w:val="single" w:sz="4" w:space="0" w:color="000000"/>
            </w:tcBorders>
            <w:shd w:val="clear" w:color="auto" w:fill="auto"/>
          </w:tcPr>
          <w:p w:rsidR="00A86FFF" w:rsidRDefault="00A86FFF">
            <w:pPr>
              <w:spacing w:after="0" w:line="1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схема расположения земельного участка –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tc>
        <w:tc>
          <w:tcPr>
            <w:tcW w:w="1" w:type="dxa"/>
            <w:tcBorders>
              <w:top w:val="single" w:sz="4" w:space="0" w:color="000000"/>
              <w:left w:val="single" w:sz="4" w:space="0" w:color="000000"/>
              <w:bottom w:val="single" w:sz="4" w:space="0" w:color="000000"/>
              <w:right w:val="single" w:sz="4" w:space="0" w:color="000000"/>
            </w:tcBorders>
            <w:shd w:val="clear" w:color="auto" w:fill="auto"/>
          </w:tcPr>
          <w:p w:rsidR="00A86FFF" w:rsidRDefault="00A86FFF">
            <w:pPr>
              <w:spacing w:after="0" w:line="100" w:lineRule="atLeast"/>
              <w:jc w:val="both"/>
              <w:rPr>
                <w:rFonts w:ascii="Times New Roman" w:eastAsia="Times New Roman" w:hAnsi="Times New Roman" w:cs="Times New Roman"/>
                <w:sz w:val="24"/>
                <w:szCs w:val="24"/>
              </w:rPr>
            </w:pPr>
          </w:p>
        </w:tc>
      </w:tr>
      <w:tr w:rsidR="00A86FFF">
        <w:trPr>
          <w:gridAfter w:val="1"/>
          <w:wAfter w:w="1120" w:type="dxa"/>
          <w:trHeight w:val="20"/>
        </w:trPr>
        <w:tc>
          <w:tcPr>
            <w:tcW w:w="8495" w:type="dxa"/>
            <w:gridSpan w:val="10"/>
            <w:tcBorders>
              <w:top w:val="single" w:sz="4" w:space="0" w:color="000000"/>
              <w:left w:val="single" w:sz="4" w:space="0" w:color="000000"/>
              <w:bottom w:val="single" w:sz="4" w:space="0" w:color="000000"/>
              <w:right w:val="single" w:sz="4" w:space="0" w:color="000000"/>
            </w:tcBorders>
            <w:shd w:val="clear" w:color="auto" w:fill="auto"/>
          </w:tcPr>
          <w:p w:rsidR="00A86FFF" w:rsidRDefault="00A86FFF">
            <w:pPr>
              <w:spacing w:after="0" w:line="1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проектная документация лесных участков – в случае если подано заявление о предварительном согласовании предоставления лесного участка;</w:t>
            </w:r>
          </w:p>
        </w:tc>
        <w:tc>
          <w:tcPr>
            <w:tcW w:w="1" w:type="dxa"/>
            <w:tcBorders>
              <w:top w:val="single" w:sz="4" w:space="0" w:color="000000"/>
              <w:left w:val="single" w:sz="4" w:space="0" w:color="000000"/>
              <w:bottom w:val="single" w:sz="4" w:space="0" w:color="000000"/>
              <w:right w:val="single" w:sz="4" w:space="0" w:color="000000"/>
            </w:tcBorders>
            <w:shd w:val="clear" w:color="auto" w:fill="auto"/>
          </w:tcPr>
          <w:p w:rsidR="00A86FFF" w:rsidRDefault="00A86FFF">
            <w:pPr>
              <w:spacing w:after="0" w:line="100" w:lineRule="atLeast"/>
              <w:jc w:val="both"/>
              <w:rPr>
                <w:rFonts w:ascii="Times New Roman" w:eastAsia="Times New Roman" w:hAnsi="Times New Roman" w:cs="Times New Roman"/>
                <w:sz w:val="24"/>
                <w:szCs w:val="24"/>
              </w:rPr>
            </w:pPr>
          </w:p>
        </w:tc>
      </w:tr>
      <w:tr w:rsidR="00A86FFF">
        <w:trPr>
          <w:gridAfter w:val="1"/>
          <w:wAfter w:w="1120" w:type="dxa"/>
          <w:trHeight w:val="20"/>
        </w:trPr>
        <w:tc>
          <w:tcPr>
            <w:tcW w:w="8495" w:type="dxa"/>
            <w:gridSpan w:val="10"/>
            <w:tcBorders>
              <w:top w:val="single" w:sz="4" w:space="0" w:color="000000"/>
              <w:left w:val="single" w:sz="4" w:space="0" w:color="000000"/>
              <w:bottom w:val="single" w:sz="4" w:space="0" w:color="000000"/>
              <w:right w:val="single" w:sz="4" w:space="0" w:color="000000"/>
            </w:tcBorders>
            <w:shd w:val="clear" w:color="auto" w:fill="auto"/>
          </w:tcPr>
          <w:p w:rsidR="00A86FFF" w:rsidRDefault="00A86FFF">
            <w:pPr>
              <w:spacing w:after="0" w:line="1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 в случае если заявителем является иностранное юридическое лицо;</w:t>
            </w:r>
          </w:p>
        </w:tc>
        <w:tc>
          <w:tcPr>
            <w:tcW w:w="1" w:type="dxa"/>
            <w:tcBorders>
              <w:top w:val="single" w:sz="4" w:space="0" w:color="000000"/>
              <w:left w:val="single" w:sz="4" w:space="0" w:color="000000"/>
              <w:bottom w:val="single" w:sz="4" w:space="0" w:color="000000"/>
              <w:right w:val="single" w:sz="4" w:space="0" w:color="000000"/>
            </w:tcBorders>
            <w:shd w:val="clear" w:color="auto" w:fill="auto"/>
          </w:tcPr>
          <w:p w:rsidR="00A86FFF" w:rsidRDefault="00A86FFF">
            <w:pPr>
              <w:spacing w:after="0" w:line="100" w:lineRule="atLeast"/>
              <w:jc w:val="both"/>
              <w:rPr>
                <w:rFonts w:ascii="Times New Roman" w:eastAsia="Times New Roman" w:hAnsi="Times New Roman" w:cs="Times New Roman"/>
                <w:sz w:val="24"/>
                <w:szCs w:val="24"/>
              </w:rPr>
            </w:pPr>
          </w:p>
        </w:tc>
      </w:tr>
      <w:tr w:rsidR="00A86FFF">
        <w:trPr>
          <w:gridAfter w:val="1"/>
          <w:wAfter w:w="1120" w:type="dxa"/>
          <w:trHeight w:val="20"/>
        </w:trPr>
        <w:tc>
          <w:tcPr>
            <w:tcW w:w="8495" w:type="dxa"/>
            <w:gridSpan w:val="10"/>
            <w:tcBorders>
              <w:top w:val="single" w:sz="4" w:space="0" w:color="000000"/>
              <w:left w:val="single" w:sz="4" w:space="0" w:color="000000"/>
              <w:bottom w:val="single" w:sz="4" w:space="0" w:color="000000"/>
              <w:right w:val="single" w:sz="4" w:space="0" w:color="000000"/>
            </w:tcBorders>
            <w:shd w:val="clear" w:color="auto" w:fill="auto"/>
          </w:tcPr>
          <w:p w:rsidR="00A86FFF" w:rsidRDefault="00A86FFF">
            <w:pPr>
              <w:spacing w:after="0" w:line="1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подготовленные некоммерческой организацией, созданной гражданами, списки ее членов –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tc>
        <w:tc>
          <w:tcPr>
            <w:tcW w:w="1" w:type="dxa"/>
            <w:tcBorders>
              <w:top w:val="single" w:sz="4" w:space="0" w:color="000000"/>
              <w:left w:val="single" w:sz="4" w:space="0" w:color="000000"/>
              <w:bottom w:val="single" w:sz="4" w:space="0" w:color="000000"/>
              <w:right w:val="single" w:sz="4" w:space="0" w:color="000000"/>
            </w:tcBorders>
            <w:shd w:val="clear" w:color="auto" w:fill="auto"/>
          </w:tcPr>
          <w:p w:rsidR="00A86FFF" w:rsidRDefault="00A86FFF">
            <w:pPr>
              <w:spacing w:after="0" w:line="100" w:lineRule="atLeast"/>
              <w:jc w:val="both"/>
              <w:rPr>
                <w:rFonts w:ascii="Times New Roman" w:eastAsia="Times New Roman" w:hAnsi="Times New Roman" w:cs="Times New Roman"/>
                <w:sz w:val="24"/>
                <w:szCs w:val="24"/>
              </w:rPr>
            </w:pPr>
          </w:p>
        </w:tc>
      </w:tr>
      <w:tr w:rsidR="00A86FFF">
        <w:trPr>
          <w:gridAfter w:val="10"/>
          <w:wAfter w:w="6411" w:type="dxa"/>
        </w:trPr>
        <w:tc>
          <w:tcPr>
            <w:tcW w:w="3205" w:type="dxa"/>
            <w:gridSpan w:val="2"/>
            <w:tcBorders>
              <w:top w:val="single" w:sz="4" w:space="0" w:color="000000"/>
              <w:left w:val="single" w:sz="4" w:space="0" w:color="000000"/>
              <w:bottom w:val="single" w:sz="4" w:space="0" w:color="000000"/>
              <w:right w:val="single" w:sz="4" w:space="0" w:color="000000"/>
            </w:tcBorders>
            <w:shd w:val="clear" w:color="auto" w:fill="auto"/>
          </w:tcPr>
          <w:p w:rsidR="00A86FFF" w:rsidRDefault="00A86FFF">
            <w:pPr>
              <w:widowControl w:val="0"/>
              <w:spacing w:after="0" w:line="100" w:lineRule="atLeast"/>
              <w:jc w:val="both"/>
            </w:pPr>
            <w:proofErr w:type="gramStart"/>
            <w:r>
              <w:rPr>
                <w:rFonts w:ascii="Times New Roman" w:eastAsia="Times New Roman" w:hAnsi="Times New Roman" w:cs="Times New Roman"/>
                <w:kern w:val="1"/>
                <w:sz w:val="24"/>
                <w:szCs w:val="24"/>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w:t>
            </w:r>
            <w:r>
              <w:rPr>
                <w:rFonts w:ascii="Times New Roman" w:eastAsia="Times New Roman" w:hAnsi="Times New Roman" w:cs="Times New Roman"/>
                <w:kern w:val="1"/>
                <w:sz w:val="24"/>
                <w:szCs w:val="24"/>
              </w:rPr>
              <w:lastRenderedPageBreak/>
              <w:t>осуществляющими государственную регистрацию прав на недвижимое имущество и сделок с ним, в соответствии с законодательством Российской</w:t>
            </w:r>
            <w:proofErr w:type="gramEnd"/>
            <w:r>
              <w:rPr>
                <w:rFonts w:ascii="Times New Roman" w:eastAsia="Times New Roman" w:hAnsi="Times New Roman" w:cs="Times New Roman"/>
                <w:kern w:val="1"/>
                <w:sz w:val="24"/>
                <w:szCs w:val="24"/>
              </w:rPr>
              <w:t xml:space="preserve"> </w:t>
            </w:r>
            <w:proofErr w:type="gramStart"/>
            <w:r>
              <w:rPr>
                <w:rFonts w:ascii="Times New Roman" w:eastAsia="Times New Roman" w:hAnsi="Times New Roman" w:cs="Times New Roman"/>
                <w:kern w:val="1"/>
                <w:sz w:val="24"/>
                <w:szCs w:val="24"/>
              </w:rPr>
              <w:t>Федерации государственных услуг),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муниципальной услуги</w:t>
            </w:r>
            <w:proofErr w:type="gramEnd"/>
          </w:p>
        </w:tc>
      </w:tr>
      <w:tr w:rsidR="00A86FFF">
        <w:trPr>
          <w:gridAfter w:val="3"/>
          <w:wAfter w:w="2840" w:type="dxa"/>
        </w:trPr>
        <w:tc>
          <w:tcPr>
            <w:tcW w:w="6775" w:type="dxa"/>
            <w:gridSpan w:val="8"/>
            <w:tcBorders>
              <w:top w:val="single" w:sz="4" w:space="0" w:color="000000"/>
              <w:left w:val="single" w:sz="4" w:space="0" w:color="000000"/>
              <w:bottom w:val="single" w:sz="4" w:space="0" w:color="000000"/>
              <w:right w:val="single" w:sz="4" w:space="0" w:color="000000"/>
            </w:tcBorders>
            <w:shd w:val="clear" w:color="auto" w:fill="auto"/>
          </w:tcPr>
          <w:p w:rsidR="00A86FFF" w:rsidRDefault="00A86FFF">
            <w:pPr>
              <w:widowControl w:val="0"/>
              <w:spacing w:after="0" w:line="100" w:lineRule="atLeast"/>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lastRenderedPageBreak/>
              <w:t>Подпись</w:t>
            </w:r>
          </w:p>
        </w:tc>
        <w:tc>
          <w:tcPr>
            <w:tcW w:w="1" w:type="dxa"/>
            <w:tcBorders>
              <w:top w:val="single" w:sz="4" w:space="0" w:color="000000"/>
              <w:left w:val="single" w:sz="4" w:space="0" w:color="000000"/>
              <w:bottom w:val="single" w:sz="4" w:space="0" w:color="000000"/>
              <w:right w:val="single" w:sz="4" w:space="0" w:color="000000"/>
            </w:tcBorders>
            <w:shd w:val="clear" w:color="auto" w:fill="auto"/>
          </w:tcPr>
          <w:p w:rsidR="00A86FFF" w:rsidRDefault="00A86FFF">
            <w:pPr>
              <w:widowControl w:val="0"/>
              <w:spacing w:after="0" w:line="100" w:lineRule="atLeast"/>
            </w:pPr>
            <w:r>
              <w:rPr>
                <w:rFonts w:ascii="Times New Roman" w:eastAsia="Times New Roman" w:hAnsi="Times New Roman" w:cs="Times New Roman"/>
                <w:kern w:val="1"/>
                <w:sz w:val="24"/>
                <w:szCs w:val="24"/>
              </w:rPr>
              <w:t>Дата</w:t>
            </w:r>
          </w:p>
        </w:tc>
      </w:tr>
      <w:tr w:rsidR="00A86FFF">
        <w:trPr>
          <w:gridAfter w:val="3"/>
          <w:wAfter w:w="2840" w:type="dxa"/>
          <w:trHeight w:val="339"/>
        </w:trPr>
        <w:tc>
          <w:tcPr>
            <w:tcW w:w="6775" w:type="dxa"/>
            <w:gridSpan w:val="8"/>
            <w:tcBorders>
              <w:top w:val="single" w:sz="4" w:space="0" w:color="000000"/>
              <w:left w:val="single" w:sz="4" w:space="0" w:color="000000"/>
              <w:bottom w:val="single" w:sz="4" w:space="0" w:color="000000"/>
              <w:right w:val="single" w:sz="4" w:space="0" w:color="000000"/>
            </w:tcBorders>
            <w:shd w:val="clear" w:color="auto" w:fill="auto"/>
          </w:tcPr>
          <w:p w:rsidR="00A86FFF" w:rsidRDefault="00A86FFF">
            <w:pPr>
              <w:widowControl w:val="0"/>
              <w:spacing w:after="0" w:line="100" w:lineRule="atLeast"/>
              <w:rPr>
                <w:rFonts w:ascii="Times New Roman" w:eastAsia="Times New Roman" w:hAnsi="Times New Roman" w:cs="Times New Roman"/>
                <w:kern w:val="1"/>
                <w:sz w:val="24"/>
                <w:szCs w:val="24"/>
              </w:rPr>
            </w:pPr>
          </w:p>
        </w:tc>
        <w:tc>
          <w:tcPr>
            <w:tcW w:w="1" w:type="dxa"/>
            <w:tcBorders>
              <w:top w:val="single" w:sz="4" w:space="0" w:color="000000"/>
              <w:left w:val="single" w:sz="4" w:space="0" w:color="000000"/>
              <w:bottom w:val="single" w:sz="4" w:space="0" w:color="000000"/>
              <w:right w:val="single" w:sz="4" w:space="0" w:color="000000"/>
            </w:tcBorders>
            <w:shd w:val="clear" w:color="auto" w:fill="auto"/>
          </w:tcPr>
          <w:p w:rsidR="00A86FFF" w:rsidRDefault="00A86FFF">
            <w:pPr>
              <w:widowControl w:val="0"/>
              <w:spacing w:after="0" w:line="100" w:lineRule="atLeast"/>
              <w:rPr>
                <w:rFonts w:ascii="Times New Roman" w:eastAsia="Times New Roman" w:hAnsi="Times New Roman" w:cs="Times New Roman"/>
                <w:kern w:val="1"/>
                <w:sz w:val="24"/>
                <w:szCs w:val="24"/>
              </w:rPr>
            </w:pPr>
          </w:p>
        </w:tc>
      </w:tr>
    </w:tbl>
    <w:p w:rsidR="00A86FFF" w:rsidRDefault="00A86FFF">
      <w:pPr>
        <w:tabs>
          <w:tab w:val="left" w:pos="4140"/>
        </w:tabs>
        <w:rPr>
          <w:rFonts w:eastAsia="Times New Roman" w:cs="Times New Roman"/>
        </w:rPr>
      </w:pPr>
    </w:p>
    <w:p w:rsidR="00A86FFF" w:rsidRDefault="00A86FFF">
      <w:pPr>
        <w:jc w:val="center"/>
        <w:rPr>
          <w:rFonts w:eastAsia="Times New Roman" w:cs="Calibri"/>
        </w:rPr>
      </w:pPr>
      <w:r>
        <w:rPr>
          <w:rFonts w:eastAsia="Times New Roman" w:cs="Calibri"/>
        </w:rPr>
        <w:t>____________________</w:t>
      </w:r>
    </w:p>
    <w:p w:rsidR="00A86FFF" w:rsidRDefault="00A86FFF">
      <w:pPr>
        <w:jc w:val="center"/>
        <w:rPr>
          <w:rFonts w:eastAsia="Times New Roman" w:cs="Calibri"/>
        </w:rPr>
      </w:pPr>
    </w:p>
    <w:p w:rsidR="00A86FFF" w:rsidRDefault="00A86FFF">
      <w:pPr>
        <w:spacing w:after="0" w:line="360" w:lineRule="auto"/>
        <w:rPr>
          <w:rFonts w:ascii="Times New Roman" w:eastAsia="Times New Roman" w:hAnsi="Times New Roman" w:cs="Times New Roman"/>
          <w:b/>
          <w:bCs/>
          <w:sz w:val="28"/>
          <w:szCs w:val="28"/>
        </w:rPr>
      </w:pPr>
    </w:p>
    <w:p w:rsidR="00A86FFF" w:rsidRDefault="00A86FFF"/>
    <w:sectPr w:rsidR="00A86FFF" w:rsidSect="00FD3BF0">
      <w:pgSz w:w="11906" w:h="16838"/>
      <w:pgMar w:top="1134" w:right="850" w:bottom="1134" w:left="1701" w:header="720" w:footer="720" w:gutter="0"/>
      <w:cols w:space="720"/>
      <w:docGrid w:linePitch="360" w:charSpace="-204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187">
    <w:altName w:val="Times New Roman"/>
    <w:charset w:val="CC"/>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DE8CD32"/>
    <w:name w:val="WWNum1"/>
    <w:lvl w:ilvl="0">
      <w:start w:val="1"/>
      <w:numFmt w:val="decimal"/>
      <w:lvlText w:val="%1."/>
      <w:lvlJc w:val="left"/>
      <w:pPr>
        <w:tabs>
          <w:tab w:val="num" w:pos="0"/>
        </w:tabs>
        <w:ind w:left="1797" w:hanging="1230"/>
      </w:pPr>
      <w:rPr>
        <w:color w:val="auto"/>
      </w:rPr>
    </w:lvl>
    <w:lvl w:ilvl="1">
      <w:start w:val="1"/>
      <w:numFmt w:val="decimal"/>
      <w:lvlText w:val="%1.%2."/>
      <w:lvlJc w:val="left"/>
      <w:pPr>
        <w:tabs>
          <w:tab w:val="num" w:pos="0"/>
        </w:tabs>
        <w:ind w:left="2517" w:hanging="720"/>
      </w:pPr>
    </w:lvl>
    <w:lvl w:ilvl="2">
      <w:start w:val="1"/>
      <w:numFmt w:val="decimal"/>
      <w:lvlText w:val="%1.%2.%3."/>
      <w:lvlJc w:val="left"/>
      <w:pPr>
        <w:tabs>
          <w:tab w:val="num" w:pos="0"/>
        </w:tabs>
        <w:ind w:left="3747" w:hanging="720"/>
      </w:pPr>
    </w:lvl>
    <w:lvl w:ilvl="3">
      <w:start w:val="1"/>
      <w:numFmt w:val="decimal"/>
      <w:lvlText w:val="%1.%2.%3.%4."/>
      <w:lvlJc w:val="left"/>
      <w:pPr>
        <w:tabs>
          <w:tab w:val="num" w:pos="0"/>
        </w:tabs>
        <w:ind w:left="5337" w:hanging="1080"/>
      </w:pPr>
    </w:lvl>
    <w:lvl w:ilvl="4">
      <w:start w:val="1"/>
      <w:numFmt w:val="decimal"/>
      <w:lvlText w:val="%1.%2.%3.%4.%5."/>
      <w:lvlJc w:val="left"/>
      <w:pPr>
        <w:tabs>
          <w:tab w:val="num" w:pos="0"/>
        </w:tabs>
        <w:ind w:left="6567" w:hanging="1080"/>
      </w:pPr>
    </w:lvl>
    <w:lvl w:ilvl="5">
      <w:start w:val="1"/>
      <w:numFmt w:val="decimal"/>
      <w:lvlText w:val="%1.%2.%3.%4.%5.%6."/>
      <w:lvlJc w:val="left"/>
      <w:pPr>
        <w:tabs>
          <w:tab w:val="num" w:pos="0"/>
        </w:tabs>
        <w:ind w:left="8157" w:hanging="1440"/>
      </w:pPr>
    </w:lvl>
    <w:lvl w:ilvl="6">
      <w:start w:val="1"/>
      <w:numFmt w:val="decimal"/>
      <w:lvlText w:val="%1.%2.%3.%4.%5.%6.%7."/>
      <w:lvlJc w:val="left"/>
      <w:pPr>
        <w:tabs>
          <w:tab w:val="num" w:pos="0"/>
        </w:tabs>
        <w:ind w:left="9747" w:hanging="1800"/>
      </w:pPr>
    </w:lvl>
    <w:lvl w:ilvl="7">
      <w:start w:val="1"/>
      <w:numFmt w:val="decimal"/>
      <w:lvlText w:val="%1.%2.%3.%4.%5.%6.%7.%8."/>
      <w:lvlJc w:val="left"/>
      <w:pPr>
        <w:tabs>
          <w:tab w:val="num" w:pos="0"/>
        </w:tabs>
        <w:ind w:left="10977" w:hanging="1800"/>
      </w:pPr>
    </w:lvl>
    <w:lvl w:ilvl="8">
      <w:start w:val="1"/>
      <w:numFmt w:val="decimal"/>
      <w:lvlText w:val="%1.%2.%3.%4.%5.%6.%7.%8.%9."/>
      <w:lvlJc w:val="left"/>
      <w:pPr>
        <w:tabs>
          <w:tab w:val="num" w:pos="0"/>
        </w:tabs>
        <w:ind w:left="12567" w:hanging="2160"/>
      </w:pPr>
    </w:lvl>
  </w:abstractNum>
  <w:abstractNum w:abstractNumId="1">
    <w:nsid w:val="00000002"/>
    <w:multiLevelType w:val="multilevel"/>
    <w:tmpl w:val="00000002"/>
    <w:name w:val="WWNum2"/>
    <w:lvl w:ilvl="0">
      <w:start w:val="1"/>
      <w:numFmt w:val="decimal"/>
      <w:lvlText w:val="%1."/>
      <w:lvlJc w:val="left"/>
      <w:pPr>
        <w:tabs>
          <w:tab w:val="num" w:pos="0"/>
        </w:tabs>
        <w:ind w:left="1068" w:hanging="360"/>
      </w:pPr>
    </w:lvl>
    <w:lvl w:ilvl="1">
      <w:start w:val="3"/>
      <w:numFmt w:val="decimal"/>
      <w:lvlText w:val="%1.%2."/>
      <w:lvlJc w:val="left"/>
      <w:pPr>
        <w:tabs>
          <w:tab w:val="num" w:pos="0"/>
        </w:tabs>
        <w:ind w:left="1429"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791" w:hanging="1080"/>
      </w:pPr>
    </w:lvl>
    <w:lvl w:ilvl="4">
      <w:start w:val="1"/>
      <w:numFmt w:val="decimal"/>
      <w:lvlText w:val="%1.%2.%3.%4.%5."/>
      <w:lvlJc w:val="left"/>
      <w:pPr>
        <w:tabs>
          <w:tab w:val="num" w:pos="0"/>
        </w:tabs>
        <w:ind w:left="1792" w:hanging="1080"/>
      </w:pPr>
    </w:lvl>
    <w:lvl w:ilvl="5">
      <w:start w:val="1"/>
      <w:numFmt w:val="decimal"/>
      <w:lvlText w:val="%1.%2.%3.%4.%5.%6."/>
      <w:lvlJc w:val="left"/>
      <w:pPr>
        <w:tabs>
          <w:tab w:val="num" w:pos="0"/>
        </w:tabs>
        <w:ind w:left="2153" w:hanging="1440"/>
      </w:pPr>
    </w:lvl>
    <w:lvl w:ilvl="6">
      <w:start w:val="1"/>
      <w:numFmt w:val="decimal"/>
      <w:lvlText w:val="%1.%2.%3.%4.%5.%6.%7."/>
      <w:lvlJc w:val="left"/>
      <w:pPr>
        <w:tabs>
          <w:tab w:val="num" w:pos="0"/>
        </w:tabs>
        <w:ind w:left="2514" w:hanging="1800"/>
      </w:pPr>
    </w:lvl>
    <w:lvl w:ilvl="7">
      <w:start w:val="1"/>
      <w:numFmt w:val="decimal"/>
      <w:lvlText w:val="%1.%2.%3.%4.%5.%6.%7.%8."/>
      <w:lvlJc w:val="left"/>
      <w:pPr>
        <w:tabs>
          <w:tab w:val="num" w:pos="0"/>
        </w:tabs>
        <w:ind w:left="2515" w:hanging="1800"/>
      </w:pPr>
    </w:lvl>
    <w:lvl w:ilvl="8">
      <w:start w:val="1"/>
      <w:numFmt w:val="decimal"/>
      <w:lvlText w:val="%1.%2.%3.%4.%5.%6.%7.%8.%9."/>
      <w:lvlJc w:val="left"/>
      <w:pPr>
        <w:tabs>
          <w:tab w:val="num" w:pos="0"/>
        </w:tabs>
        <w:ind w:left="2876" w:hanging="2160"/>
      </w:pPr>
    </w:lvl>
  </w:abstractNum>
  <w:abstractNum w:abstractNumId="2">
    <w:nsid w:val="00000003"/>
    <w:multiLevelType w:val="multilevel"/>
    <w:tmpl w:val="00000003"/>
    <w:name w:val="WWNum3"/>
    <w:lvl w:ilvl="0">
      <w:start w:val="1"/>
      <w:numFmt w:val="decimal"/>
      <w:lvlText w:val="%1."/>
      <w:lvlJc w:val="left"/>
      <w:pPr>
        <w:tabs>
          <w:tab w:val="num" w:pos="0"/>
        </w:tabs>
        <w:ind w:left="525" w:hanging="525"/>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985" w:hanging="144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6763" w:hanging="1800"/>
      </w:pPr>
    </w:lvl>
    <w:lvl w:ilvl="8">
      <w:start w:val="1"/>
      <w:numFmt w:val="decimal"/>
      <w:lvlText w:val="%1.%2.%3.%4.%5.%6.%7.%8.%9."/>
      <w:lvlJc w:val="left"/>
      <w:pPr>
        <w:tabs>
          <w:tab w:val="num" w:pos="0"/>
        </w:tabs>
        <w:ind w:left="7832" w:hanging="2160"/>
      </w:pPr>
    </w:lvl>
  </w:abstractNum>
  <w:abstractNum w:abstractNumId="3">
    <w:nsid w:val="00000004"/>
    <w:multiLevelType w:val="multilevel"/>
    <w:tmpl w:val="00000004"/>
    <w:name w:val="WWNum4"/>
    <w:lvl w:ilvl="0">
      <w:start w:val="3"/>
      <w:numFmt w:val="decimal"/>
      <w:lvlText w:val="%1."/>
      <w:lvlJc w:val="left"/>
      <w:pPr>
        <w:tabs>
          <w:tab w:val="num" w:pos="0"/>
        </w:tabs>
        <w:ind w:left="1428" w:hanging="360"/>
      </w:pPr>
    </w:lvl>
    <w:lvl w:ilvl="1">
      <w:start w:val="1"/>
      <w:numFmt w:val="decimal"/>
      <w:lvlText w:val="%1.%2."/>
      <w:lvlJc w:val="left"/>
      <w:pPr>
        <w:tabs>
          <w:tab w:val="num" w:pos="0"/>
        </w:tabs>
        <w:ind w:left="1788" w:hanging="720"/>
      </w:pPr>
    </w:lvl>
    <w:lvl w:ilvl="2">
      <w:start w:val="1"/>
      <w:numFmt w:val="decimal"/>
      <w:lvlText w:val="%1.%2.%3."/>
      <w:lvlJc w:val="left"/>
      <w:pPr>
        <w:tabs>
          <w:tab w:val="num" w:pos="0"/>
        </w:tabs>
        <w:ind w:left="1788" w:hanging="720"/>
      </w:pPr>
    </w:lvl>
    <w:lvl w:ilvl="3">
      <w:start w:val="1"/>
      <w:numFmt w:val="decimal"/>
      <w:lvlText w:val="%1.%2.%3.%4."/>
      <w:lvlJc w:val="left"/>
      <w:pPr>
        <w:tabs>
          <w:tab w:val="num" w:pos="0"/>
        </w:tabs>
        <w:ind w:left="2148" w:hanging="1080"/>
      </w:pPr>
    </w:lvl>
    <w:lvl w:ilvl="4">
      <w:start w:val="1"/>
      <w:numFmt w:val="decimal"/>
      <w:lvlText w:val="%1.%2.%3.%4.%5."/>
      <w:lvlJc w:val="left"/>
      <w:pPr>
        <w:tabs>
          <w:tab w:val="num" w:pos="0"/>
        </w:tabs>
        <w:ind w:left="2148" w:hanging="1080"/>
      </w:pPr>
    </w:lvl>
    <w:lvl w:ilvl="5">
      <w:start w:val="1"/>
      <w:numFmt w:val="decimal"/>
      <w:lvlText w:val="%1.%2.%3.%4.%5.%6."/>
      <w:lvlJc w:val="left"/>
      <w:pPr>
        <w:tabs>
          <w:tab w:val="num" w:pos="0"/>
        </w:tabs>
        <w:ind w:left="2508" w:hanging="1440"/>
      </w:pPr>
    </w:lvl>
    <w:lvl w:ilvl="6">
      <w:start w:val="1"/>
      <w:numFmt w:val="decimal"/>
      <w:lvlText w:val="%1.%2.%3.%4.%5.%6.%7."/>
      <w:lvlJc w:val="left"/>
      <w:pPr>
        <w:tabs>
          <w:tab w:val="num" w:pos="0"/>
        </w:tabs>
        <w:ind w:left="2868" w:hanging="1800"/>
      </w:pPr>
    </w:lvl>
    <w:lvl w:ilvl="7">
      <w:start w:val="1"/>
      <w:numFmt w:val="decimal"/>
      <w:lvlText w:val="%1.%2.%3.%4.%5.%6.%7.%8."/>
      <w:lvlJc w:val="left"/>
      <w:pPr>
        <w:tabs>
          <w:tab w:val="num" w:pos="0"/>
        </w:tabs>
        <w:ind w:left="2868" w:hanging="1800"/>
      </w:pPr>
    </w:lvl>
    <w:lvl w:ilvl="8">
      <w:start w:val="1"/>
      <w:numFmt w:val="decimal"/>
      <w:lvlText w:val="%1.%2.%3.%4.%5.%6.%7.%8.%9."/>
      <w:lvlJc w:val="left"/>
      <w:pPr>
        <w:tabs>
          <w:tab w:val="num" w:pos="0"/>
        </w:tabs>
        <w:ind w:left="3228" w:hanging="2160"/>
      </w:pPr>
    </w:lvl>
  </w:abstractNum>
  <w:abstractNum w:abstractNumId="4">
    <w:nsid w:val="00000005"/>
    <w:multiLevelType w:val="multilevel"/>
    <w:tmpl w:val="00000005"/>
    <w:name w:val="WWNum5"/>
    <w:lvl w:ilvl="0">
      <w:start w:val="3"/>
      <w:numFmt w:val="decimal"/>
      <w:lvlText w:val="%1."/>
      <w:lvlJc w:val="left"/>
      <w:pPr>
        <w:tabs>
          <w:tab w:val="num" w:pos="0"/>
        </w:tabs>
        <w:ind w:left="450" w:hanging="450"/>
      </w:pPr>
      <w:rPr>
        <w:b/>
        <w:bCs/>
      </w:rPr>
    </w:lvl>
    <w:lvl w:ilvl="1">
      <w:start w:val="4"/>
      <w:numFmt w:val="decimal"/>
      <w:lvlText w:val="%1.%2."/>
      <w:lvlJc w:val="left"/>
      <w:pPr>
        <w:tabs>
          <w:tab w:val="num" w:pos="0"/>
        </w:tabs>
        <w:ind w:left="1788" w:hanging="720"/>
      </w:pPr>
      <w:rPr>
        <w:b/>
        <w:bCs/>
      </w:rPr>
    </w:lvl>
    <w:lvl w:ilvl="2">
      <w:start w:val="1"/>
      <w:numFmt w:val="decimal"/>
      <w:lvlText w:val="%1.%2.%3."/>
      <w:lvlJc w:val="left"/>
      <w:pPr>
        <w:tabs>
          <w:tab w:val="num" w:pos="0"/>
        </w:tabs>
        <w:ind w:left="2856" w:hanging="720"/>
      </w:pPr>
      <w:rPr>
        <w:b w:val="0"/>
        <w:bCs w:val="0"/>
      </w:rPr>
    </w:lvl>
    <w:lvl w:ilvl="3">
      <w:start w:val="1"/>
      <w:numFmt w:val="decimal"/>
      <w:lvlText w:val="%1.%2.%3.%4."/>
      <w:lvlJc w:val="left"/>
      <w:pPr>
        <w:tabs>
          <w:tab w:val="num" w:pos="0"/>
        </w:tabs>
        <w:ind w:left="4284" w:hanging="1080"/>
      </w:pPr>
      <w:rPr>
        <w:b/>
        <w:bCs/>
      </w:rPr>
    </w:lvl>
    <w:lvl w:ilvl="4">
      <w:start w:val="1"/>
      <w:numFmt w:val="decimal"/>
      <w:lvlText w:val="%1.%2.%3.%4.%5."/>
      <w:lvlJc w:val="left"/>
      <w:pPr>
        <w:tabs>
          <w:tab w:val="num" w:pos="0"/>
        </w:tabs>
        <w:ind w:left="5352" w:hanging="1080"/>
      </w:pPr>
      <w:rPr>
        <w:b/>
        <w:bCs/>
      </w:rPr>
    </w:lvl>
    <w:lvl w:ilvl="5">
      <w:start w:val="1"/>
      <w:numFmt w:val="decimal"/>
      <w:lvlText w:val="%1.%2.%3.%4.%5.%6."/>
      <w:lvlJc w:val="left"/>
      <w:pPr>
        <w:tabs>
          <w:tab w:val="num" w:pos="0"/>
        </w:tabs>
        <w:ind w:left="6780" w:hanging="1440"/>
      </w:pPr>
      <w:rPr>
        <w:b/>
        <w:bCs/>
      </w:rPr>
    </w:lvl>
    <w:lvl w:ilvl="6">
      <w:start w:val="1"/>
      <w:numFmt w:val="decimal"/>
      <w:lvlText w:val="%1.%2.%3.%4.%5.%6.%7."/>
      <w:lvlJc w:val="left"/>
      <w:pPr>
        <w:tabs>
          <w:tab w:val="num" w:pos="0"/>
        </w:tabs>
        <w:ind w:left="8208" w:hanging="1800"/>
      </w:pPr>
      <w:rPr>
        <w:b/>
        <w:bCs/>
      </w:rPr>
    </w:lvl>
    <w:lvl w:ilvl="7">
      <w:start w:val="1"/>
      <w:numFmt w:val="decimal"/>
      <w:lvlText w:val="%1.%2.%3.%4.%5.%6.%7.%8."/>
      <w:lvlJc w:val="left"/>
      <w:pPr>
        <w:tabs>
          <w:tab w:val="num" w:pos="0"/>
        </w:tabs>
        <w:ind w:left="9276" w:hanging="1800"/>
      </w:pPr>
      <w:rPr>
        <w:b/>
        <w:bCs/>
      </w:rPr>
    </w:lvl>
    <w:lvl w:ilvl="8">
      <w:start w:val="1"/>
      <w:numFmt w:val="decimal"/>
      <w:lvlText w:val="%1.%2.%3.%4.%5.%6.%7.%8.%9."/>
      <w:lvlJc w:val="left"/>
      <w:pPr>
        <w:tabs>
          <w:tab w:val="num" w:pos="0"/>
        </w:tabs>
        <w:ind w:left="10704" w:hanging="2160"/>
      </w:pPr>
      <w:rPr>
        <w:b/>
        <w:bCs/>
      </w:rPr>
    </w:lvl>
  </w:abstractNum>
  <w:abstractNum w:abstractNumId="5">
    <w:nsid w:val="00000006"/>
    <w:multiLevelType w:val="multilevel"/>
    <w:tmpl w:val="00000006"/>
    <w:name w:val="WWNum6"/>
    <w:lvl w:ilvl="0">
      <w:start w:val="3"/>
      <w:numFmt w:val="decimal"/>
      <w:lvlText w:val="%1."/>
      <w:lvlJc w:val="left"/>
      <w:pPr>
        <w:tabs>
          <w:tab w:val="num" w:pos="0"/>
        </w:tabs>
        <w:ind w:left="450" w:hanging="450"/>
      </w:pPr>
    </w:lvl>
    <w:lvl w:ilvl="1">
      <w:start w:val="7"/>
      <w:numFmt w:val="decimal"/>
      <w:lvlText w:val="%1.%2."/>
      <w:lvlJc w:val="left"/>
      <w:pPr>
        <w:tabs>
          <w:tab w:val="num" w:pos="0"/>
        </w:tabs>
        <w:ind w:left="2869" w:hanging="720"/>
      </w:pPr>
    </w:lvl>
    <w:lvl w:ilvl="2">
      <w:start w:val="1"/>
      <w:numFmt w:val="decimal"/>
      <w:lvlText w:val="%1.%2.%3."/>
      <w:lvlJc w:val="left"/>
      <w:pPr>
        <w:tabs>
          <w:tab w:val="num" w:pos="0"/>
        </w:tabs>
        <w:ind w:left="5018" w:hanging="720"/>
      </w:pPr>
    </w:lvl>
    <w:lvl w:ilvl="3">
      <w:start w:val="1"/>
      <w:numFmt w:val="decimal"/>
      <w:lvlText w:val="%1.%2.%3.%4."/>
      <w:lvlJc w:val="left"/>
      <w:pPr>
        <w:tabs>
          <w:tab w:val="num" w:pos="0"/>
        </w:tabs>
        <w:ind w:left="7527" w:hanging="1080"/>
      </w:pPr>
    </w:lvl>
    <w:lvl w:ilvl="4">
      <w:start w:val="1"/>
      <w:numFmt w:val="decimal"/>
      <w:lvlText w:val="%1.%2.%3.%4.%5."/>
      <w:lvlJc w:val="left"/>
      <w:pPr>
        <w:tabs>
          <w:tab w:val="num" w:pos="0"/>
        </w:tabs>
        <w:ind w:left="9676" w:hanging="1080"/>
      </w:pPr>
    </w:lvl>
    <w:lvl w:ilvl="5">
      <w:start w:val="1"/>
      <w:numFmt w:val="decimal"/>
      <w:lvlText w:val="%1.%2.%3.%4.%5.%6."/>
      <w:lvlJc w:val="left"/>
      <w:pPr>
        <w:tabs>
          <w:tab w:val="num" w:pos="0"/>
        </w:tabs>
        <w:ind w:left="12185" w:hanging="1440"/>
      </w:pPr>
    </w:lvl>
    <w:lvl w:ilvl="6">
      <w:start w:val="1"/>
      <w:numFmt w:val="decimal"/>
      <w:lvlText w:val="%1.%2.%3.%4.%5.%6.%7."/>
      <w:lvlJc w:val="left"/>
      <w:pPr>
        <w:tabs>
          <w:tab w:val="num" w:pos="0"/>
        </w:tabs>
        <w:ind w:left="14694" w:hanging="1800"/>
      </w:pPr>
    </w:lvl>
    <w:lvl w:ilvl="7">
      <w:start w:val="1"/>
      <w:numFmt w:val="decimal"/>
      <w:lvlText w:val="%1.%2.%3.%4.%5.%6.%7.%8."/>
      <w:lvlJc w:val="left"/>
      <w:pPr>
        <w:tabs>
          <w:tab w:val="num" w:pos="0"/>
        </w:tabs>
        <w:ind w:left="16843" w:hanging="1800"/>
      </w:pPr>
    </w:lvl>
    <w:lvl w:ilvl="8">
      <w:start w:val="1"/>
      <w:numFmt w:val="decimal"/>
      <w:lvlText w:val="%1.%2.%3.%4.%5.%6.%7.%8.%9."/>
      <w:lvlJc w:val="left"/>
      <w:pPr>
        <w:tabs>
          <w:tab w:val="num" w:pos="0"/>
        </w:tabs>
        <w:ind w:left="19352" w:hanging="2160"/>
      </w:pPr>
    </w:lvl>
  </w:abstractNum>
  <w:abstractNum w:abstractNumId="6">
    <w:nsid w:val="00000007"/>
    <w:multiLevelType w:val="multilevel"/>
    <w:tmpl w:val="00000007"/>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6D2C3E"/>
    <w:rsid w:val="000B7A6A"/>
    <w:rsid w:val="000F5544"/>
    <w:rsid w:val="001506CC"/>
    <w:rsid w:val="00374731"/>
    <w:rsid w:val="003919EC"/>
    <w:rsid w:val="00460A95"/>
    <w:rsid w:val="004943C5"/>
    <w:rsid w:val="004F3D87"/>
    <w:rsid w:val="00525741"/>
    <w:rsid w:val="00621D72"/>
    <w:rsid w:val="006900C0"/>
    <w:rsid w:val="006D2C3E"/>
    <w:rsid w:val="006F33FA"/>
    <w:rsid w:val="00763150"/>
    <w:rsid w:val="008A0087"/>
    <w:rsid w:val="009C2A59"/>
    <w:rsid w:val="00A06BC1"/>
    <w:rsid w:val="00A86FFF"/>
    <w:rsid w:val="00CA7047"/>
    <w:rsid w:val="00EA2E7D"/>
    <w:rsid w:val="00ED44AC"/>
    <w:rsid w:val="00FD3B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3BF0"/>
    <w:pPr>
      <w:suppressAutoHyphens/>
      <w:spacing w:after="200" w:line="276" w:lineRule="auto"/>
    </w:pPr>
    <w:rPr>
      <w:rFonts w:ascii="Calibri" w:eastAsia="SimSun" w:hAnsi="Calibri" w:cs="font187"/>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FD3BF0"/>
  </w:style>
  <w:style w:type="character" w:customStyle="1" w:styleId="ListLabel1">
    <w:name w:val="ListLabel 1"/>
    <w:rsid w:val="00FD3BF0"/>
    <w:rPr>
      <w:b/>
      <w:bCs/>
    </w:rPr>
  </w:style>
  <w:style w:type="character" w:customStyle="1" w:styleId="ListLabel2">
    <w:name w:val="ListLabel 2"/>
    <w:rsid w:val="00FD3BF0"/>
    <w:rPr>
      <w:b w:val="0"/>
      <w:bCs w:val="0"/>
    </w:rPr>
  </w:style>
  <w:style w:type="character" w:styleId="a3">
    <w:name w:val="Hyperlink"/>
    <w:rsid w:val="00FD3BF0"/>
    <w:rPr>
      <w:color w:val="000080"/>
      <w:u w:val="single"/>
    </w:rPr>
  </w:style>
  <w:style w:type="paragraph" w:customStyle="1" w:styleId="a4">
    <w:name w:val="Заголовок"/>
    <w:basedOn w:val="a"/>
    <w:next w:val="a5"/>
    <w:rsid w:val="00FD3BF0"/>
    <w:pPr>
      <w:keepNext/>
      <w:spacing w:before="240" w:after="120"/>
    </w:pPr>
    <w:rPr>
      <w:rFonts w:ascii="Arial" w:eastAsia="Microsoft YaHei" w:hAnsi="Arial" w:cs="Mangal"/>
      <w:sz w:val="28"/>
      <w:szCs w:val="28"/>
    </w:rPr>
  </w:style>
  <w:style w:type="paragraph" w:styleId="a5">
    <w:name w:val="Body Text"/>
    <w:basedOn w:val="a"/>
    <w:rsid w:val="00FD3BF0"/>
    <w:pPr>
      <w:spacing w:after="120"/>
    </w:pPr>
  </w:style>
  <w:style w:type="paragraph" w:styleId="a6">
    <w:name w:val="List"/>
    <w:basedOn w:val="a5"/>
    <w:rsid w:val="00FD3BF0"/>
    <w:rPr>
      <w:rFonts w:cs="Mangal"/>
    </w:rPr>
  </w:style>
  <w:style w:type="paragraph" w:customStyle="1" w:styleId="10">
    <w:name w:val="Название1"/>
    <w:basedOn w:val="a"/>
    <w:rsid w:val="00FD3BF0"/>
    <w:pPr>
      <w:suppressLineNumbers/>
      <w:spacing w:before="120" w:after="120"/>
    </w:pPr>
    <w:rPr>
      <w:rFonts w:cs="Mangal"/>
      <w:i/>
      <w:iCs/>
      <w:sz w:val="24"/>
      <w:szCs w:val="24"/>
    </w:rPr>
  </w:style>
  <w:style w:type="paragraph" w:customStyle="1" w:styleId="11">
    <w:name w:val="Указатель1"/>
    <w:basedOn w:val="a"/>
    <w:rsid w:val="00FD3BF0"/>
    <w:pPr>
      <w:suppressLineNumbers/>
    </w:pPr>
    <w:rPr>
      <w:rFonts w:cs="Mangal"/>
    </w:rPr>
  </w:style>
  <w:style w:type="paragraph" w:customStyle="1" w:styleId="12">
    <w:name w:val="Абзац списка1"/>
    <w:basedOn w:val="a"/>
    <w:rsid w:val="00FD3BF0"/>
    <w:pPr>
      <w:ind w:left="720"/>
    </w:pPr>
  </w:style>
</w:styles>
</file>

<file path=word/webSettings.xml><?xml version="1.0" encoding="utf-8"?>
<w:webSettings xmlns:r="http://schemas.openxmlformats.org/officeDocument/2006/relationships" xmlns:w="http://schemas.openxmlformats.org/wordprocessingml/2006/main">
  <w:divs>
    <w:div w:id="550121042">
      <w:bodyDiv w:val="1"/>
      <w:marLeft w:val="0"/>
      <w:marRight w:val="0"/>
      <w:marTop w:val="0"/>
      <w:marBottom w:val="0"/>
      <w:divBdr>
        <w:top w:val="none" w:sz="0" w:space="0" w:color="auto"/>
        <w:left w:val="none" w:sz="0" w:space="0" w:color="auto"/>
        <w:bottom w:val="none" w:sz="0" w:space="0" w:color="auto"/>
        <w:right w:val="none" w:sz="0" w:space="0" w:color="auto"/>
      </w:divBdr>
    </w:div>
    <w:div w:id="805666413">
      <w:bodyDiv w:val="1"/>
      <w:marLeft w:val="0"/>
      <w:marRight w:val="0"/>
      <w:marTop w:val="0"/>
      <w:marBottom w:val="0"/>
      <w:divBdr>
        <w:top w:val="none" w:sz="0" w:space="0" w:color="auto"/>
        <w:left w:val="none" w:sz="0" w:space="0" w:color="auto"/>
        <w:bottom w:val="none" w:sz="0" w:space="0" w:color="auto"/>
        <w:right w:val="none" w:sz="0" w:space="0" w:color="auto"/>
      </w:divBdr>
    </w:div>
    <w:div w:id="111510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222C0816D136EDBAD47C55EC0B7A326BE0C0051680A3C74ABC20F6FBD0991DE02EAAA45D2D501FFCf4K6J"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593D9-2149-4B3A-BBDC-361CB07BD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33</Pages>
  <Words>10640</Words>
  <Characters>60648</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71146</CharactersWithSpaces>
  <SharedDoc>false</SharedDoc>
  <HLinks>
    <vt:vector size="12" baseType="variant">
      <vt:variant>
        <vt:i4>7405604</vt:i4>
      </vt:variant>
      <vt:variant>
        <vt:i4>3</vt:i4>
      </vt:variant>
      <vt:variant>
        <vt:i4>0</vt:i4>
      </vt:variant>
      <vt:variant>
        <vt:i4>5</vt:i4>
      </vt:variant>
      <vt:variant>
        <vt:lpwstr>http://metel.nagorskadm.ru/</vt:lpwstr>
      </vt:variant>
      <vt:variant>
        <vt:lpwstr/>
      </vt:variant>
      <vt:variant>
        <vt:i4>7602277</vt:i4>
      </vt:variant>
      <vt:variant>
        <vt:i4>0</vt:i4>
      </vt:variant>
      <vt:variant>
        <vt:i4>0</vt:i4>
      </vt:variant>
      <vt:variant>
        <vt:i4>5</vt:i4>
      </vt:variant>
      <vt:variant>
        <vt:lpwstr>consultantplus://offline/ref=222C0816D136EDBAD47C55EC0B7A326BE0C0051680A3C74ABC20F6FBD0991DE02EAAA45D2D501FFCf4K6J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Аксиния Юрьевна Чудина</dc:creator>
  <cp:lastModifiedBy>Urist-Chegl</cp:lastModifiedBy>
  <cp:revision>2</cp:revision>
  <cp:lastPrinted>1601-01-01T00:00:00Z</cp:lastPrinted>
  <dcterms:created xsi:type="dcterms:W3CDTF">2021-12-07T11:23:00Z</dcterms:created>
  <dcterms:modified xsi:type="dcterms:W3CDTF">2021-12-07T11:23:00Z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